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CB" w:rsidRDefault="001B3CCB" w:rsidP="001B3CCB">
      <w:pPr>
        <w:jc w:val="center"/>
        <w:rPr>
          <w:bCs/>
        </w:rPr>
      </w:pPr>
      <w:r w:rsidRPr="004A54AC">
        <w:rPr>
          <w:bCs/>
        </w:rPr>
        <w:t>PENGGUNAAN AWIK-AWIK SEBAGAI MODEL “ECOPEDAGOGY” DALAM PEMBELAJARAN IPS</w:t>
      </w:r>
    </w:p>
    <w:p w:rsidR="001B3CCB" w:rsidRPr="004A54AC" w:rsidRDefault="001B3CCB" w:rsidP="001B3CCB">
      <w:pPr>
        <w:jc w:val="center"/>
        <w:rPr>
          <w:bCs/>
        </w:rPr>
      </w:pPr>
    </w:p>
    <w:p w:rsidR="001B3CCB" w:rsidRDefault="001B3CCB" w:rsidP="001B3CCB">
      <w:pPr>
        <w:jc w:val="center"/>
        <w:rPr>
          <w:vertAlign w:val="superscript"/>
        </w:rPr>
      </w:pPr>
      <w:r w:rsidRPr="00623AA4">
        <w:t>Dodik Kariadi</w:t>
      </w:r>
      <w:r w:rsidRPr="00623AA4">
        <w:rPr>
          <w:vertAlign w:val="superscript"/>
        </w:rPr>
        <w:t>1)</w:t>
      </w:r>
      <w:r w:rsidRPr="00623AA4">
        <w:t>, Enok Maryani</w:t>
      </w:r>
      <w:r w:rsidRPr="00623AA4">
        <w:rPr>
          <w:vertAlign w:val="superscript"/>
        </w:rPr>
        <w:t>2)</w:t>
      </w:r>
      <w:r w:rsidRPr="00623AA4">
        <w:t>, Heli</w:t>
      </w:r>
      <w:r>
        <w:t>u</w:t>
      </w:r>
      <w:r w:rsidRPr="00623AA4">
        <w:t>s S</w:t>
      </w:r>
      <w:r>
        <w:t>j</w:t>
      </w:r>
      <w:r w:rsidRPr="00623AA4">
        <w:t>amsuddin</w:t>
      </w:r>
      <w:r w:rsidRPr="00623AA4">
        <w:rPr>
          <w:vertAlign w:val="superscript"/>
        </w:rPr>
        <w:t>3)</w:t>
      </w:r>
      <w:r w:rsidRPr="00623AA4">
        <w:t>, &amp; Mamat Ruhimat</w:t>
      </w:r>
      <w:r w:rsidRPr="00623AA4">
        <w:rPr>
          <w:vertAlign w:val="superscript"/>
        </w:rPr>
        <w:t>4)</w:t>
      </w:r>
    </w:p>
    <w:p w:rsidR="001B3CCB" w:rsidRDefault="001B3CCB" w:rsidP="001B3CCB">
      <w:pPr>
        <w:jc w:val="center"/>
      </w:pPr>
      <w:r>
        <w:rPr>
          <w:vertAlign w:val="superscript"/>
        </w:rPr>
        <w:t xml:space="preserve">1) </w:t>
      </w:r>
      <w:r w:rsidRPr="00623AA4">
        <w:t>STKIP Singkawang</w:t>
      </w:r>
      <w:r>
        <w:t>, Singkawang, Indonesia</w:t>
      </w:r>
    </w:p>
    <w:p w:rsidR="001B3CCB" w:rsidRDefault="001B3CCB" w:rsidP="001B3CCB">
      <w:pPr>
        <w:jc w:val="center"/>
      </w:pPr>
      <w:r>
        <w:t>E-mail: kariadidodik@gmail.com</w:t>
      </w:r>
    </w:p>
    <w:p w:rsidR="001B3CCB" w:rsidRDefault="001B3CCB" w:rsidP="001B3CCB">
      <w:pPr>
        <w:jc w:val="center"/>
      </w:pPr>
      <w:r>
        <w:rPr>
          <w:vertAlign w:val="superscript"/>
        </w:rPr>
        <w:t xml:space="preserve">2) </w:t>
      </w:r>
      <w:r>
        <w:t>Universitas Pendidikan Indonesia, Bandung, Indonesia</w:t>
      </w:r>
    </w:p>
    <w:p w:rsidR="001B3CCB" w:rsidRPr="00623AA4" w:rsidRDefault="001B3CCB" w:rsidP="001B3CCB">
      <w:pPr>
        <w:jc w:val="center"/>
      </w:pPr>
      <w:r>
        <w:rPr>
          <w:vertAlign w:val="superscript"/>
        </w:rPr>
        <w:t xml:space="preserve">3) </w:t>
      </w:r>
      <w:r>
        <w:t>Universitas Pendidikan Indonesia, Bandung, Indonesia</w:t>
      </w:r>
    </w:p>
    <w:p w:rsidR="001B3CCB" w:rsidRPr="00623AA4" w:rsidRDefault="001B3CCB" w:rsidP="001B3CCB">
      <w:pPr>
        <w:jc w:val="center"/>
      </w:pPr>
      <w:r>
        <w:rPr>
          <w:vertAlign w:val="superscript"/>
        </w:rPr>
        <w:t xml:space="preserve">4) </w:t>
      </w:r>
      <w:r>
        <w:t>Universitas Pendidikan Indonesia, Bandung, Indonesia</w:t>
      </w:r>
    </w:p>
    <w:p w:rsidR="009D0486" w:rsidRDefault="009D0486">
      <w:pPr>
        <w:pStyle w:val="Normal1"/>
        <w:pBdr>
          <w:bottom w:val="single" w:sz="4" w:space="1" w:color="000000"/>
        </w:pBdr>
        <w:rPr>
          <w:sz w:val="20"/>
          <w:szCs w:val="20"/>
        </w:rPr>
      </w:pPr>
    </w:p>
    <w:p w:rsidR="009D0486" w:rsidRDefault="009D0486">
      <w:pPr>
        <w:pStyle w:val="Normal1"/>
        <w:rPr>
          <w:sz w:val="20"/>
          <w:szCs w:val="20"/>
        </w:rPr>
      </w:pPr>
    </w:p>
    <w:p w:rsidR="001B3CCB" w:rsidRPr="001B3CCB" w:rsidRDefault="001B3CCB" w:rsidP="001B3CCB">
      <w:pPr>
        <w:pStyle w:val="Normal1"/>
        <w:spacing w:before="360" w:after="360"/>
        <w:ind w:left="289" w:right="289"/>
        <w:jc w:val="both"/>
        <w:rPr>
          <w:sz w:val="20"/>
          <w:szCs w:val="20"/>
        </w:rPr>
      </w:pPr>
      <w:r w:rsidRPr="001B3CCB">
        <w:rPr>
          <w:b/>
          <w:sz w:val="20"/>
          <w:szCs w:val="20"/>
        </w:rPr>
        <w:t>Abstrak</w:t>
      </w:r>
      <w:r w:rsidRPr="001B3CCB">
        <w:rPr>
          <w:sz w:val="20"/>
          <w:szCs w:val="20"/>
        </w:rPr>
        <w:t xml:space="preserve">. </w:t>
      </w:r>
      <w:r w:rsidRPr="001B3CCB">
        <w:rPr>
          <w:sz w:val="20"/>
          <w:szCs w:val="20"/>
          <w:lang w:val="sv-SE"/>
        </w:rPr>
        <w:t>Awig-awig pada dasarnya adalah peraturan yang harus di patuhi oleh masyarakat sebagai mana aturan ini disebut sebagai aturan adat dan aturan lokal</w:t>
      </w:r>
      <w:r w:rsidRPr="001B3CCB">
        <w:rPr>
          <w:sz w:val="20"/>
          <w:szCs w:val="20"/>
          <w:lang w:val="fi-FI"/>
        </w:rPr>
        <w:t>. Tujuan dari artikel ini adalah untuk mengetahui p</w:t>
      </w:r>
      <w:r w:rsidRPr="001B3CCB">
        <w:rPr>
          <w:bCs/>
          <w:sz w:val="20"/>
          <w:szCs w:val="20"/>
        </w:rPr>
        <w:t>rinsip-</w:t>
      </w:r>
      <w:r w:rsidRPr="001B3CCB">
        <w:rPr>
          <w:sz w:val="20"/>
          <w:szCs w:val="20"/>
        </w:rPr>
        <w:t>prinsip</w:t>
      </w:r>
      <w:r w:rsidRPr="001B3CCB">
        <w:rPr>
          <w:bCs/>
          <w:sz w:val="20"/>
          <w:szCs w:val="20"/>
        </w:rPr>
        <w:t xml:space="preserve"> implementasi </w:t>
      </w:r>
      <w:r w:rsidRPr="001B3CCB">
        <w:rPr>
          <w:i/>
          <w:sz w:val="20"/>
          <w:szCs w:val="20"/>
        </w:rPr>
        <w:t>Awik-awik</w:t>
      </w:r>
      <w:r w:rsidRPr="001B3CCB">
        <w:rPr>
          <w:sz w:val="20"/>
          <w:szCs w:val="20"/>
        </w:rPr>
        <w:t xml:space="preserve"> </w:t>
      </w:r>
      <w:r w:rsidRPr="001B3CCB">
        <w:rPr>
          <w:bCs/>
          <w:sz w:val="20"/>
          <w:szCs w:val="20"/>
        </w:rPr>
        <w:t>sebagai model “</w:t>
      </w:r>
      <w:r w:rsidRPr="001B3CCB">
        <w:rPr>
          <w:bCs/>
          <w:i/>
          <w:sz w:val="20"/>
          <w:szCs w:val="20"/>
        </w:rPr>
        <w:t>ecopedagogy</w:t>
      </w:r>
      <w:r w:rsidRPr="001B3CCB">
        <w:rPr>
          <w:bCs/>
          <w:sz w:val="20"/>
          <w:szCs w:val="20"/>
        </w:rPr>
        <w:t xml:space="preserve">” dalam pendidikn IPS dan </w:t>
      </w:r>
      <w:r w:rsidRPr="001B3CCB">
        <w:rPr>
          <w:sz w:val="20"/>
          <w:szCs w:val="20"/>
        </w:rPr>
        <w:t xml:space="preserve">plikasi </w:t>
      </w:r>
      <w:r w:rsidRPr="001B3CCB">
        <w:rPr>
          <w:i/>
          <w:sz w:val="20"/>
          <w:szCs w:val="20"/>
        </w:rPr>
        <w:t>Awik-awik</w:t>
      </w:r>
      <w:r w:rsidRPr="001B3CCB">
        <w:rPr>
          <w:sz w:val="20"/>
          <w:szCs w:val="20"/>
        </w:rPr>
        <w:t xml:space="preserve"> </w:t>
      </w:r>
      <w:r w:rsidRPr="001B3CCB">
        <w:rPr>
          <w:bCs/>
          <w:sz w:val="20"/>
          <w:szCs w:val="20"/>
        </w:rPr>
        <w:t>sebagai model “</w:t>
      </w:r>
      <w:r w:rsidRPr="001B3CCB">
        <w:rPr>
          <w:bCs/>
          <w:i/>
          <w:sz w:val="20"/>
          <w:szCs w:val="20"/>
        </w:rPr>
        <w:t>ecopedagogy</w:t>
      </w:r>
      <w:r w:rsidRPr="001B3CCB">
        <w:rPr>
          <w:bCs/>
          <w:sz w:val="20"/>
          <w:szCs w:val="20"/>
        </w:rPr>
        <w:t xml:space="preserve">” </w:t>
      </w:r>
      <w:r w:rsidRPr="001B3CCB">
        <w:rPr>
          <w:sz w:val="20"/>
          <w:szCs w:val="20"/>
        </w:rPr>
        <w:t>ke dalam Pembelajaran IPS.</w:t>
      </w:r>
      <w:r w:rsidRPr="001B3CCB">
        <w:rPr>
          <w:b/>
          <w:sz w:val="20"/>
          <w:szCs w:val="20"/>
        </w:rPr>
        <w:t xml:space="preserve"> </w:t>
      </w:r>
      <w:r w:rsidRPr="001B3CCB">
        <w:rPr>
          <w:sz w:val="20"/>
          <w:szCs w:val="20"/>
        </w:rPr>
        <w:t xml:space="preserve">Tulisan ini </w:t>
      </w:r>
      <w:r w:rsidRPr="001B3CCB">
        <w:rPr>
          <w:sz w:val="20"/>
          <w:szCs w:val="20"/>
          <w:lang w:val="fi-FI"/>
        </w:rPr>
        <w:t>diharapkan</w:t>
      </w:r>
      <w:r w:rsidRPr="001B3CCB">
        <w:rPr>
          <w:sz w:val="20"/>
          <w:szCs w:val="20"/>
        </w:rPr>
        <w:t xml:space="preserve"> dapat bermanfaat untuk menjelaskan </w:t>
      </w:r>
      <w:r w:rsidRPr="001B3CCB">
        <w:rPr>
          <w:rStyle w:val="Emphasis"/>
          <w:sz w:val="20"/>
          <w:szCs w:val="20"/>
        </w:rPr>
        <w:t>(to explain), tentang</w:t>
      </w:r>
      <w:r w:rsidRPr="001B3CCB">
        <w:rPr>
          <w:i/>
          <w:sz w:val="20"/>
          <w:szCs w:val="20"/>
        </w:rPr>
        <w:t xml:space="preserve"> </w:t>
      </w:r>
      <w:r w:rsidRPr="001B3CCB">
        <w:rPr>
          <w:bCs/>
          <w:sz w:val="20"/>
          <w:szCs w:val="20"/>
        </w:rPr>
        <w:t>Penggunaan Awik-Awik Sebagai Model “</w:t>
      </w:r>
      <w:r w:rsidRPr="001B3CCB">
        <w:rPr>
          <w:bCs/>
          <w:i/>
          <w:sz w:val="20"/>
          <w:szCs w:val="20"/>
        </w:rPr>
        <w:t>Ecopedagogy</w:t>
      </w:r>
      <w:r w:rsidRPr="001B3CCB">
        <w:rPr>
          <w:bCs/>
          <w:sz w:val="20"/>
          <w:szCs w:val="20"/>
        </w:rPr>
        <w:t>” dalam Pembelajaran IPS</w:t>
      </w:r>
      <w:r w:rsidRPr="001B3CCB">
        <w:rPr>
          <w:sz w:val="20"/>
          <w:szCs w:val="20"/>
        </w:rPr>
        <w:t>. Hasil penelitian menunjukkan bahwa melalui awik-awik sebagai model “ecopedagogy” dalam pembelajaran IPS yang dilaksanakan di sekolah, program lingkungan hidup dapat diimplementasikan dalam kurikulum sekolah. Implementasi program lingkungan hidup dalam kurikulum diharapkan dapat menciptakan perubahan, baik perubahan sikap maupun pengetahuan serta mampu membentuk kepribadian peserta didik untuk menjadi lebih baik. Upaya yang dilakukan sekolah untuk mewujudkan kepedulian peserta didik terhadap lingkungan hidup yakni, sekolah berupaya untuk memasukkan program lingkungan hidup ke dalam kurikulum.</w:t>
      </w:r>
    </w:p>
    <w:p w:rsidR="009D0486" w:rsidRPr="001B3CCB" w:rsidRDefault="001B3CCB" w:rsidP="001B3CCB">
      <w:pPr>
        <w:rPr>
          <w:bCs/>
          <w:sz w:val="20"/>
          <w:szCs w:val="20"/>
        </w:rPr>
      </w:pPr>
      <w:r w:rsidRPr="001B3CCB">
        <w:rPr>
          <w:sz w:val="20"/>
          <w:szCs w:val="20"/>
        </w:rPr>
        <w:t xml:space="preserve">Keyword. </w:t>
      </w:r>
      <w:r w:rsidRPr="001B3CCB">
        <w:rPr>
          <w:bCs/>
          <w:sz w:val="20"/>
          <w:szCs w:val="20"/>
        </w:rPr>
        <w:t xml:space="preserve">Awik-Awik, Ecopedagogy, </w:t>
      </w:r>
      <w:r>
        <w:rPr>
          <w:bCs/>
          <w:sz w:val="20"/>
          <w:szCs w:val="20"/>
        </w:rPr>
        <w:t>Pembelajaran IPS</w:t>
      </w:r>
    </w:p>
    <w:p w:rsidR="009D0486" w:rsidRDefault="009D0486">
      <w:pPr>
        <w:pStyle w:val="Normal1"/>
        <w:pBdr>
          <w:bottom w:val="single" w:sz="4" w:space="1" w:color="000000"/>
        </w:pBdr>
        <w:rPr>
          <w:sz w:val="20"/>
          <w:szCs w:val="20"/>
        </w:rPr>
      </w:pPr>
    </w:p>
    <w:p w:rsidR="009D0486" w:rsidRDefault="009D0486">
      <w:pPr>
        <w:pStyle w:val="Normal1"/>
        <w:rPr>
          <w:sz w:val="20"/>
          <w:szCs w:val="20"/>
        </w:rPr>
      </w:pPr>
    </w:p>
    <w:p w:rsidR="001B3CCB" w:rsidRDefault="001B3CCB">
      <w:pPr>
        <w:pStyle w:val="Normal1"/>
        <w:rPr>
          <w:sz w:val="20"/>
          <w:szCs w:val="20"/>
        </w:rPr>
        <w:sectPr w:rsidR="001B3CCB">
          <w:headerReference w:type="even" r:id="rId7"/>
          <w:headerReference w:type="default" r:id="rId8"/>
          <w:footerReference w:type="even" r:id="rId9"/>
          <w:footerReference w:type="default" r:id="rId10"/>
          <w:headerReference w:type="first" r:id="rId11"/>
          <w:footerReference w:type="first" r:id="rId12"/>
          <w:pgSz w:w="11906" w:h="16838"/>
          <w:pgMar w:top="1077" w:right="811" w:bottom="1588" w:left="811" w:header="709" w:footer="709" w:gutter="0"/>
          <w:pgNumType w:start="1"/>
          <w:cols w:space="720"/>
        </w:sectPr>
      </w:pPr>
    </w:p>
    <w:p w:rsidR="009D0486" w:rsidRDefault="009D0486" w:rsidP="001B3CCB">
      <w:pPr>
        <w:pStyle w:val="Normal1"/>
        <w:jc w:val="both"/>
        <w:rPr>
          <w:sz w:val="16"/>
          <w:szCs w:val="16"/>
        </w:rPr>
      </w:pPr>
    </w:p>
    <w:p w:rsidR="001B3CCB" w:rsidRPr="004D79B1" w:rsidRDefault="001B3CCB" w:rsidP="001B3CCB">
      <w:pPr>
        <w:pStyle w:val="ListParagraph"/>
        <w:numPr>
          <w:ilvl w:val="0"/>
          <w:numId w:val="15"/>
        </w:numPr>
        <w:spacing w:after="0" w:line="240" w:lineRule="auto"/>
        <w:ind w:left="540" w:hanging="180"/>
        <w:jc w:val="center"/>
        <w:rPr>
          <w:rFonts w:ascii="Times New Roman" w:hAnsi="Times New Roman"/>
          <w:bCs/>
          <w:sz w:val="24"/>
          <w:szCs w:val="24"/>
        </w:rPr>
      </w:pPr>
      <w:r w:rsidRPr="004D79B1">
        <w:rPr>
          <w:rFonts w:ascii="Times New Roman" w:hAnsi="Times New Roman"/>
          <w:sz w:val="24"/>
          <w:szCs w:val="24"/>
        </w:rPr>
        <w:t>PENDAHULUAN</w:t>
      </w:r>
    </w:p>
    <w:p w:rsidR="001B3CCB" w:rsidRDefault="001B3CCB" w:rsidP="001B3CCB">
      <w:pPr>
        <w:pStyle w:val="ListParagraph"/>
        <w:spacing w:after="0" w:line="240" w:lineRule="auto"/>
        <w:ind w:left="0" w:firstLine="360"/>
        <w:jc w:val="both"/>
        <w:rPr>
          <w:rFonts w:ascii="Times New Roman" w:hAnsi="Times New Roman"/>
          <w:sz w:val="24"/>
          <w:szCs w:val="24"/>
        </w:rPr>
      </w:pPr>
      <w:r w:rsidRPr="00173192">
        <w:rPr>
          <w:rFonts w:ascii="Times New Roman" w:hAnsi="Times New Roman"/>
          <w:sz w:val="24"/>
          <w:szCs w:val="24"/>
        </w:rPr>
        <w:t xml:space="preserve">Di seputaran daerah Nusa Tenggara dan Bali, ada istilah </w:t>
      </w:r>
      <w:r w:rsidRPr="00173192">
        <w:rPr>
          <w:rStyle w:val="Strong"/>
          <w:rFonts w:ascii="Times New Roman" w:hAnsi="Times New Roman"/>
          <w:i/>
          <w:iCs/>
          <w:sz w:val="24"/>
          <w:szCs w:val="24"/>
        </w:rPr>
        <w:t xml:space="preserve">Awik-Awik, </w:t>
      </w:r>
      <w:r w:rsidRPr="00173192">
        <w:rPr>
          <w:rFonts w:ascii="Times New Roman" w:hAnsi="Times New Roman"/>
          <w:sz w:val="24"/>
          <w:szCs w:val="24"/>
        </w:rPr>
        <w:t>yang merujuk pada keberadaan peraturan lokal setempat. Awik-Awik adalah hukum adat yang sudah diterapkan secara turun-temurun, berisi larangan-larangan beserta hukuman-hukumannya, bersifat mengikat terhadap semua penduduk di daerah tersebut. Hukuman atas pelanggaran awik-awik bervariasi mulai dari denda yang bisa berupa tenaga, harta, penyitaan tanah, sampai dengan yang berat sekali sepe</w:t>
      </w:r>
      <w:r>
        <w:rPr>
          <w:rFonts w:ascii="Times New Roman" w:hAnsi="Times New Roman"/>
          <w:sz w:val="24"/>
          <w:szCs w:val="24"/>
        </w:rPr>
        <w:t>rti diasingkan dari masyarakat.</w:t>
      </w:r>
    </w:p>
    <w:p w:rsidR="001B3CCB" w:rsidRPr="004D79B1" w:rsidRDefault="001B3CCB" w:rsidP="001B3CCB">
      <w:pPr>
        <w:pStyle w:val="ListParagraph"/>
        <w:spacing w:after="0" w:line="240" w:lineRule="auto"/>
        <w:ind w:left="0" w:firstLine="360"/>
        <w:jc w:val="both"/>
        <w:rPr>
          <w:rFonts w:ascii="Times New Roman" w:hAnsi="Times New Roman"/>
          <w:sz w:val="24"/>
          <w:szCs w:val="24"/>
        </w:rPr>
      </w:pPr>
      <w:r w:rsidRPr="004D79B1">
        <w:rPr>
          <w:rFonts w:ascii="Times New Roman" w:hAnsi="Times New Roman"/>
          <w:sz w:val="24"/>
          <w:szCs w:val="24"/>
        </w:rPr>
        <w:t xml:space="preserve">Aturan-aturan yang dibuat oleh pemerintah belum bisa dilaksanakan dengan baik oleh masyarakat karena kesadaran masyarakat yang belum begitu peduli terhadap aturan yang dibuatkan oleh pemerintah sehingga tokoh masyarakat mempunyai inisiatif untuk membuat awig-awig secara bermusawarah dengan masyarakat yang ada di masyarakat, dengan membuat awig-awig secara bersama-sama masyarakat merasa terikat untuk tidak melakukan </w:t>
      </w:r>
      <w:r w:rsidRPr="004D79B1">
        <w:rPr>
          <w:rFonts w:ascii="Times New Roman" w:hAnsi="Times New Roman"/>
          <w:sz w:val="24"/>
          <w:szCs w:val="24"/>
        </w:rPr>
        <w:lastRenderedPageBreak/>
        <w:t>perusakan, karena mempunyai sanksi-sanksi bilamana melakukan hal-hal yang bisa merusak atau mencemari lingkungan yang ada di sekitar,  oleh sebab itu awig-awig ini harus di patuhi secara baik sesuai dengan kesepakatan yang telah dibuat.</w:t>
      </w:r>
    </w:p>
    <w:p w:rsidR="001B3CCB" w:rsidRDefault="001B3CCB" w:rsidP="001B3CCB">
      <w:pPr>
        <w:pStyle w:val="ListParagraph"/>
        <w:spacing w:after="0" w:line="240" w:lineRule="auto"/>
        <w:ind w:left="0" w:firstLine="360"/>
        <w:jc w:val="both"/>
        <w:rPr>
          <w:rFonts w:ascii="Times New Roman" w:hAnsi="Times New Roman"/>
          <w:sz w:val="24"/>
          <w:szCs w:val="24"/>
        </w:rPr>
      </w:pPr>
      <w:r>
        <w:rPr>
          <w:rFonts w:ascii="Times New Roman" w:hAnsi="Times New Roman"/>
          <w:sz w:val="24"/>
          <w:szCs w:val="24"/>
        </w:rPr>
        <w:t xml:space="preserve">Pentingnya keberdaan awik-awik menjadi sebuah pontensi yang bisa menjadi garapan dunia pendidikan sehingga keberlangsungannya tetap terjaga. Dengan demikian harus awik-awik disandingkan dengan </w:t>
      </w:r>
      <w:r w:rsidRPr="004D79B1">
        <w:rPr>
          <w:rFonts w:ascii="Times New Roman" w:hAnsi="Times New Roman"/>
          <w:sz w:val="24"/>
          <w:szCs w:val="24"/>
        </w:rPr>
        <w:t xml:space="preserve">“ecopedagogy” </w:t>
      </w:r>
      <w:r>
        <w:rPr>
          <w:rFonts w:ascii="Times New Roman" w:hAnsi="Times New Roman"/>
          <w:sz w:val="24"/>
          <w:szCs w:val="24"/>
        </w:rPr>
        <w:t xml:space="preserve">maka akan mampu menciptakan kesadaran ekologis, dimana kesadaran ini </w:t>
      </w:r>
      <w:r w:rsidRPr="000E3FF7">
        <w:rPr>
          <w:rFonts w:ascii="Times New Roman" w:hAnsi="Times New Roman"/>
          <w:sz w:val="24"/>
          <w:szCs w:val="24"/>
        </w:rPr>
        <w:t xml:space="preserve">tidaklah dibangun melalui sebuah proses pendidikan yang hanya bersifat </w:t>
      </w:r>
      <w:r w:rsidRPr="004D79B1">
        <w:rPr>
          <w:rFonts w:ascii="Times New Roman" w:hAnsi="Times New Roman"/>
          <w:sz w:val="24"/>
          <w:szCs w:val="24"/>
        </w:rPr>
        <w:t xml:space="preserve">transfer of knowledge, </w:t>
      </w:r>
      <w:r w:rsidRPr="000E3FF7">
        <w:rPr>
          <w:rFonts w:ascii="Times New Roman" w:hAnsi="Times New Roman"/>
          <w:sz w:val="24"/>
          <w:szCs w:val="24"/>
        </w:rPr>
        <w:t xml:space="preserve">melainkan sebuah proses pembelajaran yang menempatkan peserta didik sebagai subjek aktif dalam pembelajaran. Pendidikan yang membangun kesadaran dan kecerdasan ekologis dengan berorientasi pada </w:t>
      </w:r>
      <w:r w:rsidRPr="004D79B1">
        <w:rPr>
          <w:rFonts w:ascii="Times New Roman" w:hAnsi="Times New Roman"/>
          <w:sz w:val="24"/>
          <w:szCs w:val="24"/>
        </w:rPr>
        <w:t xml:space="preserve">transfer of knowledge </w:t>
      </w:r>
      <w:r w:rsidRPr="000E3FF7">
        <w:rPr>
          <w:rFonts w:ascii="Times New Roman" w:hAnsi="Times New Roman"/>
          <w:sz w:val="24"/>
          <w:szCs w:val="24"/>
        </w:rPr>
        <w:t xml:space="preserve">hanya akan membuat peserta didik hanya sebatas memiliki pengetahuan tentang lingkungan, dan kurang memiliki kesadaran dan kepedulian terhadap lingkungan (Muhaimin, 2015). Hal inipun berdampak buruk </w:t>
      </w:r>
      <w:r w:rsidRPr="000E3FF7">
        <w:rPr>
          <w:rFonts w:ascii="Times New Roman" w:hAnsi="Times New Roman"/>
          <w:sz w:val="24"/>
          <w:szCs w:val="24"/>
        </w:rPr>
        <w:lastRenderedPageBreak/>
        <w:t>pada karakter siswa yang pada umumnya belum bersikap dan berkelakuan ramah terhadap lingkungan (Soemarwoto, 2001; Supriatna, 2016). Hal ini tampak dengan bertebarannya sampah dilingkungan sekolah, beralih fungsinya toilet menjadi tempat buang tisu, pembungkus dan lain-lain seperti dapat disaksikan disebagian besar sekolah menunjukkan bahwa kalangan terdidik tidak memiliki kompetensi/ kecerdasan ekologis (Muhaimin, 2015).</w:t>
      </w:r>
    </w:p>
    <w:p w:rsidR="001B3CCB" w:rsidRPr="000E3FF7" w:rsidRDefault="001B3CCB" w:rsidP="001B3CCB">
      <w:pPr>
        <w:pStyle w:val="ListParagraph"/>
        <w:spacing w:after="0" w:line="240" w:lineRule="auto"/>
        <w:ind w:left="0" w:firstLine="360"/>
        <w:jc w:val="both"/>
        <w:rPr>
          <w:rFonts w:ascii="Times New Roman" w:hAnsi="Times New Roman"/>
          <w:sz w:val="24"/>
          <w:szCs w:val="24"/>
        </w:rPr>
      </w:pPr>
      <w:r w:rsidRPr="000E3FF7">
        <w:rPr>
          <w:rFonts w:ascii="Times New Roman" w:hAnsi="Times New Roman"/>
          <w:sz w:val="24"/>
          <w:szCs w:val="24"/>
        </w:rPr>
        <w:t>Ekopedagogik dapat diartikan sebagai gerakan akademik untuk menyadarkan para peserta didik menjadi seorang individu yang memiliki pemahaman, kesadaran dan keterampilan hidup selaras dengan kepentingan pelestarian alam (Kahn, 2010). Dalam pengertian berbeda (Gadotti, 2010) berpendapat bahwa ekopedagogik merupakan sebuah pendekatan dalam pembelajaran yang menjadikan para siswa sebagai pembelajar yang mandiri, otonom, mampu mengembangkan potensi belajar berdasarkan pengalaman yang dibawa dari luar kelas serta menyadari bahwa setiap tindakannya berdampak pada diri dan lingkungannya. Sebagai sebuah pendekata</w:t>
      </w:r>
      <w:r>
        <w:rPr>
          <w:rFonts w:ascii="Times New Roman" w:hAnsi="Times New Roman"/>
          <w:sz w:val="24"/>
          <w:szCs w:val="24"/>
        </w:rPr>
        <w:t>n pembelajaran, ekopedagogik di</w:t>
      </w:r>
      <w:r w:rsidRPr="000E3FF7">
        <w:rPr>
          <w:rFonts w:ascii="Times New Roman" w:hAnsi="Times New Roman"/>
          <w:sz w:val="24"/>
          <w:szCs w:val="24"/>
        </w:rPr>
        <w:t>dukung oleh teori kritis dan pedagogik kritis (Supriatna, 2016). Oleh sebab itu, m</w:t>
      </w:r>
      <w:r w:rsidRPr="004D79B1">
        <w:rPr>
          <w:rFonts w:ascii="Times New Roman" w:hAnsi="Times New Roman"/>
          <w:sz w:val="24"/>
          <w:szCs w:val="24"/>
        </w:rPr>
        <w:t xml:space="preserve">erujuk kepada informasi-informasi di atas, maka makalah ini memiliki tujuan untuk mengetahui penggunaan awik-awik sebagai model “ecopedagogy” dalam pembelajaran IPS sehingga menuju kepada upaya pemanfaatan sumber daya alam yang berkelanjutan baik secara ekonomi dan ekologi. </w:t>
      </w:r>
    </w:p>
    <w:p w:rsidR="001B3CCB" w:rsidRPr="00173192" w:rsidRDefault="001B3CCB" w:rsidP="001B3CCB">
      <w:pPr>
        <w:pStyle w:val="ListParagraph"/>
        <w:spacing w:after="0" w:line="240" w:lineRule="auto"/>
        <w:ind w:left="360" w:firstLine="360"/>
        <w:jc w:val="both"/>
        <w:rPr>
          <w:rFonts w:ascii="Times New Roman" w:hAnsi="Times New Roman"/>
          <w:b/>
          <w:sz w:val="24"/>
          <w:szCs w:val="24"/>
        </w:rPr>
      </w:pPr>
    </w:p>
    <w:p w:rsidR="001B3CCB" w:rsidRPr="004A54AC" w:rsidRDefault="001B3CCB" w:rsidP="001B3CCB">
      <w:pPr>
        <w:pStyle w:val="ListParagraph"/>
        <w:numPr>
          <w:ilvl w:val="0"/>
          <w:numId w:val="15"/>
        </w:numPr>
        <w:spacing w:after="0" w:line="240" w:lineRule="auto"/>
        <w:ind w:left="540" w:hanging="180"/>
        <w:jc w:val="center"/>
        <w:rPr>
          <w:rFonts w:ascii="Times New Roman" w:hAnsi="Times New Roman"/>
          <w:sz w:val="24"/>
          <w:szCs w:val="24"/>
        </w:rPr>
      </w:pPr>
      <w:r w:rsidRPr="004A54AC">
        <w:rPr>
          <w:rFonts w:ascii="Times New Roman" w:hAnsi="Times New Roman"/>
          <w:sz w:val="24"/>
          <w:szCs w:val="24"/>
        </w:rPr>
        <w:t>HASIL DAN PEMBAHASAN</w:t>
      </w:r>
    </w:p>
    <w:p w:rsidR="001B3CCB" w:rsidRPr="004A54AC" w:rsidRDefault="001B3CCB" w:rsidP="001B3CCB">
      <w:pPr>
        <w:pStyle w:val="ListParagraph"/>
        <w:numPr>
          <w:ilvl w:val="0"/>
          <w:numId w:val="6"/>
        </w:numPr>
        <w:spacing w:after="0" w:line="240" w:lineRule="auto"/>
        <w:jc w:val="both"/>
        <w:rPr>
          <w:rFonts w:ascii="Times New Roman" w:hAnsi="Times New Roman"/>
          <w:i/>
          <w:sz w:val="24"/>
          <w:szCs w:val="24"/>
        </w:rPr>
      </w:pPr>
      <w:r w:rsidRPr="004A54AC">
        <w:rPr>
          <w:rFonts w:ascii="Times New Roman" w:hAnsi="Times New Roman"/>
          <w:i/>
          <w:sz w:val="24"/>
          <w:szCs w:val="24"/>
        </w:rPr>
        <w:t>Kajian Tentang Awik-awik</w:t>
      </w:r>
    </w:p>
    <w:p w:rsidR="001B3CCB" w:rsidRPr="004A54AC" w:rsidRDefault="001B3CCB" w:rsidP="001B3CCB">
      <w:pPr>
        <w:pStyle w:val="ListParagraph"/>
        <w:numPr>
          <w:ilvl w:val="0"/>
          <w:numId w:val="9"/>
        </w:numPr>
        <w:spacing w:after="0" w:line="240" w:lineRule="auto"/>
        <w:jc w:val="both"/>
        <w:rPr>
          <w:rFonts w:ascii="Times New Roman" w:hAnsi="Times New Roman"/>
          <w:i/>
          <w:sz w:val="24"/>
          <w:szCs w:val="24"/>
        </w:rPr>
      </w:pPr>
      <w:r w:rsidRPr="004A54AC">
        <w:rPr>
          <w:rFonts w:ascii="Times New Roman" w:hAnsi="Times New Roman"/>
          <w:bCs/>
          <w:i/>
          <w:sz w:val="24"/>
          <w:szCs w:val="24"/>
        </w:rPr>
        <w:t>Konsep Awik-awik</w:t>
      </w:r>
    </w:p>
    <w:p w:rsidR="001B3CCB" w:rsidRPr="00173192" w:rsidRDefault="001B3CCB" w:rsidP="001B3CCB">
      <w:pPr>
        <w:pStyle w:val="ListParagraph"/>
        <w:spacing w:after="0" w:line="240" w:lineRule="auto"/>
        <w:ind w:left="360" w:firstLine="360"/>
        <w:jc w:val="both"/>
        <w:rPr>
          <w:rFonts w:ascii="Times New Roman" w:hAnsi="Times New Roman"/>
          <w:color w:val="000000"/>
          <w:sz w:val="24"/>
          <w:szCs w:val="24"/>
          <w:lang w:val="sv-SE"/>
        </w:rPr>
      </w:pPr>
      <w:r w:rsidRPr="00173192">
        <w:rPr>
          <w:rFonts w:ascii="Times New Roman" w:hAnsi="Times New Roman"/>
          <w:color w:val="000000"/>
          <w:sz w:val="24"/>
          <w:szCs w:val="24"/>
          <w:lang w:val="sv-SE"/>
        </w:rPr>
        <w:t>Awig-awig sebagai dasar peraturan yang harus di patuhi oleh masyarakat sebagai mana aturan ini disebut sebagai aturan adat dan aturan lokal. Tentang hukum adat, Soepomo menyatakan bahwa sistim tersebut didasarkan pada suatu kebutuhan yang berdasarkan atas dasar satu kesatuan ala</w:t>
      </w:r>
      <w:r>
        <w:rPr>
          <w:rFonts w:ascii="Times New Roman" w:hAnsi="Times New Roman"/>
          <w:color w:val="000000"/>
          <w:sz w:val="24"/>
          <w:szCs w:val="24"/>
          <w:lang w:val="sv-SE"/>
        </w:rPr>
        <w:t>m pikiran. Untuk menyelami siste</w:t>
      </w:r>
      <w:r w:rsidRPr="00173192">
        <w:rPr>
          <w:rFonts w:ascii="Times New Roman" w:hAnsi="Times New Roman"/>
          <w:color w:val="000000"/>
          <w:sz w:val="24"/>
          <w:szCs w:val="24"/>
          <w:lang w:val="sv-SE"/>
        </w:rPr>
        <w:t>m te</w:t>
      </w:r>
      <w:r>
        <w:rPr>
          <w:rFonts w:ascii="Times New Roman" w:hAnsi="Times New Roman"/>
          <w:color w:val="000000"/>
          <w:sz w:val="24"/>
          <w:szCs w:val="24"/>
          <w:lang w:val="sv-SE"/>
        </w:rPr>
        <w:t>r</w:t>
      </w:r>
      <w:r w:rsidRPr="00173192">
        <w:rPr>
          <w:rFonts w:ascii="Times New Roman" w:hAnsi="Times New Roman"/>
          <w:color w:val="000000"/>
          <w:sz w:val="24"/>
          <w:szCs w:val="24"/>
          <w:lang w:val="sv-SE"/>
        </w:rPr>
        <w:t>sebut maka seseorang har</w:t>
      </w:r>
      <w:r>
        <w:rPr>
          <w:rFonts w:ascii="Times New Roman" w:hAnsi="Times New Roman"/>
          <w:color w:val="000000"/>
          <w:sz w:val="24"/>
          <w:szCs w:val="24"/>
          <w:lang w:val="sv-SE"/>
        </w:rPr>
        <w:t>us menyelami siste</w:t>
      </w:r>
      <w:r w:rsidRPr="00173192">
        <w:rPr>
          <w:rFonts w:ascii="Times New Roman" w:hAnsi="Times New Roman"/>
          <w:color w:val="000000"/>
          <w:sz w:val="24"/>
          <w:szCs w:val="24"/>
          <w:lang w:val="sv-SE"/>
        </w:rPr>
        <w:t xml:space="preserve">m tadi, maka seseorang harus menyelami dasar-dasar pemikiran yang hidup didalam masyarakat. Untuk itu harus </w:t>
      </w:r>
      <w:r w:rsidRPr="00173192">
        <w:rPr>
          <w:rFonts w:ascii="Times New Roman" w:hAnsi="Times New Roman"/>
          <w:color w:val="000000"/>
          <w:sz w:val="24"/>
          <w:szCs w:val="24"/>
          <w:lang w:val="sv-SE"/>
        </w:rPr>
        <w:lastRenderedPageBreak/>
        <w:t>diteliti susunan persekutuan-persekutuan hukum dilapangan rakyat yaitu organisasi desa, hutan dan laut. Selanjutnya soepomo berkata bahwa: berlakunya suatu hukum adat adalah tampak dalam putusan kepala desa, keputusan pegawai agama, dan masing-masing dalam lapangan kopetensinya (Soerjono: 59-60: 2006).</w:t>
      </w:r>
    </w:p>
    <w:p w:rsidR="001B3CCB" w:rsidRPr="00173192" w:rsidRDefault="001B3CCB" w:rsidP="001B3CCB">
      <w:pPr>
        <w:pStyle w:val="ListParagraph"/>
        <w:spacing w:after="0" w:line="240" w:lineRule="auto"/>
        <w:ind w:left="360" w:firstLine="360"/>
        <w:jc w:val="both"/>
        <w:rPr>
          <w:rFonts w:ascii="Times New Roman" w:hAnsi="Times New Roman"/>
          <w:sz w:val="24"/>
          <w:szCs w:val="24"/>
        </w:rPr>
      </w:pPr>
      <w:r w:rsidRPr="00173192">
        <w:rPr>
          <w:rFonts w:ascii="Times New Roman" w:hAnsi="Times New Roman"/>
          <w:sz w:val="24"/>
          <w:szCs w:val="24"/>
        </w:rPr>
        <w:t>Awik-awik Desa Adat adalah keseluruhan hukum yang mengatur tata cara kehidupan bagi warga desa adat beserta sanksi dan aturan pelaksanaanya. Awik</w:t>
      </w:r>
      <w:r>
        <w:rPr>
          <w:rFonts w:ascii="Times New Roman" w:hAnsi="Times New Roman"/>
          <w:sz w:val="24"/>
          <w:szCs w:val="24"/>
        </w:rPr>
        <w:t>-</w:t>
      </w:r>
      <w:r w:rsidRPr="00173192">
        <w:rPr>
          <w:rFonts w:ascii="Times New Roman" w:hAnsi="Times New Roman"/>
          <w:sz w:val="24"/>
          <w:szCs w:val="24"/>
        </w:rPr>
        <w:t>awik</w:t>
      </w:r>
      <w:r>
        <w:rPr>
          <w:rFonts w:ascii="Times New Roman" w:hAnsi="Times New Roman"/>
          <w:sz w:val="24"/>
          <w:szCs w:val="24"/>
        </w:rPr>
        <w:t xml:space="preserve"> </w:t>
      </w:r>
      <w:r w:rsidRPr="00173192">
        <w:rPr>
          <w:rFonts w:ascii="Times New Roman" w:hAnsi="Times New Roman"/>
          <w:sz w:val="24"/>
          <w:szCs w:val="24"/>
        </w:rPr>
        <w:t>berasal dari kata a artinya tidak dan wik yang artinya rusak, sedangkan awig artinya tidak rusak atau baik. Awik-awik artinya sesuatu yang menjadi baik. Konsepsi inilah yang dituangkan ke dalam aturan-aturan baik secara tertulis maupun tidak tertulis sehingga menimbulkan suatu pengertian, bahwa Awik-awik adalah peraturan-peraturan hidup bersama bagi krama desa di desa adatnya, untuk mewujudkan kehidupan yang aman, tentram, tertib, dan sejahtera di desa adat. Awik-awik itu memuat aturan-aturan dasar yang menyangkut wilayah adat, krama desa adat, keagamaan serta sanksi (Pujosewoyo, 1983).</w:t>
      </w:r>
    </w:p>
    <w:p w:rsidR="001B3CCB" w:rsidRPr="00173192" w:rsidRDefault="001B3CCB" w:rsidP="001B3CCB">
      <w:pPr>
        <w:pStyle w:val="ListParagraph"/>
        <w:spacing w:after="0" w:line="240" w:lineRule="auto"/>
        <w:ind w:left="360" w:firstLine="360"/>
        <w:jc w:val="both"/>
        <w:rPr>
          <w:rFonts w:ascii="Times New Roman" w:hAnsi="Times New Roman"/>
          <w:sz w:val="24"/>
          <w:szCs w:val="24"/>
        </w:rPr>
      </w:pPr>
      <w:r w:rsidRPr="00173192">
        <w:rPr>
          <w:rFonts w:ascii="Times New Roman" w:hAnsi="Times New Roman"/>
          <w:sz w:val="24"/>
          <w:szCs w:val="24"/>
        </w:rPr>
        <w:t>Kusumadi Pujosewoyo (1983), menjelaskan: Awik-awik Desa Adat merupakan keseluruhan hukum yang mengatur tata cara kehidupan bagi warga desa adat beserta sanksi dan aturan pelaksanaanya. Awik</w:t>
      </w:r>
      <w:r>
        <w:rPr>
          <w:rFonts w:ascii="Times New Roman" w:hAnsi="Times New Roman"/>
          <w:sz w:val="24"/>
          <w:szCs w:val="24"/>
        </w:rPr>
        <w:t>-</w:t>
      </w:r>
      <w:r w:rsidRPr="00173192">
        <w:rPr>
          <w:rFonts w:ascii="Times New Roman" w:hAnsi="Times New Roman"/>
          <w:sz w:val="24"/>
          <w:szCs w:val="24"/>
        </w:rPr>
        <w:t>awik</w:t>
      </w:r>
      <w:r>
        <w:rPr>
          <w:rFonts w:ascii="Times New Roman" w:hAnsi="Times New Roman"/>
          <w:sz w:val="24"/>
          <w:szCs w:val="24"/>
        </w:rPr>
        <w:t xml:space="preserve"> </w:t>
      </w:r>
      <w:r w:rsidRPr="00173192">
        <w:rPr>
          <w:rFonts w:ascii="Times New Roman" w:hAnsi="Times New Roman"/>
          <w:sz w:val="24"/>
          <w:szCs w:val="24"/>
        </w:rPr>
        <w:t>berasal dari kata a artinya tidak dan wig yang artinya rusak, sedangkan awig artinya tidak rusak atau baik. Awik-awik artinya sesuatu yang menjadi baik. Konsepsi inilah yang dituangkan ke dalam aturan-aturan baik secara tertulis maupun tidak tertulis sehingga menimbulkan suatu pengertian, bahwa Awik-awik adalah peraturan-peraturan hidup bersama bagi krama desa di desa adatnya, untuk mewujudkan kehidupan yang aman, tentram, tertib, dan sejahtera di desa adat. Awik-awik itu memuat aturan-aturan dasar yang menyangkut wilayah adat, krama desa adat, keagamaan serta sanksi.</w:t>
      </w:r>
    </w:p>
    <w:p w:rsidR="001B3CCB" w:rsidRPr="00173192" w:rsidRDefault="001B3CCB" w:rsidP="001B3CCB">
      <w:pPr>
        <w:pStyle w:val="ListParagraph"/>
        <w:spacing w:after="0" w:line="240" w:lineRule="auto"/>
        <w:ind w:left="360" w:firstLine="360"/>
        <w:jc w:val="both"/>
        <w:rPr>
          <w:rFonts w:ascii="Times New Roman" w:hAnsi="Times New Roman"/>
          <w:sz w:val="24"/>
          <w:szCs w:val="24"/>
        </w:rPr>
      </w:pPr>
      <w:r w:rsidRPr="00173192">
        <w:rPr>
          <w:rFonts w:ascii="Times New Roman" w:hAnsi="Times New Roman"/>
          <w:sz w:val="24"/>
          <w:szCs w:val="24"/>
        </w:rPr>
        <w:t>Sedangkan menurut Edi Muhamad Jayadi dan Soemarno, menjelaskan bahwa</w:t>
      </w:r>
      <w:r>
        <w:rPr>
          <w:rFonts w:ascii="Times New Roman" w:hAnsi="Times New Roman"/>
          <w:sz w:val="24"/>
          <w:szCs w:val="24"/>
        </w:rPr>
        <w:t xml:space="preserve"> </w:t>
      </w:r>
      <w:r w:rsidRPr="00173192">
        <w:rPr>
          <w:rFonts w:ascii="Times New Roman" w:hAnsi="Times New Roman"/>
          <w:sz w:val="24"/>
          <w:szCs w:val="24"/>
        </w:rPr>
        <w:t xml:space="preserve">awik-awik desa adalah kearifan lokal dalam bentuk </w:t>
      </w:r>
      <w:r w:rsidRPr="00173192">
        <w:rPr>
          <w:rFonts w:ascii="Times New Roman" w:hAnsi="Times New Roman"/>
          <w:sz w:val="24"/>
          <w:szCs w:val="24"/>
        </w:rPr>
        <w:lastRenderedPageBreak/>
        <w:t>aturan-aturan adat (hukum adat). Sedangkan Mukhtar, dkk. menjelaskan bahwa, “Awik-awik desa adalah kearifan lokal yang dimiliki oleh masyarakat Bali dan Lombok yang berisi nilai-nilai atau norma-norma yang tumbuh dan berkembang, menyatu dengan budaya, kepercayaan yang diekpresikan dengan mitos dan simbol-simbol tertentu, serta diwariskan secara turun-temurun”.</w:t>
      </w:r>
    </w:p>
    <w:p w:rsidR="001B3CCB" w:rsidRPr="00173192" w:rsidRDefault="001B3CCB" w:rsidP="001B3CCB">
      <w:pPr>
        <w:pStyle w:val="ListParagraph"/>
        <w:spacing w:after="0" w:line="240" w:lineRule="auto"/>
        <w:ind w:left="360" w:firstLine="360"/>
        <w:jc w:val="both"/>
        <w:rPr>
          <w:rFonts w:ascii="Times New Roman" w:hAnsi="Times New Roman"/>
          <w:color w:val="000000"/>
          <w:sz w:val="24"/>
          <w:szCs w:val="24"/>
          <w:lang w:val="sv-SE"/>
        </w:rPr>
      </w:pPr>
      <w:r w:rsidRPr="00173192">
        <w:rPr>
          <w:rFonts w:ascii="Times New Roman" w:hAnsi="Times New Roman"/>
          <w:color w:val="000000"/>
          <w:sz w:val="24"/>
          <w:szCs w:val="24"/>
          <w:lang w:val="sv-SE"/>
        </w:rPr>
        <w:t>Dalam setiap masyarakat, akan dijumpai setiap perbedaan antara pola-pola perilaku</w:t>
      </w:r>
      <w:r>
        <w:rPr>
          <w:rFonts w:ascii="Times New Roman" w:hAnsi="Times New Roman"/>
          <w:color w:val="000000"/>
          <w:sz w:val="24"/>
          <w:szCs w:val="24"/>
          <w:lang w:val="sv-SE"/>
        </w:rPr>
        <w:t xml:space="preserve"> </w:t>
      </w:r>
      <w:r w:rsidRPr="00173192">
        <w:rPr>
          <w:rFonts w:ascii="Times New Roman" w:hAnsi="Times New Roman"/>
          <w:color w:val="000000"/>
          <w:sz w:val="24"/>
          <w:szCs w:val="24"/>
          <w:lang w:val="sv-SE"/>
        </w:rPr>
        <w:t xml:space="preserve">yang berlaku didalam masyarakat dengan pola-pola perilaku perikelakuan yang dikehendaki oleh kaidah kaidah-kaidah hukum. Adalah suatu keadaan yang tidak dapat dihindari apabila terkadang timbul suatu ketegangan sebagai akibat perbedaan-perbedaan tersebut di atas. Dengan demikian, maka tidaklah terlalu mengherankan mengapa hukum kadang-kadang tidak berhasil mengusahakan atau bahkan memaksakan agar masyarakat menyusuaikan tingkah lakunya pada hukum yang telah diperlakukan. </w:t>
      </w:r>
    </w:p>
    <w:p w:rsidR="001B3CCB" w:rsidRPr="00173192" w:rsidRDefault="001B3CCB" w:rsidP="001B3CCB">
      <w:pPr>
        <w:pStyle w:val="ListParagraph"/>
        <w:spacing w:after="0" w:line="240" w:lineRule="auto"/>
        <w:ind w:left="360" w:firstLine="360"/>
        <w:jc w:val="both"/>
        <w:rPr>
          <w:rFonts w:ascii="Times New Roman" w:hAnsi="Times New Roman"/>
          <w:color w:val="000000"/>
          <w:sz w:val="24"/>
          <w:szCs w:val="24"/>
          <w:lang w:val="sv-SE"/>
        </w:rPr>
      </w:pPr>
      <w:r w:rsidRPr="00173192">
        <w:rPr>
          <w:rFonts w:ascii="Times New Roman" w:hAnsi="Times New Roman"/>
          <w:color w:val="000000"/>
          <w:sz w:val="24"/>
          <w:szCs w:val="24"/>
          <w:lang w:val="sv-SE"/>
        </w:rPr>
        <w:t>Apa hal ini berarti bahwa hukum selalu tertinggal dibelakang perubahan-perubahan sosial dan kebudayaan di dalam masyarakat (William F. Ogburn 1966: 200). Hukum tertinggal, apa bila hukum tersebut tidak dapat memenuhi kebutuhan masyarakat pada suatu tempat tertentu. Misalnya, dengan perkembangan teknologi dibidang tenaga nuklir untuk maksud-maksud damai, hukum (internasional, publik dan lain-lain) mungkin tertinggal. (Soerjono: 23: 2006).</w:t>
      </w:r>
    </w:p>
    <w:p w:rsidR="001B3CCB" w:rsidRPr="00173192" w:rsidRDefault="001B3CCB" w:rsidP="001B3CCB">
      <w:pPr>
        <w:pStyle w:val="ListParagraph"/>
        <w:spacing w:after="0" w:line="240" w:lineRule="auto"/>
        <w:ind w:left="360" w:firstLine="360"/>
        <w:jc w:val="both"/>
        <w:rPr>
          <w:rFonts w:ascii="Times New Roman" w:hAnsi="Times New Roman"/>
          <w:color w:val="000000"/>
          <w:sz w:val="24"/>
          <w:szCs w:val="24"/>
          <w:lang w:val="sv-SE"/>
        </w:rPr>
      </w:pPr>
      <w:r w:rsidRPr="00173192">
        <w:rPr>
          <w:rFonts w:ascii="Times New Roman" w:hAnsi="Times New Roman"/>
          <w:color w:val="000000"/>
          <w:sz w:val="24"/>
          <w:szCs w:val="24"/>
          <w:lang w:val="sv-SE"/>
        </w:rPr>
        <w:t xml:space="preserve">Aturan-aturan yang dibuat oleh pemerintah belum bisa dilaksanakan dengan baik oleh masyarakat karena kesadaran masyarakat yang belum begitu peduli terhadap aturan yang dibuatkan oleh pemerintah sehingga tokoh masyarakat mempunyai inisiatif untuk membuat awig-awig secara bermusawarah dengan masyarakat yang ada di masyarakat, dengan membuat awig-awig secara bersama-sama masyarakat merasa terikat untuk tidak melakukan perusakan, karena mempunyai sanksi-sanksi bilamana melakukan hal-hal yang bisa merusak atau mencemari lingkungan yang ada di sekitar,  oleh sebab itu awig-awig </w:t>
      </w:r>
      <w:r w:rsidRPr="00173192">
        <w:rPr>
          <w:rFonts w:ascii="Times New Roman" w:hAnsi="Times New Roman"/>
          <w:color w:val="000000"/>
          <w:sz w:val="24"/>
          <w:szCs w:val="24"/>
          <w:lang w:val="sv-SE"/>
        </w:rPr>
        <w:lastRenderedPageBreak/>
        <w:t>ini harus di patuhi secara baik sesuai dengan kesepakatan yang telah dibuat.</w:t>
      </w:r>
    </w:p>
    <w:p w:rsidR="001B3CCB" w:rsidRDefault="001B3CCB" w:rsidP="001B3CCB">
      <w:pPr>
        <w:pStyle w:val="ListParagraph"/>
        <w:spacing w:after="0" w:line="240" w:lineRule="auto"/>
        <w:ind w:left="360" w:firstLine="360"/>
        <w:jc w:val="both"/>
        <w:rPr>
          <w:rFonts w:ascii="Times New Roman" w:hAnsi="Times New Roman"/>
          <w:sz w:val="24"/>
          <w:szCs w:val="24"/>
        </w:rPr>
      </w:pPr>
      <w:r w:rsidRPr="00173192">
        <w:rPr>
          <w:rFonts w:ascii="Times New Roman" w:hAnsi="Times New Roman"/>
          <w:sz w:val="24"/>
          <w:szCs w:val="24"/>
        </w:rPr>
        <w:t>Jadi, dapat kita pahami bahwa konsep awik-awik desa adalah aturan-aturan atau norma-norma yang berasal dari tradisi yang hidup di tengah masyarakat untuk menjaga lingkungan, sosial budaya dan lainnya berupa anjuran, larangan dan sanksi yang disepakati bersama dan bercorak sesuai dengan tempat tinggalnya, kemudian untuk keberlanjutan awik-awik ini diwariskan kepada generasi berikutnya secara turun-temurun.</w:t>
      </w:r>
    </w:p>
    <w:p w:rsidR="001B3CCB" w:rsidRPr="00055B7E" w:rsidRDefault="001B3CCB" w:rsidP="001B3CCB">
      <w:pPr>
        <w:pStyle w:val="ListParagraph"/>
        <w:spacing w:after="0" w:line="240" w:lineRule="auto"/>
        <w:ind w:left="360" w:firstLine="360"/>
        <w:jc w:val="both"/>
        <w:rPr>
          <w:rFonts w:ascii="Times New Roman" w:hAnsi="Times New Roman"/>
          <w:sz w:val="24"/>
          <w:szCs w:val="24"/>
        </w:rPr>
      </w:pPr>
    </w:p>
    <w:p w:rsidR="001B3CCB" w:rsidRPr="004A54AC" w:rsidRDefault="001B3CCB" w:rsidP="001B3CCB">
      <w:pPr>
        <w:pStyle w:val="ListParagraph"/>
        <w:numPr>
          <w:ilvl w:val="0"/>
          <w:numId w:val="9"/>
        </w:numPr>
        <w:spacing w:after="0" w:line="240" w:lineRule="auto"/>
        <w:jc w:val="both"/>
        <w:rPr>
          <w:rFonts w:ascii="Times New Roman" w:hAnsi="Times New Roman"/>
          <w:i/>
          <w:sz w:val="24"/>
          <w:szCs w:val="24"/>
        </w:rPr>
      </w:pPr>
      <w:r w:rsidRPr="004A54AC">
        <w:rPr>
          <w:rFonts w:ascii="Times New Roman" w:hAnsi="Times New Roman"/>
          <w:i/>
          <w:sz w:val="24"/>
          <w:szCs w:val="24"/>
        </w:rPr>
        <w:t>Tujuan adanya Awik-awik</w:t>
      </w:r>
    </w:p>
    <w:p w:rsidR="001B3CCB" w:rsidRPr="00173192" w:rsidRDefault="001B3CCB" w:rsidP="001B3CCB">
      <w:pPr>
        <w:pStyle w:val="ListParagraph"/>
        <w:spacing w:after="0" w:line="240" w:lineRule="auto"/>
        <w:ind w:left="360" w:firstLine="360"/>
        <w:jc w:val="both"/>
        <w:rPr>
          <w:rFonts w:ascii="Times New Roman" w:hAnsi="Times New Roman"/>
          <w:sz w:val="24"/>
          <w:szCs w:val="24"/>
        </w:rPr>
      </w:pPr>
      <w:r w:rsidRPr="00173192">
        <w:rPr>
          <w:rFonts w:ascii="Times New Roman" w:hAnsi="Times New Roman"/>
          <w:sz w:val="24"/>
          <w:szCs w:val="24"/>
        </w:rPr>
        <w:t>Awik-awik juga berfungsi untuk mengintegrasikan warga masyarakat dalam</w:t>
      </w:r>
      <w:r>
        <w:rPr>
          <w:rFonts w:ascii="Times New Roman" w:hAnsi="Times New Roman"/>
          <w:sz w:val="24"/>
          <w:szCs w:val="24"/>
        </w:rPr>
        <w:t xml:space="preserve"> </w:t>
      </w:r>
      <w:r w:rsidRPr="00173192">
        <w:rPr>
          <w:rFonts w:ascii="Times New Roman" w:hAnsi="Times New Roman"/>
          <w:sz w:val="24"/>
          <w:szCs w:val="24"/>
        </w:rPr>
        <w:t>suatu persatuan dan kesatuan yang hidup bersama sepenanggungan danseperjuangan, sedangkan arti penting Awik-awik adalah merupakan pengikatpersatuan dan kesatuan krama desa guna menjamin kekompakan dan keutuhandalam manyatukan tujuan bersama mewujudkan kehidupan yang aman, tertib,</w:t>
      </w:r>
      <w:r>
        <w:rPr>
          <w:rFonts w:ascii="Times New Roman" w:hAnsi="Times New Roman"/>
          <w:sz w:val="24"/>
          <w:szCs w:val="24"/>
        </w:rPr>
        <w:t xml:space="preserve"> </w:t>
      </w:r>
      <w:r w:rsidRPr="00173192">
        <w:rPr>
          <w:rFonts w:ascii="Times New Roman" w:hAnsi="Times New Roman"/>
          <w:sz w:val="24"/>
          <w:szCs w:val="24"/>
        </w:rPr>
        <w:t>dan sejahtera di wilayah desa adat.</w:t>
      </w:r>
    </w:p>
    <w:p w:rsidR="001B3CCB" w:rsidRPr="00173192" w:rsidRDefault="001B3CCB" w:rsidP="001B3CCB">
      <w:pPr>
        <w:pStyle w:val="ListParagraph"/>
        <w:spacing w:after="0" w:line="240" w:lineRule="auto"/>
        <w:ind w:left="360" w:firstLine="360"/>
        <w:jc w:val="both"/>
        <w:rPr>
          <w:rFonts w:ascii="Times New Roman" w:hAnsi="Times New Roman"/>
          <w:sz w:val="24"/>
          <w:szCs w:val="24"/>
        </w:rPr>
      </w:pPr>
      <w:r w:rsidRPr="00173192">
        <w:rPr>
          <w:rFonts w:ascii="Times New Roman" w:hAnsi="Times New Roman"/>
          <w:sz w:val="24"/>
          <w:szCs w:val="24"/>
        </w:rPr>
        <w:t>Edi Muhamad Jayadi dan Soemarno menjelaskan bahwa: Sebagai hukum rakyat yang digunakan untuk mengatur kehidupan masyarakat, hukum adat terus-menerus mengalami perubahan.</w:t>
      </w:r>
      <w:r>
        <w:rPr>
          <w:rFonts w:ascii="Times New Roman" w:hAnsi="Times New Roman"/>
          <w:sz w:val="24"/>
          <w:szCs w:val="24"/>
        </w:rPr>
        <w:t xml:space="preserve"> </w:t>
      </w:r>
      <w:r w:rsidRPr="00173192">
        <w:rPr>
          <w:rFonts w:ascii="Times New Roman" w:hAnsi="Times New Roman"/>
          <w:sz w:val="24"/>
          <w:szCs w:val="24"/>
        </w:rPr>
        <w:t>Perubahan yang terjadidimaksudkan untuk memperkuat kapasitas melalui penguatan struktur danfungsi awik-awik.</w:t>
      </w:r>
      <w:r>
        <w:rPr>
          <w:rFonts w:ascii="Times New Roman" w:hAnsi="Times New Roman"/>
          <w:sz w:val="24"/>
          <w:szCs w:val="24"/>
        </w:rPr>
        <w:t xml:space="preserve"> </w:t>
      </w:r>
      <w:r w:rsidRPr="00173192">
        <w:rPr>
          <w:rFonts w:ascii="Times New Roman" w:hAnsi="Times New Roman"/>
          <w:sz w:val="24"/>
          <w:szCs w:val="24"/>
        </w:rPr>
        <w:t>Penguatan tersebut dilakukan dengan menerbitkan peraturandesa (Perdes) sebagai wadah untuk mengakomodasi perubahan-perubahanbaru yang sebelumnya tidak dicantumkan dalam awik-awik lama.</w:t>
      </w:r>
    </w:p>
    <w:p w:rsidR="001B3CCB" w:rsidRPr="00173192" w:rsidRDefault="001B3CCB" w:rsidP="001B3CCB">
      <w:pPr>
        <w:pStyle w:val="ListParagraph"/>
        <w:spacing w:after="0" w:line="240" w:lineRule="auto"/>
        <w:ind w:left="360" w:firstLine="360"/>
        <w:jc w:val="both"/>
        <w:rPr>
          <w:rFonts w:ascii="Times New Roman" w:hAnsi="Times New Roman"/>
          <w:sz w:val="24"/>
          <w:szCs w:val="24"/>
        </w:rPr>
      </w:pPr>
      <w:r w:rsidRPr="00173192">
        <w:rPr>
          <w:rFonts w:ascii="Times New Roman" w:hAnsi="Times New Roman"/>
          <w:sz w:val="24"/>
          <w:szCs w:val="24"/>
        </w:rPr>
        <w:t>Tugas paling berat diemban oleh loka awik-awik (Hakim dan pengawas awikawik) yaitu mengawasi pelaksanaan awik-awik dan menyelesaikan masalah awik-awik</w:t>
      </w:r>
      <w:r>
        <w:rPr>
          <w:rFonts w:ascii="Times New Roman" w:hAnsi="Times New Roman"/>
          <w:sz w:val="24"/>
          <w:szCs w:val="24"/>
        </w:rPr>
        <w:t xml:space="preserve"> </w:t>
      </w:r>
      <w:r w:rsidRPr="00173192">
        <w:rPr>
          <w:rFonts w:ascii="Times New Roman" w:hAnsi="Times New Roman"/>
          <w:sz w:val="24"/>
          <w:szCs w:val="24"/>
        </w:rPr>
        <w:t>ketika terjadi pelanggaran.</w:t>
      </w:r>
    </w:p>
    <w:p w:rsidR="001B3CCB" w:rsidRPr="00173192" w:rsidRDefault="001B3CCB" w:rsidP="001B3CCB">
      <w:pPr>
        <w:pStyle w:val="ListParagraph"/>
        <w:spacing w:after="0" w:line="240" w:lineRule="auto"/>
        <w:ind w:left="360" w:firstLine="360"/>
        <w:jc w:val="both"/>
        <w:rPr>
          <w:rFonts w:ascii="Times New Roman" w:hAnsi="Times New Roman"/>
          <w:sz w:val="24"/>
          <w:szCs w:val="24"/>
        </w:rPr>
      </w:pPr>
      <w:r w:rsidRPr="00173192">
        <w:rPr>
          <w:rFonts w:ascii="Times New Roman" w:hAnsi="Times New Roman"/>
          <w:sz w:val="24"/>
          <w:szCs w:val="24"/>
        </w:rPr>
        <w:t>Hasilnya adalah bahwa ketaatan mereka pada awik-awik yang lahir dari kearifan</w:t>
      </w:r>
      <w:r>
        <w:rPr>
          <w:rFonts w:ascii="Times New Roman" w:hAnsi="Times New Roman"/>
          <w:sz w:val="24"/>
          <w:szCs w:val="24"/>
        </w:rPr>
        <w:t xml:space="preserve"> </w:t>
      </w:r>
      <w:r w:rsidRPr="00173192">
        <w:rPr>
          <w:rFonts w:ascii="Times New Roman" w:hAnsi="Times New Roman"/>
          <w:sz w:val="24"/>
          <w:szCs w:val="24"/>
        </w:rPr>
        <w:t>lokal masyarakat setempat, mereka menikmati hasil sebagai berikut:</w:t>
      </w:r>
    </w:p>
    <w:p w:rsidR="001B3CCB" w:rsidRPr="00173192" w:rsidRDefault="001B3CCB" w:rsidP="001B3CCB">
      <w:pPr>
        <w:pStyle w:val="ListParagraph"/>
        <w:numPr>
          <w:ilvl w:val="1"/>
          <w:numId w:val="6"/>
        </w:numPr>
        <w:spacing w:after="0" w:line="240" w:lineRule="auto"/>
        <w:jc w:val="both"/>
        <w:rPr>
          <w:rFonts w:ascii="Times New Roman" w:hAnsi="Times New Roman"/>
          <w:sz w:val="24"/>
          <w:szCs w:val="24"/>
        </w:rPr>
      </w:pPr>
      <w:r w:rsidRPr="00173192">
        <w:rPr>
          <w:rFonts w:ascii="Times New Roman" w:hAnsi="Times New Roman"/>
          <w:sz w:val="24"/>
          <w:szCs w:val="24"/>
        </w:rPr>
        <w:t xml:space="preserve">Terpeliharanya </w:t>
      </w:r>
      <w:r>
        <w:rPr>
          <w:rFonts w:ascii="Times New Roman" w:hAnsi="Times New Roman"/>
          <w:sz w:val="24"/>
          <w:szCs w:val="24"/>
        </w:rPr>
        <w:t>berbagai lingkungan sosial dan alam</w:t>
      </w:r>
      <w:r w:rsidRPr="00173192">
        <w:rPr>
          <w:rFonts w:ascii="Times New Roman" w:hAnsi="Times New Roman"/>
          <w:sz w:val="24"/>
          <w:szCs w:val="24"/>
        </w:rPr>
        <w:t>.</w:t>
      </w:r>
    </w:p>
    <w:p w:rsidR="001B3CCB" w:rsidRPr="00173192" w:rsidRDefault="001B3CCB" w:rsidP="001B3CCB">
      <w:pPr>
        <w:pStyle w:val="ListParagraph"/>
        <w:numPr>
          <w:ilvl w:val="1"/>
          <w:numId w:val="6"/>
        </w:numPr>
        <w:spacing w:after="0" w:line="240" w:lineRule="auto"/>
        <w:jc w:val="both"/>
        <w:rPr>
          <w:rFonts w:ascii="Times New Roman" w:hAnsi="Times New Roman"/>
          <w:sz w:val="24"/>
          <w:szCs w:val="24"/>
        </w:rPr>
      </w:pPr>
      <w:r w:rsidRPr="00173192">
        <w:rPr>
          <w:rFonts w:ascii="Times New Roman" w:hAnsi="Times New Roman"/>
          <w:sz w:val="24"/>
          <w:szCs w:val="24"/>
        </w:rPr>
        <w:lastRenderedPageBreak/>
        <w:t>Terpeliharanya pohon besar dan tanaman yang ditanam oleh masyarakat, seperti pisang, durian, pepaya dan nangka.</w:t>
      </w:r>
    </w:p>
    <w:p w:rsidR="001B3CCB" w:rsidRPr="00173192" w:rsidRDefault="001B3CCB" w:rsidP="001B3CCB">
      <w:pPr>
        <w:pStyle w:val="ListParagraph"/>
        <w:numPr>
          <w:ilvl w:val="1"/>
          <w:numId w:val="6"/>
        </w:numPr>
        <w:spacing w:after="0" w:line="240" w:lineRule="auto"/>
        <w:jc w:val="both"/>
        <w:rPr>
          <w:rFonts w:ascii="Times New Roman" w:hAnsi="Times New Roman"/>
          <w:sz w:val="24"/>
          <w:szCs w:val="24"/>
        </w:rPr>
      </w:pPr>
      <w:r w:rsidRPr="00173192">
        <w:rPr>
          <w:rFonts w:ascii="Times New Roman" w:hAnsi="Times New Roman"/>
          <w:sz w:val="24"/>
          <w:szCs w:val="24"/>
        </w:rPr>
        <w:t>Masyarakat dapat memenuhi kebutuhan sehari-hari</w:t>
      </w:r>
      <w:r>
        <w:rPr>
          <w:rFonts w:ascii="Times New Roman" w:hAnsi="Times New Roman"/>
          <w:sz w:val="24"/>
          <w:szCs w:val="24"/>
        </w:rPr>
        <w:t xml:space="preserve"> yang bisa diambil dari alam secara langsung.</w:t>
      </w:r>
    </w:p>
    <w:p w:rsidR="001B3CCB" w:rsidRDefault="001B3CCB" w:rsidP="001B3CCB">
      <w:pPr>
        <w:pStyle w:val="ListParagraph"/>
        <w:numPr>
          <w:ilvl w:val="1"/>
          <w:numId w:val="6"/>
        </w:numPr>
        <w:spacing w:after="0" w:line="240" w:lineRule="auto"/>
        <w:jc w:val="both"/>
        <w:rPr>
          <w:rFonts w:ascii="Times New Roman" w:hAnsi="Times New Roman"/>
          <w:sz w:val="24"/>
          <w:szCs w:val="24"/>
        </w:rPr>
      </w:pPr>
      <w:r w:rsidRPr="007E6FA9">
        <w:rPr>
          <w:rFonts w:ascii="Times New Roman" w:hAnsi="Times New Roman"/>
          <w:sz w:val="24"/>
          <w:szCs w:val="24"/>
        </w:rPr>
        <w:t xml:space="preserve">Masyarakat dapat </w:t>
      </w:r>
      <w:r>
        <w:rPr>
          <w:rFonts w:ascii="Times New Roman" w:hAnsi="Times New Roman"/>
          <w:sz w:val="24"/>
          <w:szCs w:val="24"/>
        </w:rPr>
        <w:t>memenerikan Pendidikan yang layak kepada anak-anaknya karena sumberdaya terpelihara dengan baik.</w:t>
      </w:r>
    </w:p>
    <w:p w:rsidR="001B3CCB" w:rsidRPr="007E6FA9" w:rsidRDefault="001B3CCB" w:rsidP="001B3CCB">
      <w:pPr>
        <w:pStyle w:val="ListParagraph"/>
        <w:numPr>
          <w:ilvl w:val="1"/>
          <w:numId w:val="6"/>
        </w:numPr>
        <w:spacing w:after="0" w:line="240" w:lineRule="auto"/>
        <w:jc w:val="both"/>
        <w:rPr>
          <w:rFonts w:ascii="Times New Roman" w:hAnsi="Times New Roman"/>
          <w:sz w:val="24"/>
          <w:szCs w:val="24"/>
        </w:rPr>
      </w:pPr>
      <w:r w:rsidRPr="007E6FA9">
        <w:rPr>
          <w:rFonts w:ascii="Times New Roman" w:hAnsi="Times New Roman"/>
          <w:sz w:val="24"/>
          <w:szCs w:val="24"/>
        </w:rPr>
        <w:t>Masyarakat bi</w:t>
      </w:r>
      <w:r>
        <w:rPr>
          <w:rFonts w:ascii="Times New Roman" w:hAnsi="Times New Roman"/>
          <w:sz w:val="24"/>
          <w:szCs w:val="24"/>
        </w:rPr>
        <w:t>sa</w:t>
      </w:r>
      <w:r w:rsidRPr="007E6FA9">
        <w:rPr>
          <w:rFonts w:ascii="Times New Roman" w:hAnsi="Times New Roman"/>
          <w:sz w:val="24"/>
          <w:szCs w:val="24"/>
        </w:rPr>
        <w:t xml:space="preserve"> menghargai dan melaksanakan kearifan lokal yang</w:t>
      </w:r>
      <w:r>
        <w:rPr>
          <w:rFonts w:ascii="Times New Roman" w:hAnsi="Times New Roman"/>
          <w:sz w:val="24"/>
          <w:szCs w:val="24"/>
        </w:rPr>
        <w:t xml:space="preserve"> </w:t>
      </w:r>
      <w:r w:rsidRPr="007E6FA9">
        <w:rPr>
          <w:rFonts w:ascii="Times New Roman" w:hAnsi="Times New Roman"/>
          <w:sz w:val="24"/>
          <w:szCs w:val="24"/>
        </w:rPr>
        <w:t>hidup sejak nenek moyang hingga keturunannya nanti.</w:t>
      </w:r>
    </w:p>
    <w:p w:rsidR="001B3CCB" w:rsidRPr="00173192" w:rsidRDefault="001B3CCB" w:rsidP="001B3CCB">
      <w:pPr>
        <w:pStyle w:val="ListParagraph"/>
        <w:numPr>
          <w:ilvl w:val="1"/>
          <w:numId w:val="6"/>
        </w:numPr>
        <w:spacing w:after="0" w:line="240" w:lineRule="auto"/>
        <w:jc w:val="both"/>
        <w:rPr>
          <w:rFonts w:ascii="Times New Roman" w:hAnsi="Times New Roman"/>
          <w:sz w:val="24"/>
          <w:szCs w:val="24"/>
        </w:rPr>
      </w:pPr>
      <w:r>
        <w:rPr>
          <w:rFonts w:ascii="Times New Roman" w:hAnsi="Times New Roman"/>
          <w:sz w:val="24"/>
          <w:szCs w:val="24"/>
        </w:rPr>
        <w:t xml:space="preserve">Masyarakat dapat melaksanakan nilai-nilai luhur yang sudah terpelihara dari nenek moyang </w:t>
      </w:r>
      <w:r w:rsidRPr="00173192">
        <w:rPr>
          <w:rFonts w:ascii="Times New Roman" w:hAnsi="Times New Roman"/>
          <w:sz w:val="24"/>
          <w:szCs w:val="24"/>
        </w:rPr>
        <w:t xml:space="preserve">dengan baik, seperti: gotong-royong, menghargai adat-istiadat, memelihara </w:t>
      </w:r>
      <w:r>
        <w:rPr>
          <w:rFonts w:ascii="Times New Roman" w:hAnsi="Times New Roman"/>
          <w:sz w:val="24"/>
          <w:szCs w:val="24"/>
        </w:rPr>
        <w:t xml:space="preserve">lingkungan alam </w:t>
      </w:r>
      <w:r w:rsidRPr="00173192">
        <w:rPr>
          <w:rFonts w:ascii="Times New Roman" w:hAnsi="Times New Roman"/>
          <w:sz w:val="24"/>
          <w:szCs w:val="24"/>
        </w:rPr>
        <w:t>sebagai sumber hajat hidup orang banyak.</w:t>
      </w:r>
    </w:p>
    <w:p w:rsidR="001B3CCB" w:rsidRPr="00173192" w:rsidRDefault="001B3CCB" w:rsidP="001B3CCB">
      <w:pPr>
        <w:pStyle w:val="ListParagraph"/>
        <w:spacing w:after="0" w:line="240" w:lineRule="auto"/>
        <w:ind w:left="360" w:firstLine="360"/>
        <w:jc w:val="both"/>
        <w:rPr>
          <w:rFonts w:ascii="Times New Roman" w:hAnsi="Times New Roman"/>
          <w:sz w:val="24"/>
          <w:szCs w:val="24"/>
        </w:rPr>
      </w:pPr>
      <w:r w:rsidRPr="00173192">
        <w:rPr>
          <w:rFonts w:ascii="Times New Roman" w:hAnsi="Times New Roman"/>
          <w:sz w:val="24"/>
          <w:szCs w:val="24"/>
        </w:rPr>
        <w:t>Dengan demikian, Awik-awik dapat dianalisis sebagai adat yang</w:t>
      </w:r>
      <w:r>
        <w:rPr>
          <w:rFonts w:ascii="Times New Roman" w:hAnsi="Times New Roman"/>
          <w:sz w:val="24"/>
          <w:szCs w:val="24"/>
        </w:rPr>
        <w:t xml:space="preserve"> </w:t>
      </w:r>
      <w:r w:rsidRPr="00173192">
        <w:rPr>
          <w:rFonts w:ascii="Times New Roman" w:hAnsi="Times New Roman"/>
          <w:sz w:val="24"/>
          <w:szCs w:val="24"/>
        </w:rPr>
        <w:t>tidak bertentangan dengan hukum’, maka boleh diamalkan untuk menjaga dan melestarikan lingkungan hidup manusia.</w:t>
      </w:r>
    </w:p>
    <w:p w:rsidR="001B3CCB" w:rsidRPr="004A54AC" w:rsidRDefault="001B3CCB" w:rsidP="001B3CCB">
      <w:pPr>
        <w:pStyle w:val="ListParagraph"/>
        <w:spacing w:after="0" w:line="240" w:lineRule="auto"/>
        <w:ind w:left="360" w:firstLine="360"/>
        <w:jc w:val="both"/>
        <w:rPr>
          <w:rFonts w:ascii="Times New Roman" w:hAnsi="Times New Roman"/>
          <w:i/>
          <w:sz w:val="24"/>
          <w:szCs w:val="24"/>
        </w:rPr>
      </w:pPr>
    </w:p>
    <w:p w:rsidR="001B3CCB" w:rsidRPr="004A54AC" w:rsidRDefault="001B3CCB" w:rsidP="001B3CCB">
      <w:pPr>
        <w:pStyle w:val="ListParagraph"/>
        <w:numPr>
          <w:ilvl w:val="0"/>
          <w:numId w:val="6"/>
        </w:numPr>
        <w:spacing w:after="0" w:line="240" w:lineRule="auto"/>
        <w:jc w:val="both"/>
        <w:rPr>
          <w:rFonts w:ascii="Times New Roman" w:hAnsi="Times New Roman"/>
          <w:i/>
          <w:sz w:val="24"/>
          <w:szCs w:val="24"/>
        </w:rPr>
      </w:pPr>
      <w:r w:rsidRPr="004A54AC">
        <w:rPr>
          <w:rFonts w:ascii="Times New Roman" w:hAnsi="Times New Roman"/>
          <w:i/>
          <w:sz w:val="24"/>
          <w:szCs w:val="24"/>
        </w:rPr>
        <w:t xml:space="preserve">Kajian Tentang </w:t>
      </w:r>
      <w:r w:rsidRPr="004A54AC">
        <w:rPr>
          <w:rFonts w:ascii="Times New Roman" w:hAnsi="Times New Roman"/>
          <w:bCs/>
          <w:i/>
          <w:sz w:val="24"/>
          <w:szCs w:val="24"/>
        </w:rPr>
        <w:t>Ecopedagogy</w:t>
      </w:r>
    </w:p>
    <w:p w:rsidR="001B3CCB" w:rsidRPr="004A54AC" w:rsidRDefault="001B3CCB" w:rsidP="001B3CCB">
      <w:pPr>
        <w:pStyle w:val="ListParagraph"/>
        <w:numPr>
          <w:ilvl w:val="0"/>
          <w:numId w:val="10"/>
        </w:numPr>
        <w:spacing w:after="0" w:line="240" w:lineRule="auto"/>
        <w:jc w:val="both"/>
        <w:rPr>
          <w:rFonts w:ascii="Times New Roman" w:hAnsi="Times New Roman"/>
          <w:i/>
          <w:sz w:val="24"/>
          <w:szCs w:val="24"/>
        </w:rPr>
      </w:pPr>
      <w:r w:rsidRPr="004A54AC">
        <w:rPr>
          <w:rFonts w:ascii="Times New Roman" w:hAnsi="Times New Roman"/>
          <w:i/>
          <w:sz w:val="24"/>
          <w:szCs w:val="24"/>
        </w:rPr>
        <w:t xml:space="preserve">Konsep </w:t>
      </w:r>
      <w:r w:rsidRPr="004A54AC">
        <w:rPr>
          <w:rFonts w:ascii="Times New Roman" w:hAnsi="Times New Roman"/>
          <w:bCs/>
          <w:i/>
          <w:sz w:val="24"/>
          <w:szCs w:val="24"/>
        </w:rPr>
        <w:t>Ecopedagogy</w:t>
      </w:r>
    </w:p>
    <w:p w:rsidR="001B3CCB" w:rsidRDefault="001B3CCB" w:rsidP="001B3CCB">
      <w:pPr>
        <w:pStyle w:val="ListParagraph"/>
        <w:spacing w:after="0" w:line="240" w:lineRule="auto"/>
        <w:ind w:left="360" w:firstLine="360"/>
        <w:jc w:val="both"/>
        <w:rPr>
          <w:rFonts w:ascii="Times New Roman" w:hAnsi="Times New Roman"/>
          <w:sz w:val="24"/>
          <w:szCs w:val="24"/>
        </w:rPr>
      </w:pPr>
      <w:r w:rsidRPr="00173192">
        <w:rPr>
          <w:rFonts w:ascii="Times New Roman" w:hAnsi="Times New Roman"/>
          <w:sz w:val="24"/>
          <w:szCs w:val="24"/>
        </w:rPr>
        <w:t>Secara etimologi istilah ekopedagogik (ecopedagogy) berasal dari dua kata kata, yaitu ekologi (ecology) yang mengandung arti ilmu yang mempelajari hubungan timbal balik antara makhluk hidup dan lingkungannya, dan pedagogic (pedagogy) yang berarti ilmu pendidikan, baik secara teoretis maupun praksis yang didasarkan pada nilai-nilai filosofis. Berdasarkan tinjauan tersebut, maka dapat dipahami, bahwa ekopedagogik merupakan sebuah pendekatan untuk membangun kesadaran ekologi, berdasarkan refleksi kritis atas kondisi kehidupan yang yang tidak sesuai dengan harapan, guna membangun masa depan kehidupan yang lebih baik.</w:t>
      </w:r>
    </w:p>
    <w:p w:rsidR="001B3CCB" w:rsidRPr="005A032B" w:rsidRDefault="001B3CCB" w:rsidP="001B3CCB">
      <w:pPr>
        <w:pStyle w:val="ListParagraph"/>
        <w:spacing w:after="0" w:line="240" w:lineRule="auto"/>
        <w:ind w:left="360" w:firstLine="360"/>
        <w:jc w:val="both"/>
        <w:rPr>
          <w:rFonts w:ascii="Times New Roman" w:hAnsi="Times New Roman"/>
          <w:sz w:val="24"/>
          <w:szCs w:val="24"/>
        </w:rPr>
      </w:pPr>
      <w:r w:rsidRPr="005A032B">
        <w:rPr>
          <w:rFonts w:ascii="Times New Roman" w:hAnsi="Times New Roman"/>
          <w:sz w:val="24"/>
          <w:szCs w:val="24"/>
        </w:rPr>
        <w:t xml:space="preserve">Dalam konteks ini, ekopedagogik merupakan sebuah gerakan yang berorientasi ke masa depan “untuk mengembangkan apresiasi yang kuat untuk potensi kolektif </w:t>
      </w:r>
      <w:r w:rsidRPr="005A032B">
        <w:rPr>
          <w:rFonts w:ascii="Times New Roman" w:hAnsi="Times New Roman"/>
          <w:sz w:val="24"/>
          <w:szCs w:val="24"/>
        </w:rPr>
        <w:lastRenderedPageBreak/>
        <w:t>manusia dan untuk mendorong keadilan sosial diseluruh dunia yang diharapkan akan lahir kesadaran masyarakat dunia akan ekoliterasi kritis (melek lingkungan secara kritis). Hal ini berkorelasi dengan pendapat Supriatna (2016) yang memandang bahwa ekopedagogik sebagai gerakan kembali ke alam dengan menggali kembali nilai-nilai yang terkandung pada warisan budaya mengenai pelestarian alam.</w:t>
      </w:r>
    </w:p>
    <w:p w:rsidR="001B3CCB" w:rsidRDefault="001B3CCB" w:rsidP="001B3CCB">
      <w:pPr>
        <w:pStyle w:val="ListParagraph"/>
        <w:spacing w:after="0" w:line="240" w:lineRule="auto"/>
        <w:ind w:left="360" w:firstLine="360"/>
        <w:jc w:val="both"/>
        <w:rPr>
          <w:rFonts w:ascii="Times New Roman" w:hAnsi="Times New Roman"/>
          <w:sz w:val="24"/>
          <w:szCs w:val="24"/>
        </w:rPr>
      </w:pPr>
      <w:r w:rsidRPr="004322D8">
        <w:rPr>
          <w:rFonts w:ascii="Times New Roman" w:hAnsi="Times New Roman"/>
          <w:sz w:val="24"/>
          <w:szCs w:val="24"/>
        </w:rPr>
        <w:t>Dalam perspektif yang berbeda secara lebih operasional, Surata (2010), mendefinisikan bahwa ekopedagogik merupakan tipe pembelajaran berbasis cinta, partisipasi dan kreativitas. Ekopedagogik membahas tiga bidang utama. Pertama, ekoliterasi teknis (fungsional) untuk memahami dasar-dasar sains, konsep ekologi dan biologi, serta dampak positif dan negatif manusia terhadap sistem ekologi. Kedua ekoliterasi budaya untuk meningkatkan wawasan, kesadaran dan pemahaman tentang berbagai perspektif budaya dalam hubungan antara manusia dan lingkungan yang menghasilkan keberlanjutan kehidupan. Ketiga, ekoliterasi kritis untuk melibatkan subjek pendidikan terhadap politik ekologi, kemajuan teknologi dan komunikasi melalui dialog yang kritis dan konstruktif.</w:t>
      </w:r>
    </w:p>
    <w:p w:rsidR="001B3CCB" w:rsidRDefault="001B3CCB" w:rsidP="001B3CCB">
      <w:pPr>
        <w:pStyle w:val="ListParagraph"/>
        <w:spacing w:after="0" w:line="240" w:lineRule="auto"/>
        <w:ind w:left="360" w:firstLine="360"/>
        <w:jc w:val="both"/>
        <w:rPr>
          <w:rFonts w:ascii="Times New Roman" w:hAnsi="Times New Roman"/>
          <w:sz w:val="24"/>
          <w:szCs w:val="24"/>
        </w:rPr>
      </w:pPr>
      <w:r w:rsidRPr="004322D8">
        <w:rPr>
          <w:rFonts w:ascii="Times New Roman" w:hAnsi="Times New Roman"/>
          <w:sz w:val="24"/>
          <w:szCs w:val="24"/>
        </w:rPr>
        <w:t>Terdapat berbagai acuan yang digunakan dalam pengembangan bahan ajar. Pertama, menggunakan tiga pilar ekopedagogi (konsep kelenturan ekologi-sosial, literasi budaya, dan penggunaan teknologi secara kritis dan kreatif (Kahn 2008; 2010). Kedua, membangun keseimbangan antara kemampuan berpikir (head), bersikap (heart), dan bertindak (hand). Ketiga, mendorong pembelajaran sebagai proses sosial untuk mendorong keterampilan sosial siswa dalam berinteraksi baik di dalam kelas, maupun di luar kelas. Keempat, mengarah pada pencapaian komptensi akademik pada tingkat yang lebih tinggi sesuai dengan taksonomi Bloom.</w:t>
      </w:r>
    </w:p>
    <w:p w:rsidR="001B3CCB" w:rsidRPr="004322D8" w:rsidRDefault="001B3CCB" w:rsidP="001B3CCB">
      <w:pPr>
        <w:pStyle w:val="ListParagraph"/>
        <w:spacing w:after="0" w:line="240" w:lineRule="auto"/>
        <w:ind w:left="360" w:firstLine="360"/>
        <w:jc w:val="both"/>
        <w:rPr>
          <w:rFonts w:ascii="Times New Roman" w:hAnsi="Times New Roman"/>
          <w:sz w:val="24"/>
          <w:szCs w:val="24"/>
        </w:rPr>
      </w:pPr>
      <w:r w:rsidRPr="004322D8">
        <w:rPr>
          <w:rFonts w:ascii="Times New Roman" w:hAnsi="Times New Roman"/>
          <w:sz w:val="24"/>
          <w:szCs w:val="24"/>
        </w:rPr>
        <w:t xml:space="preserve">Ekopedagogi tidak terbatas pada aspek kognitif namun mencakup berbagai tantangan, perilaku, sikap, perspektif, kepedulian dan kemampuan untuk merasa terikat dengan </w:t>
      </w:r>
      <w:r w:rsidRPr="004322D8">
        <w:rPr>
          <w:rFonts w:ascii="Times New Roman" w:hAnsi="Times New Roman"/>
          <w:sz w:val="24"/>
          <w:szCs w:val="24"/>
        </w:rPr>
        <w:lastRenderedPageBreak/>
        <w:t>komunitas manusia (Gadotti 2008; Kostoulas-Makrakis 2010).</w:t>
      </w:r>
    </w:p>
    <w:p w:rsidR="001B3CCB" w:rsidRPr="004A54AC" w:rsidRDefault="001B3CCB" w:rsidP="001B3CCB">
      <w:pPr>
        <w:rPr>
          <w:i/>
        </w:rPr>
      </w:pPr>
    </w:p>
    <w:p w:rsidR="001B3CCB" w:rsidRPr="004A54AC" w:rsidRDefault="001B3CCB" w:rsidP="001B3CCB">
      <w:pPr>
        <w:pStyle w:val="ListParagraph"/>
        <w:numPr>
          <w:ilvl w:val="0"/>
          <w:numId w:val="10"/>
        </w:numPr>
        <w:spacing w:after="0" w:line="240" w:lineRule="auto"/>
        <w:jc w:val="both"/>
        <w:rPr>
          <w:rFonts w:ascii="Times New Roman" w:hAnsi="Times New Roman"/>
          <w:i/>
          <w:sz w:val="24"/>
          <w:szCs w:val="24"/>
        </w:rPr>
      </w:pPr>
      <w:r w:rsidRPr="004A54AC">
        <w:rPr>
          <w:rFonts w:ascii="Times New Roman" w:hAnsi="Times New Roman"/>
          <w:i/>
          <w:sz w:val="24"/>
          <w:szCs w:val="24"/>
        </w:rPr>
        <w:t xml:space="preserve">Tujuan </w:t>
      </w:r>
      <w:r w:rsidRPr="004A54AC">
        <w:rPr>
          <w:rFonts w:ascii="Times New Roman" w:hAnsi="Times New Roman"/>
          <w:bCs/>
          <w:i/>
          <w:sz w:val="24"/>
          <w:szCs w:val="24"/>
        </w:rPr>
        <w:t>Ecopedagogy</w:t>
      </w:r>
    </w:p>
    <w:p w:rsidR="001B3CCB" w:rsidRDefault="001B3CCB" w:rsidP="001B3CCB">
      <w:pPr>
        <w:pStyle w:val="ListParagraph"/>
        <w:spacing w:after="0" w:line="240" w:lineRule="auto"/>
        <w:ind w:left="360" w:firstLine="360"/>
        <w:jc w:val="both"/>
        <w:rPr>
          <w:rFonts w:ascii="Times New Roman" w:hAnsi="Times New Roman"/>
          <w:sz w:val="24"/>
          <w:szCs w:val="24"/>
        </w:rPr>
      </w:pPr>
      <w:r w:rsidRPr="00173192">
        <w:rPr>
          <w:rFonts w:ascii="Times New Roman" w:hAnsi="Times New Roman"/>
          <w:sz w:val="24"/>
          <w:szCs w:val="24"/>
        </w:rPr>
        <w:t>Ekopedagogik merupakan hal esensial yang perlu dikaji dan dipahami, karena ekopedagogik merupakan salah satu isu kritis dalam pedagogik kritis maupun pedagogik transformatif. Dengan mempelajari ekopedagogik kita di perkenalkan bahwa pendidikan tidak hanya mempelajari peserta didik dengan lingkungan manusia saja, tetapi kita diperkenalkan pada lingkungan yang lebih luas lagi. Ekopedagogik dikembangkan diberbagai Negara dalam lingkup global, sebagai bentuk kepedulian bersama dalam masyarakat global (Gyallay, dalam Muhaimin 2014).</w:t>
      </w:r>
    </w:p>
    <w:p w:rsidR="001B3CCB" w:rsidRDefault="001B3CCB" w:rsidP="001B3CCB">
      <w:pPr>
        <w:pStyle w:val="ListParagraph"/>
        <w:spacing w:after="0" w:line="240" w:lineRule="auto"/>
        <w:ind w:left="360" w:firstLine="360"/>
        <w:jc w:val="both"/>
        <w:rPr>
          <w:rFonts w:ascii="Times New Roman" w:hAnsi="Times New Roman"/>
          <w:sz w:val="24"/>
          <w:szCs w:val="24"/>
        </w:rPr>
      </w:pPr>
      <w:r w:rsidRPr="004322D8">
        <w:rPr>
          <w:rFonts w:ascii="Times New Roman" w:hAnsi="Times New Roman"/>
          <w:sz w:val="24"/>
          <w:szCs w:val="24"/>
        </w:rPr>
        <w:t>Ekopedagogik diperlukan untuk menyadarkan semua pihak akan adanya eksploitasi dari manusia terhadap alam serta eksploitasi kelompok lain yang memiliki kekuasaan terhadap kelompok lainnya. Oleh sebab itu, ekopedagogik sebagai sebuah pendekatan pembelajaran yang didukung oleh teori kritis dan pedagogik kritis menghendaki adanya proses pembelajaran yang memberdayakan peserta didik dari belenggu kekuasaan politik, ekonomi, budaya, serta ideologi-ideologi besar tak terkecuali masalah lingkungan sosial berada di dalamnya. Hal ini sesuai dengan pendapat Tsegay (2016) yang mengungkapkan bahwa “</w:t>
      </w:r>
      <w:r w:rsidRPr="004322D8">
        <w:rPr>
          <w:rFonts w:ascii="Times New Roman" w:hAnsi="Times New Roman"/>
          <w:i/>
          <w:sz w:val="24"/>
          <w:szCs w:val="24"/>
        </w:rPr>
        <w:t>As a critical approach, ecopedagogy enables to educate people connecting environmental and social problems</w:t>
      </w:r>
      <w:r w:rsidRPr="004322D8">
        <w:rPr>
          <w:rFonts w:ascii="Times New Roman" w:hAnsi="Times New Roman"/>
          <w:sz w:val="24"/>
          <w:szCs w:val="24"/>
        </w:rPr>
        <w:t>”.</w:t>
      </w:r>
    </w:p>
    <w:p w:rsidR="001B3CCB" w:rsidRDefault="001B3CCB" w:rsidP="001B3CCB">
      <w:pPr>
        <w:pStyle w:val="ListParagraph"/>
        <w:spacing w:after="0" w:line="240" w:lineRule="auto"/>
        <w:ind w:left="360" w:firstLine="360"/>
        <w:jc w:val="both"/>
        <w:rPr>
          <w:rFonts w:ascii="Times New Roman" w:hAnsi="Times New Roman"/>
          <w:sz w:val="24"/>
          <w:szCs w:val="24"/>
        </w:rPr>
      </w:pPr>
      <w:r w:rsidRPr="004322D8">
        <w:rPr>
          <w:rFonts w:ascii="Times New Roman" w:hAnsi="Times New Roman"/>
          <w:sz w:val="24"/>
          <w:szCs w:val="24"/>
        </w:rPr>
        <w:t xml:space="preserve">Berdasarkan hal tersebut ekopedagogik berorientasi pada kesadaran ekologi dalam multiperspektif sebagai upaya dalam membangun kebijaksanaan atas dimensi kehidupan manusia. Dalam tinjauan yang lebih komprehensif, Gadotti mengungkapkan bahwa: </w:t>
      </w:r>
      <w:r w:rsidRPr="004322D8">
        <w:rPr>
          <w:rFonts w:ascii="Times New Roman" w:hAnsi="Times New Roman"/>
          <w:i/>
          <w:sz w:val="24"/>
          <w:szCs w:val="24"/>
        </w:rPr>
        <w:t xml:space="preserve">The fundamentals of the eco-pedagogy include protection of nature (natural ecology), the impact of the human societies upon nature (social ecology) as well as the influence over civilization and economic, social and cultural composition (integrated ecology) therefore, </w:t>
      </w:r>
      <w:r w:rsidRPr="004322D8">
        <w:rPr>
          <w:rFonts w:ascii="Times New Roman" w:hAnsi="Times New Roman"/>
          <w:i/>
          <w:sz w:val="24"/>
          <w:szCs w:val="24"/>
        </w:rPr>
        <w:lastRenderedPageBreak/>
        <w:t>essentially it promotes respect for nature, human, culture and diversity</w:t>
      </w:r>
      <w:r w:rsidRPr="004322D8">
        <w:rPr>
          <w:rFonts w:ascii="Times New Roman" w:hAnsi="Times New Roman"/>
          <w:sz w:val="24"/>
          <w:szCs w:val="24"/>
        </w:rPr>
        <w:t xml:space="preserve"> (Gadotti, 2008).</w:t>
      </w:r>
    </w:p>
    <w:p w:rsidR="001B3CCB" w:rsidRDefault="001B3CCB" w:rsidP="001B3CCB">
      <w:pPr>
        <w:pStyle w:val="ListParagraph"/>
        <w:spacing w:after="0" w:line="240" w:lineRule="auto"/>
        <w:ind w:left="360" w:firstLine="360"/>
        <w:jc w:val="both"/>
        <w:rPr>
          <w:rFonts w:ascii="Times New Roman" w:hAnsi="Times New Roman"/>
          <w:sz w:val="24"/>
          <w:szCs w:val="24"/>
        </w:rPr>
      </w:pPr>
      <w:r w:rsidRPr="004322D8">
        <w:rPr>
          <w:rFonts w:ascii="Times New Roman" w:hAnsi="Times New Roman"/>
          <w:sz w:val="24"/>
          <w:szCs w:val="24"/>
        </w:rPr>
        <w:t>Ekopedagogik merupakan proyek kehidupan yang bertujuan mewujudkan cita-cita ekologi baru-peradaban yang berkelanjutan sehingga anak-anak dan orang muda dapat mewujudkannya dengan bantuan para pendidik dan orang-orang di sekitarnya (Gaddoti, 2002). Dengan mengedepankan paradigma ekopedagogi, manusia tidak melihat dirinya sebagai tuan dan penguasa bumi, melainkan keduanya merupakan bagian dari alam. Dengan kata lain bahwa manusia adalah bagian integral yang tidak bisa dipisahkan dari dan menyatu dengan alam. Dalam istilah lain dikatakan bahwa “</w:t>
      </w:r>
      <w:r w:rsidRPr="004322D8">
        <w:rPr>
          <w:rFonts w:ascii="Times New Roman" w:hAnsi="Times New Roman"/>
          <w:i/>
          <w:sz w:val="24"/>
          <w:szCs w:val="24"/>
        </w:rPr>
        <w:t>Human beings are considered part of the planet</w:t>
      </w:r>
      <w:r w:rsidRPr="004322D8">
        <w:rPr>
          <w:rFonts w:ascii="Times New Roman" w:hAnsi="Times New Roman"/>
          <w:sz w:val="24"/>
          <w:szCs w:val="24"/>
        </w:rPr>
        <w:t>” (Freire, 2010; Misiaszek, 2012), Ini artinya bahwa ekopedagogik menyatukan hak manusia dan hak alam (Gadotti, 2010).</w:t>
      </w:r>
    </w:p>
    <w:p w:rsidR="001B3CCB" w:rsidRPr="004322D8" w:rsidRDefault="001B3CCB" w:rsidP="001B3CCB">
      <w:pPr>
        <w:pStyle w:val="ListParagraph"/>
        <w:spacing w:after="0" w:line="240" w:lineRule="auto"/>
        <w:ind w:left="360" w:firstLine="360"/>
        <w:jc w:val="both"/>
        <w:rPr>
          <w:rFonts w:ascii="Times New Roman" w:hAnsi="Times New Roman"/>
          <w:sz w:val="24"/>
          <w:szCs w:val="24"/>
        </w:rPr>
      </w:pPr>
      <w:r w:rsidRPr="004322D8">
        <w:rPr>
          <w:rFonts w:ascii="Times New Roman" w:hAnsi="Times New Roman"/>
          <w:sz w:val="24"/>
          <w:szCs w:val="24"/>
        </w:rPr>
        <w:t>Berkaitan dengan hal di atas, (Gyallay, dalam Muhaimin 2014). Mengungkapkan bahwa tujuan ekopedagogik adalah sebagai berikut.</w:t>
      </w:r>
    </w:p>
    <w:p w:rsidR="001B3CCB" w:rsidRPr="00173192" w:rsidRDefault="001B3CCB" w:rsidP="001B3CCB">
      <w:pPr>
        <w:pStyle w:val="ListParagraph"/>
        <w:numPr>
          <w:ilvl w:val="0"/>
          <w:numId w:val="11"/>
        </w:numPr>
        <w:spacing w:after="0" w:line="240" w:lineRule="auto"/>
        <w:jc w:val="both"/>
        <w:rPr>
          <w:rFonts w:ascii="Times New Roman" w:hAnsi="Times New Roman"/>
          <w:sz w:val="24"/>
          <w:szCs w:val="24"/>
        </w:rPr>
      </w:pPr>
      <w:r w:rsidRPr="00173192">
        <w:rPr>
          <w:rFonts w:ascii="Times New Roman" w:hAnsi="Times New Roman"/>
          <w:sz w:val="24"/>
          <w:szCs w:val="24"/>
        </w:rPr>
        <w:t>Untuk membantu menjelaskan masalah kepedulian serta perhatian tentang saling keterikatan antara eknomoi, social, politik, dan ekologi dikota maupun di wilayah pedesaan.</w:t>
      </w:r>
    </w:p>
    <w:p w:rsidR="001B3CCB" w:rsidRPr="00173192" w:rsidRDefault="001B3CCB" w:rsidP="001B3CCB">
      <w:pPr>
        <w:pStyle w:val="ListParagraph"/>
        <w:numPr>
          <w:ilvl w:val="0"/>
          <w:numId w:val="11"/>
        </w:numPr>
        <w:spacing w:after="0" w:line="240" w:lineRule="auto"/>
        <w:jc w:val="both"/>
        <w:rPr>
          <w:rFonts w:ascii="Times New Roman" w:hAnsi="Times New Roman"/>
          <w:sz w:val="24"/>
          <w:szCs w:val="24"/>
        </w:rPr>
      </w:pPr>
      <w:r w:rsidRPr="00173192">
        <w:rPr>
          <w:rFonts w:ascii="Times New Roman" w:hAnsi="Times New Roman"/>
          <w:sz w:val="24"/>
          <w:szCs w:val="24"/>
        </w:rPr>
        <w:t>Untuk memberikan kesempatan kepada setiap orang untuk mengembangkan pengetahuan, nilai, sikap, komitmen, dan kemampuan yang dibutuhkan untuk melindungi dan memperbaiki lingkungan.</w:t>
      </w:r>
    </w:p>
    <w:p w:rsidR="001B3CCB" w:rsidRPr="00173192" w:rsidRDefault="001B3CCB" w:rsidP="001B3CCB">
      <w:pPr>
        <w:pStyle w:val="ListParagraph"/>
        <w:numPr>
          <w:ilvl w:val="0"/>
          <w:numId w:val="11"/>
        </w:numPr>
        <w:spacing w:after="0" w:line="240" w:lineRule="auto"/>
        <w:jc w:val="both"/>
        <w:rPr>
          <w:rFonts w:ascii="Times New Roman" w:hAnsi="Times New Roman"/>
          <w:sz w:val="24"/>
          <w:szCs w:val="24"/>
        </w:rPr>
      </w:pPr>
      <w:r w:rsidRPr="00173192">
        <w:rPr>
          <w:rFonts w:ascii="Times New Roman" w:hAnsi="Times New Roman"/>
          <w:sz w:val="24"/>
          <w:szCs w:val="24"/>
        </w:rPr>
        <w:t>Untuk menciptakan pola perilaku yang baru pada individu, kelompok, dan masyarakat sebagai suatu keseluruhan terhadap lingkungan. Tujuan yang ingin dicapai tersebut meliputi aspek (a) pengetahuan; (b) sikap; (c) kepedulian; (d) keterampilan; dan (e) partisipasi.</w:t>
      </w:r>
    </w:p>
    <w:p w:rsidR="001B3CCB" w:rsidRPr="00173192" w:rsidRDefault="001B3CCB" w:rsidP="001B3CCB">
      <w:pPr>
        <w:pStyle w:val="ListParagraph"/>
        <w:spacing w:after="0" w:line="240" w:lineRule="auto"/>
        <w:ind w:left="360" w:firstLine="360"/>
        <w:jc w:val="both"/>
        <w:rPr>
          <w:rFonts w:ascii="Times New Roman" w:hAnsi="Times New Roman"/>
          <w:sz w:val="24"/>
          <w:szCs w:val="24"/>
        </w:rPr>
      </w:pPr>
      <w:r w:rsidRPr="00173192">
        <w:rPr>
          <w:rFonts w:ascii="Times New Roman" w:hAnsi="Times New Roman"/>
          <w:sz w:val="24"/>
          <w:szCs w:val="24"/>
        </w:rPr>
        <w:t xml:space="preserve">Berdasarkan hal di atas, maka dapat dipahami bahwa tujuan ekopedagogik adalah membangun kesadaran kolektif untuk berperan aktif dalam menjaga dan merawat planet bumi, karena alam merupakan ruang pemberi dan pemakna kehidupan (lebenstraum), dan bukan hanya sebagai lingkungan hidup (environment) </w:t>
      </w:r>
      <w:r w:rsidRPr="00173192">
        <w:rPr>
          <w:rFonts w:ascii="Times New Roman" w:hAnsi="Times New Roman"/>
          <w:sz w:val="24"/>
          <w:szCs w:val="24"/>
        </w:rPr>
        <w:lastRenderedPageBreak/>
        <w:t>semata. Selain itu, ekopedagogik merupakan pendidikan yang dapat mengubah paradigma ilmu yang hanya dipahami sebagai sesuatu yang bersifat mekanistik, reduksionis, parsial dan bebas nilai menjadi ekologis, holistik dan terikat nilai sehingga dapat tumbuh kearifan (wisdom). Selain itu, ekopedagogik juga merupakan pendidikan untuk mengenali alam, sehingga tumbuh rasa cinta/respek terhadap alam beserta isinya.</w:t>
      </w:r>
    </w:p>
    <w:p w:rsidR="001B3CCB" w:rsidRDefault="001B3CCB" w:rsidP="001B3CCB">
      <w:pPr>
        <w:pStyle w:val="ListParagraph"/>
        <w:spacing w:after="0" w:line="240" w:lineRule="auto"/>
        <w:ind w:left="360" w:firstLine="360"/>
        <w:jc w:val="both"/>
        <w:rPr>
          <w:rFonts w:ascii="Times New Roman" w:hAnsi="Times New Roman"/>
          <w:sz w:val="24"/>
          <w:szCs w:val="24"/>
        </w:rPr>
      </w:pPr>
      <w:r w:rsidRPr="00173192">
        <w:rPr>
          <w:rFonts w:ascii="Times New Roman" w:hAnsi="Times New Roman"/>
          <w:sz w:val="24"/>
          <w:szCs w:val="24"/>
        </w:rPr>
        <w:t>Berdasarkan hal di atas, dapat disimpulkan bahwa tujuan ekopedagogik adalah untuk membangun literasi tentang lingkungan (melek lingkungan). Dengan melek lingkungan, kita akan memiliki rasa tanggungjawab untuk menjaga dan merawatnya. Hal ini dipertegas oleh Turner (2011) yang mengungkapkan bahwa “</w:t>
      </w:r>
      <w:r w:rsidRPr="0059374B">
        <w:rPr>
          <w:rFonts w:ascii="Times New Roman" w:hAnsi="Times New Roman"/>
          <w:i/>
          <w:sz w:val="24"/>
          <w:szCs w:val="24"/>
        </w:rPr>
        <w:t>some of the aims of ecopedagogy-based environmental education help to improve favourable environmental attitude and awareness, increase environmental knowledge level, have holistic approach towards nature</w:t>
      </w:r>
      <w:r w:rsidRPr="00173192">
        <w:rPr>
          <w:rFonts w:ascii="Times New Roman" w:hAnsi="Times New Roman"/>
          <w:sz w:val="24"/>
          <w:szCs w:val="24"/>
        </w:rPr>
        <w:t>”.</w:t>
      </w:r>
    </w:p>
    <w:p w:rsidR="001B3CCB" w:rsidRPr="00173192" w:rsidRDefault="001B3CCB" w:rsidP="001B3CCB">
      <w:pPr>
        <w:pStyle w:val="ListParagraph"/>
        <w:spacing w:after="0" w:line="240" w:lineRule="auto"/>
        <w:ind w:left="360" w:firstLine="360"/>
        <w:jc w:val="both"/>
        <w:rPr>
          <w:rFonts w:ascii="Times New Roman" w:hAnsi="Times New Roman"/>
          <w:sz w:val="24"/>
          <w:szCs w:val="24"/>
        </w:rPr>
      </w:pPr>
    </w:p>
    <w:p w:rsidR="001B3CCB" w:rsidRPr="004A54AC" w:rsidRDefault="001B3CCB" w:rsidP="001B3CCB">
      <w:pPr>
        <w:pStyle w:val="ListParagraph"/>
        <w:numPr>
          <w:ilvl w:val="0"/>
          <w:numId w:val="6"/>
        </w:numPr>
        <w:spacing w:after="0" w:line="240" w:lineRule="auto"/>
        <w:jc w:val="both"/>
        <w:rPr>
          <w:rFonts w:ascii="Times New Roman" w:hAnsi="Times New Roman"/>
          <w:i/>
          <w:sz w:val="24"/>
          <w:szCs w:val="24"/>
        </w:rPr>
      </w:pPr>
      <w:r w:rsidRPr="004A54AC">
        <w:rPr>
          <w:rFonts w:ascii="Times New Roman" w:hAnsi="Times New Roman"/>
          <w:bCs/>
          <w:i/>
          <w:color w:val="000000"/>
          <w:sz w:val="24"/>
          <w:szCs w:val="24"/>
        </w:rPr>
        <w:t>Prinsip-</w:t>
      </w:r>
      <w:r w:rsidRPr="004A54AC">
        <w:rPr>
          <w:rFonts w:ascii="Times New Roman" w:hAnsi="Times New Roman"/>
          <w:i/>
          <w:sz w:val="24"/>
          <w:szCs w:val="24"/>
        </w:rPr>
        <w:t>prinsip</w:t>
      </w:r>
      <w:r w:rsidRPr="004A54AC">
        <w:rPr>
          <w:rFonts w:ascii="Times New Roman" w:hAnsi="Times New Roman"/>
          <w:bCs/>
          <w:i/>
          <w:color w:val="000000"/>
          <w:sz w:val="24"/>
          <w:szCs w:val="24"/>
        </w:rPr>
        <w:t xml:space="preserve"> implementasi </w:t>
      </w:r>
      <w:r w:rsidRPr="004A54AC">
        <w:rPr>
          <w:rFonts w:ascii="Times New Roman" w:hAnsi="Times New Roman"/>
          <w:i/>
          <w:sz w:val="24"/>
          <w:szCs w:val="24"/>
        </w:rPr>
        <w:t xml:space="preserve">Awik-awik </w:t>
      </w:r>
      <w:r w:rsidRPr="004A54AC">
        <w:rPr>
          <w:rFonts w:ascii="Times New Roman" w:hAnsi="Times New Roman"/>
          <w:bCs/>
          <w:i/>
          <w:sz w:val="24"/>
          <w:szCs w:val="24"/>
        </w:rPr>
        <w:t>sebagai model “ecopedagogy” dalam pembelajaran IPS</w:t>
      </w:r>
    </w:p>
    <w:p w:rsidR="001B3CCB" w:rsidRDefault="001B3CCB" w:rsidP="001B3CCB">
      <w:pPr>
        <w:pStyle w:val="ListParagraph"/>
        <w:spacing w:after="0" w:line="240" w:lineRule="auto"/>
        <w:ind w:left="360" w:firstLine="360"/>
        <w:jc w:val="both"/>
        <w:rPr>
          <w:rFonts w:ascii="Times New Roman" w:hAnsi="Times New Roman"/>
          <w:sz w:val="24"/>
          <w:szCs w:val="24"/>
        </w:rPr>
      </w:pPr>
      <w:r w:rsidRPr="00173192">
        <w:rPr>
          <w:rFonts w:ascii="Times New Roman" w:hAnsi="Times New Roman"/>
          <w:sz w:val="24"/>
          <w:szCs w:val="24"/>
        </w:rPr>
        <w:t>Sebagai basis pendidikan pembangunan berkelanjutan, ekopedagogi menawarkan empat sistem pengajaran: (1) pengajaran tentang lingkungan sosial dan alam, yakni menyiapkan teks-teks terkait lingkungan hidup bagi anak-anak sehingga memampukan mereka menyingkapkan isu-isu lingkungan terkini, akar dari isu, serta strategi untuk menanggapi isu, baik secara individu maupun kolektif; (2) pengajaran dalam lingkungan sosial dan alam, yakni menuntun para pelajar kepada kesadaran akan relasi mereka dengan lingkungan, baik sosial maupun alam; (3) pengajaran melalui lingkungan sosial dan alam, yakni mengadaptasi tugas-tugas kelas, latihan menulis, kerja kelompok, pengalaman, perjanjian dengan masyarakat untuk menjel</w:t>
      </w:r>
      <w:r>
        <w:rPr>
          <w:rFonts w:ascii="Times New Roman" w:hAnsi="Times New Roman"/>
          <w:sz w:val="24"/>
          <w:szCs w:val="24"/>
        </w:rPr>
        <w:t xml:space="preserve">makan pengetahuan ke dalam aksi </w:t>
      </w:r>
      <w:r w:rsidRPr="00173192">
        <w:rPr>
          <w:rFonts w:ascii="Times New Roman" w:hAnsi="Times New Roman"/>
          <w:sz w:val="24"/>
          <w:szCs w:val="24"/>
        </w:rPr>
        <w:t xml:space="preserve">sosial, keadilan lingkungan, kesejahteraan dan keberlanjutan; (4) pengajaran tentang </w:t>
      </w:r>
      <w:r w:rsidRPr="00173192">
        <w:rPr>
          <w:rFonts w:ascii="Times New Roman" w:hAnsi="Times New Roman"/>
          <w:sz w:val="24"/>
          <w:szCs w:val="24"/>
        </w:rPr>
        <w:lastRenderedPageBreak/>
        <w:t>kesalingterkaitan antar makhluk yang berkelanjutan (Surata, 2010).</w:t>
      </w:r>
    </w:p>
    <w:p w:rsidR="001B3CCB" w:rsidRPr="0086739A" w:rsidRDefault="001B3CCB" w:rsidP="001B3CCB">
      <w:pPr>
        <w:pStyle w:val="ListParagraph"/>
        <w:spacing w:after="0" w:line="240" w:lineRule="auto"/>
        <w:ind w:left="360" w:firstLine="360"/>
        <w:jc w:val="both"/>
        <w:rPr>
          <w:rFonts w:ascii="Times New Roman" w:hAnsi="Times New Roman"/>
          <w:sz w:val="24"/>
          <w:szCs w:val="24"/>
        </w:rPr>
      </w:pPr>
      <w:r>
        <w:rPr>
          <w:rFonts w:ascii="Times New Roman" w:hAnsi="Times New Roman"/>
          <w:sz w:val="24"/>
          <w:szCs w:val="24"/>
        </w:rPr>
        <w:t xml:space="preserve">Dalam implementasinya, </w:t>
      </w:r>
      <w:r w:rsidRPr="0086739A">
        <w:rPr>
          <w:rFonts w:ascii="Times New Roman" w:hAnsi="Times New Roman"/>
          <w:i/>
          <w:sz w:val="24"/>
          <w:szCs w:val="24"/>
        </w:rPr>
        <w:t>Awik-awik</w:t>
      </w:r>
      <w:r w:rsidRPr="0086739A">
        <w:rPr>
          <w:rFonts w:ascii="Times New Roman" w:hAnsi="Times New Roman"/>
          <w:sz w:val="24"/>
          <w:szCs w:val="24"/>
        </w:rPr>
        <w:t xml:space="preserve"> </w:t>
      </w:r>
      <w:r w:rsidRPr="0086739A">
        <w:rPr>
          <w:rFonts w:ascii="Times New Roman" w:hAnsi="Times New Roman"/>
          <w:bCs/>
          <w:sz w:val="24"/>
          <w:szCs w:val="24"/>
        </w:rPr>
        <w:t>sebagai model “</w:t>
      </w:r>
      <w:r w:rsidRPr="0086739A">
        <w:rPr>
          <w:rFonts w:ascii="Times New Roman" w:hAnsi="Times New Roman"/>
          <w:bCs/>
          <w:i/>
          <w:sz w:val="24"/>
          <w:szCs w:val="24"/>
        </w:rPr>
        <w:t>ecopedagogy</w:t>
      </w:r>
      <w:r w:rsidRPr="0086739A">
        <w:rPr>
          <w:rFonts w:ascii="Times New Roman" w:hAnsi="Times New Roman"/>
          <w:bCs/>
          <w:sz w:val="24"/>
          <w:szCs w:val="24"/>
        </w:rPr>
        <w:t xml:space="preserve">” dalam </w:t>
      </w:r>
      <w:r>
        <w:rPr>
          <w:rFonts w:ascii="Times New Roman" w:hAnsi="Times New Roman"/>
          <w:bCs/>
          <w:sz w:val="24"/>
          <w:szCs w:val="24"/>
        </w:rPr>
        <w:t xml:space="preserve">pembelajaran </w:t>
      </w:r>
      <w:r w:rsidRPr="0086739A">
        <w:rPr>
          <w:rFonts w:ascii="Times New Roman" w:hAnsi="Times New Roman"/>
          <w:bCs/>
          <w:sz w:val="24"/>
          <w:szCs w:val="24"/>
        </w:rPr>
        <w:t xml:space="preserve">IPS </w:t>
      </w:r>
      <w:r w:rsidRPr="0086739A">
        <w:rPr>
          <w:rFonts w:ascii="Times New Roman" w:hAnsi="Times New Roman"/>
          <w:sz w:val="24"/>
          <w:szCs w:val="24"/>
        </w:rPr>
        <w:t>perlu dikembangkan berdasarkan pada prinsip-prinsip dan pendekatan secara komprehensif melalui pembelajaran holistik sebagai berikut.</w:t>
      </w:r>
    </w:p>
    <w:p w:rsidR="001B3CCB" w:rsidRPr="00173192" w:rsidRDefault="001B3CCB" w:rsidP="001B3CCB">
      <w:pPr>
        <w:pStyle w:val="ListParagraph"/>
        <w:numPr>
          <w:ilvl w:val="0"/>
          <w:numId w:val="12"/>
        </w:numPr>
        <w:spacing w:after="0" w:line="240" w:lineRule="auto"/>
        <w:jc w:val="both"/>
        <w:rPr>
          <w:rFonts w:ascii="Times New Roman" w:hAnsi="Times New Roman"/>
          <w:sz w:val="24"/>
          <w:szCs w:val="24"/>
        </w:rPr>
      </w:pPr>
      <w:r w:rsidRPr="00173192">
        <w:rPr>
          <w:rFonts w:ascii="Times New Roman" w:hAnsi="Times New Roman"/>
          <w:sz w:val="24"/>
          <w:szCs w:val="24"/>
        </w:rPr>
        <w:t>Pembelajaran tidaklah dikembangkan berdasarkan pada orientasi pencapaian domain kognitif semata, melainkan harus mencakup multidomain yang meliputi kgnitif, afektif dan psikomotorik.</w:t>
      </w:r>
    </w:p>
    <w:p w:rsidR="001B3CCB" w:rsidRPr="00173192" w:rsidRDefault="001B3CCB" w:rsidP="001B3CCB">
      <w:pPr>
        <w:pStyle w:val="ListParagraph"/>
        <w:numPr>
          <w:ilvl w:val="0"/>
          <w:numId w:val="12"/>
        </w:numPr>
        <w:spacing w:after="0" w:line="240" w:lineRule="auto"/>
        <w:jc w:val="both"/>
        <w:rPr>
          <w:rFonts w:ascii="Times New Roman" w:hAnsi="Times New Roman"/>
          <w:sz w:val="24"/>
          <w:szCs w:val="24"/>
        </w:rPr>
      </w:pPr>
      <w:r w:rsidRPr="00173192">
        <w:rPr>
          <w:rFonts w:ascii="Times New Roman" w:hAnsi="Times New Roman"/>
          <w:sz w:val="24"/>
          <w:szCs w:val="24"/>
        </w:rPr>
        <w:t>Pembelajaran berbasis ekopedagogik menekankan pada pengembangan materi yang tidak hanya terbatas pada sesuatu yang bersifat tekstual, melainkan perlu dikembangkan melalui pendekatan kontekstual. Artinya bahwa, pembelajaran secara esensial harus dikembangkan dengan menggunakan sumber dan media yang berada dalam konteks kehidupan peserta didik, agar peserta didik mampu mengosntruksi pengetahuan secara bermakna.</w:t>
      </w:r>
    </w:p>
    <w:p w:rsidR="001B3CCB" w:rsidRPr="00173192" w:rsidRDefault="001B3CCB" w:rsidP="001B3CCB">
      <w:pPr>
        <w:pStyle w:val="ListParagraph"/>
        <w:numPr>
          <w:ilvl w:val="0"/>
          <w:numId w:val="12"/>
        </w:numPr>
        <w:spacing w:after="0" w:line="240" w:lineRule="auto"/>
        <w:jc w:val="both"/>
        <w:rPr>
          <w:rFonts w:ascii="Times New Roman" w:hAnsi="Times New Roman"/>
          <w:sz w:val="24"/>
          <w:szCs w:val="24"/>
        </w:rPr>
      </w:pPr>
      <w:r w:rsidRPr="00173192">
        <w:rPr>
          <w:rFonts w:ascii="Times New Roman" w:hAnsi="Times New Roman"/>
          <w:sz w:val="24"/>
          <w:szCs w:val="24"/>
        </w:rPr>
        <w:t>Pembelajaran harus berorientasi pada keaktifan dan keterlibatan siswa dalam memecahkan permasalahan secara kooperatif maupun kolaboratif. Adapun tujuannya ialah mengembangkan keterampilan berpikir kritis peserta didik untuk menganalisis berbagai permasalahan dalam kehidupannya dan mampu mengambil solusi atas permasalahan tersebut secara bijaksana serta mengembangkan karakter peserta didik.</w:t>
      </w:r>
    </w:p>
    <w:p w:rsidR="001B3CCB" w:rsidRPr="00173192" w:rsidRDefault="001B3CCB" w:rsidP="001B3CCB">
      <w:pPr>
        <w:pStyle w:val="ListParagraph"/>
        <w:numPr>
          <w:ilvl w:val="0"/>
          <w:numId w:val="12"/>
        </w:numPr>
        <w:spacing w:after="0" w:line="240" w:lineRule="auto"/>
        <w:jc w:val="both"/>
        <w:rPr>
          <w:rFonts w:ascii="Times New Roman" w:hAnsi="Times New Roman"/>
          <w:sz w:val="24"/>
          <w:szCs w:val="24"/>
        </w:rPr>
      </w:pPr>
      <w:r w:rsidRPr="00173192">
        <w:rPr>
          <w:rFonts w:ascii="Times New Roman" w:hAnsi="Times New Roman"/>
          <w:sz w:val="24"/>
          <w:szCs w:val="24"/>
        </w:rPr>
        <w:t>Pembelajaran harus berbasis pada pendekatan interdisipliner dalam rangka memperkaya pengetahuan dan pemahaman peserta didik secara komprehensif.</w:t>
      </w:r>
    </w:p>
    <w:p w:rsidR="001B3CCB" w:rsidRPr="0086739A" w:rsidRDefault="001B3CCB" w:rsidP="001B3CCB">
      <w:pPr>
        <w:pStyle w:val="ListParagraph"/>
        <w:spacing w:after="0" w:line="240" w:lineRule="auto"/>
        <w:ind w:left="360" w:firstLine="360"/>
        <w:jc w:val="both"/>
        <w:rPr>
          <w:rFonts w:ascii="Times New Roman" w:hAnsi="Times New Roman"/>
          <w:sz w:val="24"/>
          <w:szCs w:val="24"/>
        </w:rPr>
      </w:pPr>
      <w:r w:rsidRPr="0086739A">
        <w:rPr>
          <w:rFonts w:ascii="Times New Roman" w:hAnsi="Times New Roman"/>
          <w:sz w:val="24"/>
          <w:szCs w:val="24"/>
        </w:rPr>
        <w:t xml:space="preserve">Berdasarkan hal di atas, dapat dipahami bahwa implementasi </w:t>
      </w:r>
      <w:r w:rsidRPr="0086739A">
        <w:rPr>
          <w:rFonts w:ascii="Times New Roman" w:hAnsi="Times New Roman"/>
          <w:i/>
          <w:sz w:val="24"/>
          <w:szCs w:val="24"/>
        </w:rPr>
        <w:t>Awik-awik</w:t>
      </w:r>
      <w:r w:rsidRPr="0086739A">
        <w:rPr>
          <w:rFonts w:ascii="Times New Roman" w:hAnsi="Times New Roman"/>
          <w:sz w:val="24"/>
          <w:szCs w:val="24"/>
        </w:rPr>
        <w:t xml:space="preserve"> </w:t>
      </w:r>
      <w:r w:rsidRPr="0086739A">
        <w:rPr>
          <w:rFonts w:ascii="Times New Roman" w:hAnsi="Times New Roman"/>
          <w:bCs/>
          <w:sz w:val="24"/>
          <w:szCs w:val="24"/>
        </w:rPr>
        <w:t>sebagai model “</w:t>
      </w:r>
      <w:r w:rsidRPr="0086739A">
        <w:rPr>
          <w:rFonts w:ascii="Times New Roman" w:hAnsi="Times New Roman"/>
          <w:sz w:val="24"/>
          <w:szCs w:val="24"/>
        </w:rPr>
        <w:t>ecopedagogy</w:t>
      </w:r>
      <w:r w:rsidRPr="0086739A">
        <w:rPr>
          <w:rFonts w:ascii="Times New Roman" w:hAnsi="Times New Roman"/>
          <w:bCs/>
          <w:sz w:val="24"/>
          <w:szCs w:val="24"/>
        </w:rPr>
        <w:t xml:space="preserve">” </w:t>
      </w:r>
      <w:r w:rsidRPr="0086739A">
        <w:rPr>
          <w:rFonts w:ascii="Times New Roman" w:hAnsi="Times New Roman"/>
          <w:sz w:val="24"/>
          <w:szCs w:val="24"/>
        </w:rPr>
        <w:t>dalam</w:t>
      </w:r>
      <w:r w:rsidRPr="0086739A">
        <w:rPr>
          <w:rFonts w:ascii="Times New Roman" w:hAnsi="Times New Roman"/>
          <w:bCs/>
          <w:sz w:val="24"/>
          <w:szCs w:val="24"/>
        </w:rPr>
        <w:t xml:space="preserve"> pembelajaran IPS </w:t>
      </w:r>
      <w:r w:rsidRPr="0086739A">
        <w:rPr>
          <w:rFonts w:ascii="Times New Roman" w:hAnsi="Times New Roman"/>
          <w:sz w:val="24"/>
          <w:szCs w:val="24"/>
        </w:rPr>
        <w:t>tidaklah berbasis pada pendekatan konservatif, melainkan perlu dikembangkan secara komprehensif melalui berbagai pendekatan yang mampu menunjang efektivitas pelaksanaan kegiatan pembelajaran.</w:t>
      </w:r>
    </w:p>
    <w:p w:rsidR="001B3CCB" w:rsidRPr="004A54AC" w:rsidRDefault="001B3CCB" w:rsidP="001B3CCB">
      <w:pPr>
        <w:pStyle w:val="ListParagraph"/>
        <w:spacing w:after="0" w:line="240" w:lineRule="auto"/>
        <w:ind w:left="360" w:firstLine="360"/>
        <w:jc w:val="both"/>
        <w:rPr>
          <w:rFonts w:ascii="Times New Roman" w:hAnsi="Times New Roman"/>
          <w:i/>
          <w:sz w:val="24"/>
          <w:szCs w:val="24"/>
        </w:rPr>
      </w:pPr>
    </w:p>
    <w:p w:rsidR="001B3CCB" w:rsidRPr="004A54AC" w:rsidRDefault="001B3CCB" w:rsidP="001B3CCB">
      <w:pPr>
        <w:pStyle w:val="ListParagraph"/>
        <w:numPr>
          <w:ilvl w:val="0"/>
          <w:numId w:val="6"/>
        </w:numPr>
        <w:spacing w:after="0" w:line="240" w:lineRule="auto"/>
        <w:jc w:val="both"/>
        <w:rPr>
          <w:rFonts w:ascii="Times New Roman" w:hAnsi="Times New Roman"/>
          <w:i/>
          <w:sz w:val="24"/>
          <w:szCs w:val="24"/>
        </w:rPr>
      </w:pPr>
      <w:r w:rsidRPr="004A54AC">
        <w:rPr>
          <w:rFonts w:ascii="Times New Roman" w:hAnsi="Times New Roman"/>
          <w:i/>
          <w:sz w:val="24"/>
          <w:szCs w:val="24"/>
        </w:rPr>
        <w:t xml:space="preserve">Aplikasi Awik-awik </w:t>
      </w:r>
      <w:r w:rsidRPr="004A54AC">
        <w:rPr>
          <w:rFonts w:ascii="Times New Roman" w:hAnsi="Times New Roman"/>
          <w:bCs/>
          <w:i/>
          <w:sz w:val="24"/>
          <w:szCs w:val="24"/>
        </w:rPr>
        <w:t xml:space="preserve">sebagai model “ecopedagogy” </w:t>
      </w:r>
      <w:r w:rsidRPr="004A54AC">
        <w:rPr>
          <w:rFonts w:ascii="Times New Roman" w:hAnsi="Times New Roman"/>
          <w:i/>
          <w:sz w:val="24"/>
          <w:szCs w:val="24"/>
        </w:rPr>
        <w:t>ke dalam Pembelajaran IPS</w:t>
      </w:r>
    </w:p>
    <w:p w:rsidR="001B3CCB" w:rsidRPr="00173192" w:rsidRDefault="001B3CCB" w:rsidP="001B3CCB">
      <w:pPr>
        <w:pStyle w:val="ListParagraph"/>
        <w:spacing w:after="0" w:line="240" w:lineRule="auto"/>
        <w:ind w:left="360" w:firstLine="360"/>
        <w:jc w:val="both"/>
        <w:rPr>
          <w:rFonts w:ascii="Times New Roman" w:hAnsi="Times New Roman"/>
          <w:sz w:val="24"/>
          <w:szCs w:val="24"/>
        </w:rPr>
      </w:pPr>
      <w:r w:rsidRPr="00173192">
        <w:rPr>
          <w:rFonts w:ascii="Times New Roman" w:hAnsi="Times New Roman"/>
          <w:sz w:val="24"/>
          <w:szCs w:val="24"/>
        </w:rPr>
        <w:t>Pembelajaran IPS yang dikaitakan dengan penggunaan awik-awik sebagai model ecopedagogy, dalam penulisan makalah ini didasarkan pada kompetensi dasar pendidikan IPS pada kelas 7 SMP. Dipilihnya komptensi dasar pada kelasa 7 ini karena keterkaitnya dengan judul atau tema makalah yang diangkat yakni pembalajatan IPS yang berkaitan dengan alam dan lingkungan. Dimana kompetensi dasar pada jenjang tersebut yakni; 1) Memahami konsep ruang (lokasi, distribusi, potensi, iklim, bentuk muka bumi, geologis, flora dan fauna) dan interaksi antarruang di Indonesia serta pengaruhnya terhadap kehidupan manusia dalam aspek ekonomi, sosial, budaya, dan pendidikan, 2) Menganalisis interaksi</w:t>
      </w:r>
      <w:r>
        <w:rPr>
          <w:rFonts w:ascii="Times New Roman" w:hAnsi="Times New Roman"/>
          <w:sz w:val="24"/>
          <w:szCs w:val="24"/>
        </w:rPr>
        <w:t xml:space="preserve"> </w:t>
      </w:r>
      <w:r w:rsidRPr="00173192">
        <w:rPr>
          <w:rFonts w:ascii="Times New Roman" w:hAnsi="Times New Roman"/>
          <w:sz w:val="24"/>
          <w:szCs w:val="24"/>
        </w:rPr>
        <w:t xml:space="preserve">sosial dalam ruang dan pengaruhnya terhadap kehidupan sosial, ekonomi dan budaya dalam nilai dan norma serta kelembagaan sosial budaya, dan 3) Menganalisis konsep interaksi antara manusia dengan ruang sehingga menghasilkan berbagai kegiatan ekonomi (produksi, distribusi, konsumsi, penawaran permintaan) dan interaksi antarruang untuk keberlangsungan kehidupan ekonomi, sosial dan budaya Indonesia. </w:t>
      </w:r>
    </w:p>
    <w:p w:rsidR="001B3CCB" w:rsidRPr="00173192" w:rsidRDefault="001B3CCB" w:rsidP="001B3CCB">
      <w:pPr>
        <w:pStyle w:val="ListParagraph"/>
        <w:spacing w:after="0" w:line="240" w:lineRule="auto"/>
        <w:ind w:left="360" w:firstLine="360"/>
        <w:jc w:val="both"/>
        <w:rPr>
          <w:rFonts w:ascii="Times New Roman" w:eastAsia="Times New Roman" w:hAnsi="Times New Roman"/>
          <w:sz w:val="24"/>
          <w:szCs w:val="24"/>
        </w:rPr>
      </w:pPr>
      <w:r>
        <w:rPr>
          <w:rFonts w:ascii="Times New Roman" w:eastAsia="Times New Roman" w:hAnsi="Times New Roman"/>
          <w:sz w:val="24"/>
          <w:szCs w:val="24"/>
        </w:rPr>
        <w:t xml:space="preserve">Mengacu </w:t>
      </w:r>
      <w:r w:rsidRPr="00173192">
        <w:rPr>
          <w:rFonts w:ascii="Times New Roman" w:eastAsia="Times New Roman" w:hAnsi="Times New Roman"/>
          <w:sz w:val="24"/>
          <w:szCs w:val="24"/>
        </w:rPr>
        <w:t xml:space="preserve">pada kompetensi dasar pendidikan IPS kelas 7 di atas sebagai basis pendidikan pembangunan berkelanjutan, pendidikan IPS yang disandingkan dengan kosep ekopedagogi menawarkan empat sistem pengajaran: </w:t>
      </w:r>
    </w:p>
    <w:p w:rsidR="001B3CCB" w:rsidRPr="00173192" w:rsidRDefault="001B3CCB" w:rsidP="001B3CCB">
      <w:pPr>
        <w:pStyle w:val="ListParagraph"/>
        <w:numPr>
          <w:ilvl w:val="0"/>
          <w:numId w:val="8"/>
        </w:numPr>
        <w:spacing w:after="0" w:line="240" w:lineRule="auto"/>
        <w:jc w:val="both"/>
        <w:rPr>
          <w:rFonts w:ascii="Times New Roman" w:eastAsia="Times New Roman" w:hAnsi="Times New Roman"/>
          <w:sz w:val="24"/>
          <w:szCs w:val="24"/>
        </w:rPr>
      </w:pPr>
      <w:r w:rsidRPr="00173192">
        <w:rPr>
          <w:rFonts w:ascii="Times New Roman" w:eastAsia="Times New Roman" w:hAnsi="Times New Roman"/>
          <w:i/>
          <w:sz w:val="24"/>
          <w:szCs w:val="24"/>
        </w:rPr>
        <w:t>Pertama</w:t>
      </w:r>
      <w:r w:rsidRPr="00173192">
        <w:rPr>
          <w:rFonts w:ascii="Times New Roman" w:eastAsia="Times New Roman" w:hAnsi="Times New Roman"/>
          <w:sz w:val="24"/>
          <w:szCs w:val="24"/>
        </w:rPr>
        <w:t xml:space="preserve">, pengajaran tentang lingkungan sosial dan alam, yakni menyiapkan teks-teks terkait lingkungan hidup bagi siswa kelas 7 sehingga memampukan mereka menyingkapkan isu-isu lingkungan terkini, akar dari isu, serta strategi untuk menanggapi isu, baik secara individu maupun kolektif. </w:t>
      </w:r>
    </w:p>
    <w:p w:rsidR="001B3CCB" w:rsidRPr="00173192" w:rsidRDefault="001B3CCB" w:rsidP="001B3CCB">
      <w:pPr>
        <w:pStyle w:val="ListParagraph"/>
        <w:numPr>
          <w:ilvl w:val="0"/>
          <w:numId w:val="8"/>
        </w:numPr>
        <w:spacing w:after="0" w:line="240" w:lineRule="auto"/>
        <w:jc w:val="both"/>
        <w:rPr>
          <w:rFonts w:ascii="Times New Roman" w:eastAsia="Times New Roman" w:hAnsi="Times New Roman"/>
          <w:sz w:val="24"/>
          <w:szCs w:val="24"/>
        </w:rPr>
      </w:pPr>
      <w:r w:rsidRPr="00173192">
        <w:rPr>
          <w:rFonts w:ascii="Times New Roman" w:eastAsia="Times New Roman" w:hAnsi="Times New Roman"/>
          <w:i/>
          <w:sz w:val="24"/>
          <w:szCs w:val="24"/>
        </w:rPr>
        <w:t>Kedua</w:t>
      </w:r>
      <w:r w:rsidRPr="00173192">
        <w:rPr>
          <w:rFonts w:ascii="Times New Roman" w:eastAsia="Times New Roman" w:hAnsi="Times New Roman"/>
          <w:sz w:val="24"/>
          <w:szCs w:val="24"/>
        </w:rPr>
        <w:t xml:space="preserve">, pengajaran dalam lingkungan sosial dan alam, yakni menuntun para siswa kepada kesadaran akan relasi mereka dengan lingkungan, baik sosial maupun </w:t>
      </w:r>
      <w:r w:rsidRPr="00173192">
        <w:rPr>
          <w:rFonts w:ascii="Times New Roman" w:eastAsia="Times New Roman" w:hAnsi="Times New Roman"/>
          <w:sz w:val="24"/>
          <w:szCs w:val="24"/>
        </w:rPr>
        <w:lastRenderedPageBreak/>
        <w:t xml:space="preserve">alam. Pembelajaran IPS kelas 7 dirancang mengambil tempat di luar ruangan kelas seperti di jalan-jalan, sungai-sungai kecil dan besar, hutan, gunung, samudera, termasuk pengalaman dan perspektif tentang binatang dan keanekaragaman budaya lain. </w:t>
      </w:r>
    </w:p>
    <w:p w:rsidR="001B3CCB" w:rsidRPr="00173192" w:rsidRDefault="001B3CCB" w:rsidP="001B3CCB">
      <w:pPr>
        <w:pStyle w:val="ListParagraph"/>
        <w:numPr>
          <w:ilvl w:val="0"/>
          <w:numId w:val="8"/>
        </w:numPr>
        <w:spacing w:after="0" w:line="240" w:lineRule="auto"/>
        <w:jc w:val="both"/>
        <w:rPr>
          <w:rFonts w:ascii="Times New Roman" w:eastAsia="Times New Roman" w:hAnsi="Times New Roman"/>
          <w:sz w:val="24"/>
          <w:szCs w:val="24"/>
        </w:rPr>
      </w:pPr>
      <w:r w:rsidRPr="00173192">
        <w:rPr>
          <w:rFonts w:ascii="Times New Roman" w:eastAsia="Times New Roman" w:hAnsi="Times New Roman"/>
          <w:i/>
          <w:sz w:val="24"/>
          <w:szCs w:val="24"/>
        </w:rPr>
        <w:t>Ketiga</w:t>
      </w:r>
      <w:r w:rsidRPr="00173192">
        <w:rPr>
          <w:rFonts w:ascii="Times New Roman" w:eastAsia="Times New Roman" w:hAnsi="Times New Roman"/>
          <w:sz w:val="24"/>
          <w:szCs w:val="24"/>
        </w:rPr>
        <w:t xml:space="preserve">, pengajaran melalui lingkungan sosial dan alam, yakni mengadaptasi tugas-tugas kelas, latihan menulis, kerja kelompok, pengalaman, perjanjian dengan masyarakat untuk menjelmakan pengetahuan ke dalam aksi sosial, keadilan lingkungan, kesejahteraan dan keberlanjutan. </w:t>
      </w:r>
    </w:p>
    <w:p w:rsidR="001B3CCB" w:rsidRPr="00173192" w:rsidRDefault="001B3CCB" w:rsidP="001B3CCB">
      <w:pPr>
        <w:pStyle w:val="ListParagraph"/>
        <w:numPr>
          <w:ilvl w:val="0"/>
          <w:numId w:val="8"/>
        </w:numPr>
        <w:spacing w:after="0" w:line="240" w:lineRule="auto"/>
        <w:jc w:val="both"/>
        <w:rPr>
          <w:rFonts w:ascii="Times New Roman" w:eastAsia="Times New Roman" w:hAnsi="Times New Roman"/>
          <w:sz w:val="24"/>
          <w:szCs w:val="24"/>
        </w:rPr>
      </w:pPr>
      <w:r w:rsidRPr="00173192">
        <w:rPr>
          <w:rFonts w:ascii="Times New Roman" w:eastAsia="Times New Roman" w:hAnsi="Times New Roman"/>
          <w:i/>
          <w:sz w:val="24"/>
          <w:szCs w:val="24"/>
        </w:rPr>
        <w:t>Keempat</w:t>
      </w:r>
      <w:r w:rsidRPr="00173192">
        <w:rPr>
          <w:rFonts w:ascii="Times New Roman" w:eastAsia="Times New Roman" w:hAnsi="Times New Roman"/>
          <w:sz w:val="24"/>
          <w:szCs w:val="24"/>
        </w:rPr>
        <w:t>, pengajaran tentang kesalingterkaitan antarmakhluk yang berkelanjutan. Pembelajaran IPS Melalui model ekopedagogi, kita dapat mengetahui bagaimana secara global menghentikan kekuatan yang menghancurkan sistem kehidupan dan masyarakat; bagaimana bertindak untuk mentransformasi dan memperbaiki kehidupan dan komunitas kita hari ini dan besok; bagaimana mengorganisasi manajemen dan politik atas udara, air, makanan, hutan dan masa depan orang banyak dan menjamin ketersediaan sumber daya alam bagi kebutuhan manusia dan makhluk lainnya.</w:t>
      </w:r>
    </w:p>
    <w:p w:rsidR="001B3CCB" w:rsidRPr="00173192" w:rsidRDefault="001B3CCB" w:rsidP="001B3CCB">
      <w:pPr>
        <w:pStyle w:val="ListParagraph"/>
        <w:spacing w:after="0" w:line="240" w:lineRule="auto"/>
        <w:ind w:left="360" w:firstLine="360"/>
        <w:jc w:val="both"/>
        <w:rPr>
          <w:rFonts w:ascii="Times New Roman" w:eastAsia="Times New Roman" w:hAnsi="Times New Roman"/>
          <w:sz w:val="24"/>
          <w:szCs w:val="24"/>
        </w:rPr>
      </w:pPr>
      <w:r w:rsidRPr="00173192">
        <w:rPr>
          <w:rFonts w:ascii="Times New Roman" w:eastAsia="Times New Roman" w:hAnsi="Times New Roman"/>
          <w:sz w:val="24"/>
          <w:szCs w:val="24"/>
        </w:rPr>
        <w:t xml:space="preserve">Surata (2010), mendefinisikan bahwa ekopedagogik merupakan tipe pembelajaran berbasis cinta, partisipasi dan kreativitas. Ekopedagogik membahas tiga bidang utama. </w:t>
      </w:r>
      <w:r w:rsidRPr="00173192">
        <w:rPr>
          <w:rFonts w:ascii="Times New Roman" w:eastAsia="Times New Roman" w:hAnsi="Times New Roman"/>
          <w:i/>
          <w:sz w:val="24"/>
          <w:szCs w:val="24"/>
        </w:rPr>
        <w:t>Pertama</w:t>
      </w:r>
      <w:r w:rsidRPr="00173192">
        <w:rPr>
          <w:rFonts w:ascii="Times New Roman" w:eastAsia="Times New Roman" w:hAnsi="Times New Roman"/>
          <w:sz w:val="24"/>
          <w:szCs w:val="24"/>
        </w:rPr>
        <w:t xml:space="preserve">, ekoliterasi teknis (fungsional) untuk memahami dasar-dasar sains, konsep ekologi dan biologi, serta dampak positif dan negatif manusia terhadap sistem ekologi. </w:t>
      </w:r>
      <w:r w:rsidRPr="00173192">
        <w:rPr>
          <w:rFonts w:ascii="Times New Roman" w:eastAsia="Times New Roman" w:hAnsi="Times New Roman"/>
          <w:i/>
          <w:sz w:val="24"/>
          <w:szCs w:val="24"/>
        </w:rPr>
        <w:t>Kedua</w:t>
      </w:r>
      <w:r w:rsidRPr="00173192">
        <w:rPr>
          <w:rFonts w:ascii="Times New Roman" w:eastAsia="Times New Roman" w:hAnsi="Times New Roman"/>
          <w:sz w:val="24"/>
          <w:szCs w:val="24"/>
        </w:rPr>
        <w:t xml:space="preserve">, ekoliterasi budaya untuk meningkatkan wawasan, kesadaran dan pemahaman tentang berbagai perspektif budaya dalam hubungan antara manusia dan lingkungan yang menghasilkan keberlanjutan kehidupan. </w:t>
      </w:r>
      <w:r w:rsidRPr="00173192">
        <w:rPr>
          <w:rFonts w:ascii="Times New Roman" w:eastAsia="Times New Roman" w:hAnsi="Times New Roman"/>
          <w:i/>
          <w:sz w:val="24"/>
          <w:szCs w:val="24"/>
        </w:rPr>
        <w:t>Ketiga</w:t>
      </w:r>
      <w:r w:rsidRPr="00173192">
        <w:rPr>
          <w:rFonts w:ascii="Times New Roman" w:eastAsia="Times New Roman" w:hAnsi="Times New Roman"/>
          <w:sz w:val="24"/>
          <w:szCs w:val="24"/>
        </w:rPr>
        <w:t>, ekoliterasi kritis untuk melibatkan subjek pendidikan terhadap politik ekologi, kemajuan teknologi dan komunikasi melalui dialog yang kritis dan konstruktif.</w:t>
      </w:r>
    </w:p>
    <w:p w:rsidR="001B3CCB" w:rsidRPr="00173192" w:rsidRDefault="001B3CCB" w:rsidP="001B3CCB">
      <w:pPr>
        <w:pStyle w:val="ListParagraph"/>
        <w:spacing w:after="0" w:line="240" w:lineRule="auto"/>
        <w:ind w:left="360" w:firstLine="360"/>
        <w:jc w:val="both"/>
        <w:rPr>
          <w:rFonts w:ascii="Times New Roman" w:eastAsia="Times New Roman" w:hAnsi="Times New Roman"/>
          <w:sz w:val="24"/>
          <w:szCs w:val="24"/>
        </w:rPr>
      </w:pPr>
      <w:r w:rsidRPr="00173192">
        <w:rPr>
          <w:rFonts w:ascii="Times New Roman" w:eastAsia="Times New Roman" w:hAnsi="Times New Roman"/>
          <w:sz w:val="24"/>
          <w:szCs w:val="24"/>
        </w:rPr>
        <w:lastRenderedPageBreak/>
        <w:t xml:space="preserve">Terdapat berbagai acuan yang digunakan dalam pengembangan bahan ajar. </w:t>
      </w:r>
      <w:r w:rsidRPr="00173192">
        <w:rPr>
          <w:rFonts w:ascii="Times New Roman" w:eastAsia="Times New Roman" w:hAnsi="Times New Roman"/>
          <w:i/>
          <w:sz w:val="24"/>
          <w:szCs w:val="24"/>
        </w:rPr>
        <w:t>Pertama</w:t>
      </w:r>
      <w:r w:rsidRPr="00173192">
        <w:rPr>
          <w:rFonts w:ascii="Times New Roman" w:eastAsia="Times New Roman" w:hAnsi="Times New Roman"/>
          <w:sz w:val="24"/>
          <w:szCs w:val="24"/>
        </w:rPr>
        <w:t xml:space="preserve">, menggunakan tiga pilar ekopedagogi (konsep kelenturan ekologi-sosial, literasi budaya, dan penggunaan teknologi secara kritis dan kreatif (Kahn 2008; 2010). </w:t>
      </w:r>
      <w:r w:rsidRPr="00173192">
        <w:rPr>
          <w:rFonts w:ascii="Times New Roman" w:eastAsia="Times New Roman" w:hAnsi="Times New Roman"/>
          <w:i/>
          <w:sz w:val="24"/>
          <w:szCs w:val="24"/>
        </w:rPr>
        <w:t>Kedua</w:t>
      </w:r>
      <w:r w:rsidRPr="00173192">
        <w:rPr>
          <w:rFonts w:ascii="Times New Roman" w:eastAsia="Times New Roman" w:hAnsi="Times New Roman"/>
          <w:sz w:val="24"/>
          <w:szCs w:val="24"/>
        </w:rPr>
        <w:t xml:space="preserve">, membangun keseimbangan antara kemampuan berpikir (head), bersikap (heart), dan bertindak (hand). </w:t>
      </w:r>
      <w:r w:rsidRPr="00173192">
        <w:rPr>
          <w:rFonts w:ascii="Times New Roman" w:eastAsia="Times New Roman" w:hAnsi="Times New Roman"/>
          <w:i/>
          <w:sz w:val="24"/>
          <w:szCs w:val="24"/>
        </w:rPr>
        <w:t>Ketiga</w:t>
      </w:r>
      <w:r w:rsidRPr="00173192">
        <w:rPr>
          <w:rFonts w:ascii="Times New Roman" w:eastAsia="Times New Roman" w:hAnsi="Times New Roman"/>
          <w:sz w:val="24"/>
          <w:szCs w:val="24"/>
        </w:rPr>
        <w:t>, mendorong pembelajaran sebagai proses sosial untuk mendorong keterampilan sosial siswa dalam berinteraksi baik di dalam kelas, maupun di luar kelas. Keempat, mengarah pada pencapaian komptensi akademik pada tingkat yang lebih tinggi sesuai dengan taksonomi Bloom.</w:t>
      </w:r>
    </w:p>
    <w:p w:rsidR="001B3CCB" w:rsidRDefault="001B3CCB" w:rsidP="001B3CCB">
      <w:pPr>
        <w:pStyle w:val="ListParagraph"/>
        <w:spacing w:after="0" w:line="240" w:lineRule="auto"/>
        <w:ind w:left="360" w:firstLine="360"/>
        <w:jc w:val="both"/>
        <w:rPr>
          <w:rFonts w:ascii="Times New Roman" w:eastAsia="Times New Roman" w:hAnsi="Times New Roman"/>
          <w:sz w:val="24"/>
          <w:szCs w:val="24"/>
        </w:rPr>
      </w:pPr>
      <w:r w:rsidRPr="00173192">
        <w:rPr>
          <w:rFonts w:ascii="Times New Roman" w:eastAsia="Times New Roman" w:hAnsi="Times New Roman"/>
          <w:sz w:val="24"/>
          <w:szCs w:val="24"/>
        </w:rPr>
        <w:t>Sebagai basis pendidikan pembangunan berkelanjutan, ekopedagogi menawark</w:t>
      </w:r>
      <w:r>
        <w:rPr>
          <w:rFonts w:ascii="Times New Roman" w:eastAsia="Times New Roman" w:hAnsi="Times New Roman"/>
          <w:sz w:val="24"/>
          <w:szCs w:val="24"/>
        </w:rPr>
        <w:t>an empat sistem pengajaran:</w:t>
      </w:r>
    </w:p>
    <w:p w:rsidR="001B3CCB" w:rsidRDefault="001B3CCB" w:rsidP="001B3CCB">
      <w:pPr>
        <w:pStyle w:val="ListParagraph"/>
        <w:numPr>
          <w:ilvl w:val="0"/>
          <w:numId w:val="13"/>
        </w:numPr>
        <w:spacing w:after="0" w:line="240" w:lineRule="auto"/>
        <w:jc w:val="both"/>
        <w:rPr>
          <w:rFonts w:ascii="Times New Roman" w:eastAsia="Times New Roman" w:hAnsi="Times New Roman"/>
          <w:sz w:val="24"/>
          <w:szCs w:val="24"/>
        </w:rPr>
      </w:pPr>
      <w:r w:rsidRPr="00173192">
        <w:rPr>
          <w:rFonts w:ascii="Times New Roman" w:eastAsia="Times New Roman" w:hAnsi="Times New Roman"/>
          <w:sz w:val="24"/>
          <w:szCs w:val="24"/>
        </w:rPr>
        <w:t>Pengajaran tentang lingkungan sosial dan alam, yakni menyiapkan teks-teks terkait lingkungan hidup bagi anak-anak sehingga memampukan mereka menyingkapkan isu-isu lingkungan terkini, akar dari isu, serta strategi untuk menanggapi isu, baik secar</w:t>
      </w:r>
      <w:r>
        <w:rPr>
          <w:rFonts w:ascii="Times New Roman" w:eastAsia="Times New Roman" w:hAnsi="Times New Roman"/>
          <w:sz w:val="24"/>
          <w:szCs w:val="24"/>
        </w:rPr>
        <w:t>a individu maupun kolektif;</w:t>
      </w:r>
    </w:p>
    <w:p w:rsidR="001B3CCB" w:rsidRDefault="001B3CCB" w:rsidP="001B3CCB">
      <w:pPr>
        <w:pStyle w:val="ListParagraph"/>
        <w:numPr>
          <w:ilvl w:val="0"/>
          <w:numId w:val="13"/>
        </w:numPr>
        <w:spacing w:after="0" w:line="240" w:lineRule="auto"/>
        <w:jc w:val="both"/>
        <w:rPr>
          <w:rFonts w:ascii="Times New Roman" w:eastAsia="Times New Roman" w:hAnsi="Times New Roman"/>
          <w:sz w:val="24"/>
          <w:szCs w:val="24"/>
        </w:rPr>
      </w:pPr>
      <w:r w:rsidRPr="00173192">
        <w:rPr>
          <w:rFonts w:ascii="Times New Roman" w:eastAsia="Times New Roman" w:hAnsi="Times New Roman"/>
          <w:sz w:val="24"/>
          <w:szCs w:val="24"/>
        </w:rPr>
        <w:t>Pengajaran dalam lingkungan sosial dan alam, yakni menuntun para pelajar kepada kesadaran akan relasi mereka dengan lingkunga</w:t>
      </w:r>
      <w:r>
        <w:rPr>
          <w:rFonts w:ascii="Times New Roman" w:eastAsia="Times New Roman" w:hAnsi="Times New Roman"/>
          <w:sz w:val="24"/>
          <w:szCs w:val="24"/>
        </w:rPr>
        <w:t>n, baik sosial maupun alam;</w:t>
      </w:r>
    </w:p>
    <w:p w:rsidR="001B3CCB" w:rsidRDefault="001B3CCB" w:rsidP="001B3CCB">
      <w:pPr>
        <w:pStyle w:val="ListParagraph"/>
        <w:numPr>
          <w:ilvl w:val="0"/>
          <w:numId w:val="13"/>
        </w:numPr>
        <w:spacing w:after="0" w:line="240" w:lineRule="auto"/>
        <w:jc w:val="both"/>
        <w:rPr>
          <w:rFonts w:ascii="Times New Roman" w:eastAsia="Times New Roman" w:hAnsi="Times New Roman"/>
          <w:sz w:val="24"/>
          <w:szCs w:val="24"/>
        </w:rPr>
      </w:pPr>
      <w:r w:rsidRPr="00173192">
        <w:rPr>
          <w:rFonts w:ascii="Times New Roman" w:eastAsia="Times New Roman" w:hAnsi="Times New Roman"/>
          <w:sz w:val="24"/>
          <w:szCs w:val="24"/>
        </w:rPr>
        <w:t>Pengajaran melalui lingkungan sosial dan alam, yakni mengadaptasi tugas-tugas kelas, latihan menulis, kerja kelompok, pengalaman, perjanjian dengan masyarakat untuk menjelmakan pengetahuan ke dalam aksi sosial, keadilan lingkungan, kesej</w:t>
      </w:r>
      <w:r>
        <w:rPr>
          <w:rFonts w:ascii="Times New Roman" w:eastAsia="Times New Roman" w:hAnsi="Times New Roman"/>
          <w:sz w:val="24"/>
          <w:szCs w:val="24"/>
        </w:rPr>
        <w:t>ahteraan dan keberlanjutan;</w:t>
      </w:r>
    </w:p>
    <w:p w:rsidR="001B3CCB" w:rsidRPr="00173192" w:rsidRDefault="001B3CCB" w:rsidP="001B3CCB">
      <w:pPr>
        <w:pStyle w:val="ListParagraph"/>
        <w:numPr>
          <w:ilvl w:val="0"/>
          <w:numId w:val="13"/>
        </w:numPr>
        <w:spacing w:after="0" w:line="240" w:lineRule="auto"/>
        <w:jc w:val="both"/>
        <w:rPr>
          <w:rFonts w:ascii="Times New Roman" w:eastAsia="Times New Roman" w:hAnsi="Times New Roman"/>
          <w:sz w:val="24"/>
          <w:szCs w:val="24"/>
        </w:rPr>
      </w:pPr>
      <w:r w:rsidRPr="00173192">
        <w:rPr>
          <w:rFonts w:ascii="Times New Roman" w:eastAsia="Times New Roman" w:hAnsi="Times New Roman"/>
          <w:sz w:val="24"/>
          <w:szCs w:val="24"/>
        </w:rPr>
        <w:t>Pengajaran tentang kesalingterkaitan antar makhluk yang berkelanjutan (Surata, 2010).</w:t>
      </w:r>
    </w:p>
    <w:p w:rsidR="001B3CCB" w:rsidRPr="00173192" w:rsidRDefault="001B3CCB" w:rsidP="001B3CCB">
      <w:pPr>
        <w:pStyle w:val="ListParagraph"/>
        <w:spacing w:after="0" w:line="240" w:lineRule="auto"/>
        <w:ind w:left="360" w:firstLine="360"/>
        <w:jc w:val="both"/>
        <w:rPr>
          <w:rFonts w:ascii="Times New Roman" w:eastAsia="Times New Roman" w:hAnsi="Times New Roman"/>
          <w:sz w:val="24"/>
          <w:szCs w:val="24"/>
        </w:rPr>
      </w:pPr>
      <w:r w:rsidRPr="00173192">
        <w:rPr>
          <w:rFonts w:ascii="Times New Roman" w:eastAsia="Times New Roman" w:hAnsi="Times New Roman"/>
          <w:sz w:val="24"/>
          <w:szCs w:val="24"/>
        </w:rPr>
        <w:t xml:space="preserve">Dalam implementasinya, pendidikan berbasis </w:t>
      </w:r>
      <w:r>
        <w:rPr>
          <w:rFonts w:ascii="Times New Roman" w:eastAsia="Times New Roman" w:hAnsi="Times New Roman"/>
          <w:sz w:val="24"/>
          <w:szCs w:val="24"/>
        </w:rPr>
        <w:t xml:space="preserve">ekopedagogik perlu dikembangkan </w:t>
      </w:r>
      <w:r w:rsidRPr="00173192">
        <w:rPr>
          <w:rFonts w:ascii="Times New Roman" w:eastAsia="Times New Roman" w:hAnsi="Times New Roman"/>
          <w:sz w:val="24"/>
          <w:szCs w:val="24"/>
        </w:rPr>
        <w:t>berdasarkan pada prinsip-prinsip dan pendekatan secara komprehensif melalui pembelajaran holistik sebagai berikut.</w:t>
      </w:r>
    </w:p>
    <w:p w:rsidR="001B3CCB" w:rsidRPr="00173192" w:rsidRDefault="001B3CCB" w:rsidP="001B3CCB">
      <w:pPr>
        <w:pStyle w:val="ListParagraph"/>
        <w:numPr>
          <w:ilvl w:val="0"/>
          <w:numId w:val="7"/>
        </w:numPr>
        <w:spacing w:after="0" w:line="240" w:lineRule="auto"/>
        <w:jc w:val="both"/>
        <w:rPr>
          <w:rFonts w:ascii="Times New Roman" w:eastAsia="Times New Roman" w:hAnsi="Times New Roman"/>
          <w:sz w:val="24"/>
          <w:szCs w:val="24"/>
        </w:rPr>
      </w:pPr>
      <w:r w:rsidRPr="00173192">
        <w:rPr>
          <w:rFonts w:ascii="Times New Roman" w:eastAsia="Times New Roman" w:hAnsi="Times New Roman"/>
          <w:sz w:val="24"/>
          <w:szCs w:val="24"/>
        </w:rPr>
        <w:t xml:space="preserve">Pembelajaran tidaklah dikembangkan berdasarkan pada orientasi pencapaian domain kognitif semata, melainkan harus </w:t>
      </w:r>
      <w:r w:rsidRPr="00173192">
        <w:rPr>
          <w:rFonts w:ascii="Times New Roman" w:eastAsia="Times New Roman" w:hAnsi="Times New Roman"/>
          <w:sz w:val="24"/>
          <w:szCs w:val="24"/>
        </w:rPr>
        <w:lastRenderedPageBreak/>
        <w:t>mencakup multidomain yang meliputi kgnitif, afektif dan psikomotorik.</w:t>
      </w:r>
    </w:p>
    <w:p w:rsidR="001B3CCB" w:rsidRPr="00173192" w:rsidRDefault="001B3CCB" w:rsidP="001B3CCB">
      <w:pPr>
        <w:pStyle w:val="ListParagraph"/>
        <w:numPr>
          <w:ilvl w:val="0"/>
          <w:numId w:val="7"/>
        </w:numPr>
        <w:spacing w:after="0" w:line="240" w:lineRule="auto"/>
        <w:jc w:val="both"/>
        <w:rPr>
          <w:rFonts w:ascii="Times New Roman" w:eastAsia="Times New Roman" w:hAnsi="Times New Roman"/>
          <w:sz w:val="24"/>
          <w:szCs w:val="24"/>
        </w:rPr>
      </w:pPr>
      <w:r w:rsidRPr="00173192">
        <w:rPr>
          <w:rFonts w:ascii="Times New Roman" w:eastAsia="Times New Roman" w:hAnsi="Times New Roman"/>
          <w:sz w:val="24"/>
          <w:szCs w:val="24"/>
        </w:rPr>
        <w:t>Pembelajaran berbasis ekopedagogik menekankan pada pengembangan materi yang tidak hanya terbatas pada sesuatu yang bersifat tekstual, melainkan perlu dikembangkan melalui pendekatan kontekstual. Artinya bahwa, pembelajaran secara esensial harus dikembangkan dengan menggunakan sumber dan media yang berada dalam konteks kehidupan peserta didik, agar peserta didik mampu mengosntruksi pengetahuan secara bermakna.</w:t>
      </w:r>
    </w:p>
    <w:p w:rsidR="001B3CCB" w:rsidRPr="00173192" w:rsidRDefault="001B3CCB" w:rsidP="001B3CCB">
      <w:pPr>
        <w:pStyle w:val="ListParagraph"/>
        <w:numPr>
          <w:ilvl w:val="0"/>
          <w:numId w:val="7"/>
        </w:numPr>
        <w:spacing w:after="0" w:line="240" w:lineRule="auto"/>
        <w:jc w:val="both"/>
        <w:rPr>
          <w:rFonts w:ascii="Times New Roman" w:eastAsia="Times New Roman" w:hAnsi="Times New Roman"/>
          <w:sz w:val="24"/>
          <w:szCs w:val="24"/>
        </w:rPr>
      </w:pPr>
      <w:r w:rsidRPr="00173192">
        <w:rPr>
          <w:rFonts w:ascii="Times New Roman" w:eastAsia="Times New Roman" w:hAnsi="Times New Roman"/>
          <w:sz w:val="24"/>
          <w:szCs w:val="24"/>
        </w:rPr>
        <w:t>Pembelajaran harus berorientasi pada keaktifan dan keterlibatan siswa dalam memecahkan permasalahan secara kooperatif maupun kolaboratif. Adapun tujuannya ialah mengembangkan keterampilan berpikir kritis peserta didik untuk menganalisis berbagai permasalahan dalam kehidupannya dan mampu mengambil solusi atas permasalahan tersebut secara bijaksana serta mengembangkan karakter peserta didik.</w:t>
      </w:r>
    </w:p>
    <w:p w:rsidR="001B3CCB" w:rsidRPr="00173192" w:rsidRDefault="001B3CCB" w:rsidP="001B3CCB">
      <w:pPr>
        <w:pStyle w:val="ListParagraph"/>
        <w:numPr>
          <w:ilvl w:val="0"/>
          <w:numId w:val="7"/>
        </w:numPr>
        <w:spacing w:after="0" w:line="240" w:lineRule="auto"/>
        <w:jc w:val="both"/>
        <w:rPr>
          <w:rFonts w:ascii="Times New Roman" w:eastAsia="Times New Roman" w:hAnsi="Times New Roman"/>
          <w:sz w:val="24"/>
          <w:szCs w:val="24"/>
        </w:rPr>
      </w:pPr>
      <w:r w:rsidRPr="00173192">
        <w:rPr>
          <w:rFonts w:ascii="Times New Roman" w:eastAsia="Times New Roman" w:hAnsi="Times New Roman"/>
          <w:sz w:val="24"/>
          <w:szCs w:val="24"/>
        </w:rPr>
        <w:t>Pembelajaran harus berbasis pada pendekatan interdisipliner dalam rangka memperkaya pengetahuan dan pemahaman peserta didik secara komprehensif.</w:t>
      </w:r>
    </w:p>
    <w:p w:rsidR="001B3CCB" w:rsidRDefault="001B3CCB" w:rsidP="001B3CCB">
      <w:pPr>
        <w:pStyle w:val="ListParagraph"/>
        <w:spacing w:after="0" w:line="240" w:lineRule="auto"/>
        <w:ind w:left="360" w:firstLine="360"/>
        <w:jc w:val="both"/>
        <w:rPr>
          <w:rFonts w:ascii="Times New Roman" w:eastAsia="Times New Roman" w:hAnsi="Times New Roman"/>
          <w:sz w:val="24"/>
          <w:szCs w:val="24"/>
        </w:rPr>
      </w:pPr>
      <w:r w:rsidRPr="00173192">
        <w:rPr>
          <w:rFonts w:ascii="Times New Roman" w:eastAsia="Times New Roman" w:hAnsi="Times New Roman"/>
          <w:sz w:val="24"/>
          <w:szCs w:val="24"/>
        </w:rPr>
        <w:t>Melalui awik-awik sebagai model “</w:t>
      </w:r>
      <w:r w:rsidRPr="00173192">
        <w:rPr>
          <w:rFonts w:ascii="Times New Roman" w:hAnsi="Times New Roman"/>
          <w:bCs/>
          <w:sz w:val="24"/>
          <w:szCs w:val="24"/>
        </w:rPr>
        <w:t>ecopedagogy”</w:t>
      </w:r>
      <w:r w:rsidRPr="00173192">
        <w:rPr>
          <w:rFonts w:ascii="Times New Roman" w:hAnsi="Times New Roman"/>
          <w:b/>
          <w:bCs/>
          <w:sz w:val="24"/>
          <w:szCs w:val="24"/>
        </w:rPr>
        <w:t xml:space="preserve"> </w:t>
      </w:r>
      <w:r w:rsidRPr="00173192">
        <w:rPr>
          <w:rFonts w:ascii="Times New Roman" w:hAnsi="Times New Roman"/>
          <w:bCs/>
          <w:sz w:val="24"/>
          <w:szCs w:val="24"/>
        </w:rPr>
        <w:t>dalam pembelajaran IPS</w:t>
      </w:r>
      <w:r w:rsidRPr="00173192">
        <w:rPr>
          <w:rFonts w:ascii="Times New Roman" w:hAnsi="Times New Roman"/>
          <w:b/>
          <w:bCs/>
          <w:sz w:val="24"/>
          <w:szCs w:val="24"/>
        </w:rPr>
        <w:t xml:space="preserve"> </w:t>
      </w:r>
      <w:r w:rsidRPr="00173192">
        <w:rPr>
          <w:rFonts w:ascii="Times New Roman" w:eastAsia="Times New Roman" w:hAnsi="Times New Roman"/>
          <w:sz w:val="24"/>
          <w:szCs w:val="24"/>
        </w:rPr>
        <w:t>yang dilaksanakan di sekolah, program lingkungan hidup dapat diimplementasikan dalam kurikulum sekolah. Implementasi program lingkungan hidup dalam kurikulum diharapkan dapat menciptakan perubahan, baik perubahan sikap maupun pengetahuan serta mampu membentuk kepribadian peserta didik untuk menjadi lebih baik. Upaya yang dilakukan sekolah untuk mewujudkan kepedulian peserta didik terhadap lingkungan hidup yakni, sekolah berupaya untuk memasukkan program lingkungan hidup ke dalam kurikulum.</w:t>
      </w:r>
    </w:p>
    <w:p w:rsidR="001B3CCB" w:rsidRDefault="001B3CCB" w:rsidP="001B3CCB">
      <w:pPr>
        <w:pStyle w:val="ListParagraph"/>
        <w:spacing w:after="0" w:line="240" w:lineRule="auto"/>
        <w:ind w:left="360" w:firstLine="360"/>
        <w:jc w:val="both"/>
        <w:rPr>
          <w:rFonts w:ascii="Times New Roman" w:eastAsia="Times New Roman" w:hAnsi="Times New Roman"/>
          <w:sz w:val="24"/>
          <w:szCs w:val="24"/>
        </w:rPr>
      </w:pPr>
      <w:r>
        <w:rPr>
          <w:rFonts w:ascii="Times New Roman" w:eastAsia="Times New Roman" w:hAnsi="Times New Roman"/>
          <w:sz w:val="24"/>
          <w:szCs w:val="24"/>
        </w:rPr>
        <w:t xml:space="preserve">Berbagai bentuk awik-awik yang bisa ditawarkan untuk dimasukkan kedalam kurikulum Pendidikan IPS disekolah antara lain dapat berupa berbagai contoh awik-awik yang telah dibuat oleh para leluhur serta </w:t>
      </w:r>
      <w:r>
        <w:rPr>
          <w:rFonts w:ascii="Times New Roman" w:eastAsia="Times New Roman" w:hAnsi="Times New Roman"/>
          <w:sz w:val="24"/>
          <w:szCs w:val="24"/>
        </w:rPr>
        <w:lastRenderedPageBreak/>
        <w:t>kesepakata yang telah dibuat oleh masyarakat untuk menjaga serta melestasikan lingkungan sosial dan alam, seperti:</w:t>
      </w:r>
    </w:p>
    <w:p w:rsidR="001B3CCB" w:rsidRDefault="001B3CCB" w:rsidP="001B3CCB">
      <w:pPr>
        <w:pStyle w:val="ListParagraph"/>
        <w:numPr>
          <w:ilvl w:val="0"/>
          <w:numId w:val="14"/>
        </w:numPr>
        <w:spacing w:after="0" w:line="240" w:lineRule="auto"/>
        <w:jc w:val="both"/>
        <w:rPr>
          <w:rFonts w:ascii="Times New Roman" w:eastAsia="Times New Roman" w:hAnsi="Times New Roman"/>
          <w:sz w:val="24"/>
          <w:szCs w:val="24"/>
        </w:rPr>
      </w:pPr>
      <w:r w:rsidRPr="00BA4E12">
        <w:rPr>
          <w:rFonts w:ascii="Times New Roman" w:eastAsia="Times New Roman" w:hAnsi="Times New Roman"/>
          <w:sz w:val="24"/>
          <w:szCs w:val="24"/>
        </w:rPr>
        <w:t>Awik-awik awik yang dibuat oleh masyarakat pesisir pantai</w:t>
      </w:r>
    </w:p>
    <w:p w:rsidR="001B3CCB" w:rsidRPr="00CE7CAE" w:rsidRDefault="001B3CCB" w:rsidP="001B3CCB">
      <w:pPr>
        <w:pStyle w:val="ListParagraph"/>
        <w:spacing w:after="0" w:line="240" w:lineRule="auto"/>
        <w:ind w:firstLine="360"/>
        <w:jc w:val="both"/>
        <w:rPr>
          <w:rFonts w:ascii="Times New Roman" w:eastAsia="Times New Roman" w:hAnsi="Times New Roman"/>
          <w:sz w:val="24"/>
          <w:szCs w:val="24"/>
        </w:rPr>
      </w:pPr>
      <w:r>
        <w:rPr>
          <w:rFonts w:ascii="Times New Roman" w:eastAsia="Times New Roman" w:hAnsi="Times New Roman"/>
          <w:sz w:val="24"/>
          <w:szCs w:val="24"/>
        </w:rPr>
        <w:t>A</w:t>
      </w:r>
      <w:r w:rsidRPr="00BA4E12">
        <w:rPr>
          <w:rFonts w:ascii="Times New Roman" w:eastAsia="Times New Roman" w:hAnsi="Times New Roman"/>
          <w:sz w:val="24"/>
          <w:szCs w:val="24"/>
        </w:rPr>
        <w:t xml:space="preserve">wik-awik </w:t>
      </w:r>
      <w:r>
        <w:rPr>
          <w:rFonts w:ascii="Times New Roman" w:eastAsia="Times New Roman" w:hAnsi="Times New Roman"/>
          <w:sz w:val="24"/>
          <w:szCs w:val="24"/>
        </w:rPr>
        <w:t xml:space="preserve">yang dibuat dalam rangka memperbaiki </w:t>
      </w:r>
      <w:r w:rsidRPr="00BA4E12">
        <w:rPr>
          <w:rFonts w:ascii="Times New Roman" w:eastAsia="Times New Roman" w:hAnsi="Times New Roman"/>
          <w:sz w:val="24"/>
          <w:szCs w:val="24"/>
        </w:rPr>
        <w:t>pengelolaan sumber daya perikanan pantai di Lombok</w:t>
      </w:r>
      <w:r>
        <w:rPr>
          <w:rFonts w:ascii="Times New Roman" w:eastAsia="Times New Roman" w:hAnsi="Times New Roman"/>
          <w:sz w:val="24"/>
          <w:szCs w:val="24"/>
        </w:rPr>
        <w:t xml:space="preserve"> sebagai sebuah </w:t>
      </w:r>
      <w:r w:rsidRPr="00BA4E12">
        <w:rPr>
          <w:rFonts w:ascii="Times New Roman" w:eastAsia="Times New Roman" w:hAnsi="Times New Roman"/>
          <w:sz w:val="24"/>
          <w:szCs w:val="24"/>
        </w:rPr>
        <w:t xml:space="preserve">upaya </w:t>
      </w:r>
      <w:r>
        <w:rPr>
          <w:rFonts w:ascii="Times New Roman" w:eastAsia="Times New Roman" w:hAnsi="Times New Roman"/>
          <w:sz w:val="24"/>
          <w:szCs w:val="24"/>
        </w:rPr>
        <w:t xml:space="preserve">agar dalam </w:t>
      </w:r>
      <w:r w:rsidRPr="00BA4E12">
        <w:rPr>
          <w:rFonts w:ascii="Times New Roman" w:eastAsia="Times New Roman" w:hAnsi="Times New Roman"/>
          <w:sz w:val="24"/>
          <w:szCs w:val="24"/>
        </w:rPr>
        <w:t xml:space="preserve">pemanfaatan sumber daya perikanan </w:t>
      </w:r>
      <w:r>
        <w:rPr>
          <w:rFonts w:ascii="Times New Roman" w:eastAsia="Times New Roman" w:hAnsi="Times New Roman"/>
          <w:sz w:val="24"/>
          <w:szCs w:val="24"/>
        </w:rPr>
        <w:t xml:space="preserve">bisa berlangsung secara </w:t>
      </w:r>
      <w:r w:rsidRPr="00BA4E12">
        <w:rPr>
          <w:rFonts w:ascii="Times New Roman" w:eastAsia="Times New Roman" w:hAnsi="Times New Roman"/>
          <w:sz w:val="24"/>
          <w:szCs w:val="24"/>
        </w:rPr>
        <w:t>berkelanjutan baik secara ekonomi dan ekologi.</w:t>
      </w:r>
      <w:r>
        <w:rPr>
          <w:rFonts w:ascii="Times New Roman" w:eastAsia="Times New Roman" w:hAnsi="Times New Roman"/>
          <w:sz w:val="24"/>
          <w:szCs w:val="24"/>
        </w:rPr>
        <w:t xml:space="preserve"> </w:t>
      </w:r>
      <w:r w:rsidRPr="00BA4E12">
        <w:rPr>
          <w:rFonts w:ascii="Times New Roman" w:eastAsia="Times New Roman" w:hAnsi="Times New Roman"/>
          <w:sz w:val="24"/>
          <w:szCs w:val="24"/>
        </w:rPr>
        <w:t xml:space="preserve">Awik-awik pengelolaan sumber daya perikanan Lombok </w:t>
      </w:r>
      <w:r>
        <w:rPr>
          <w:rFonts w:ascii="Times New Roman" w:eastAsia="Times New Roman" w:hAnsi="Times New Roman"/>
          <w:sz w:val="24"/>
          <w:szCs w:val="24"/>
        </w:rPr>
        <w:t>sebagai sebuah peraturan yang berfungsi untuk memberikan kejelasan mengenai kejelasan batas pengaturan, k</w:t>
      </w:r>
      <w:r w:rsidRPr="00CE7CAE">
        <w:rPr>
          <w:rFonts w:ascii="Times New Roman" w:eastAsia="Times New Roman" w:hAnsi="Times New Roman"/>
          <w:sz w:val="24"/>
          <w:szCs w:val="24"/>
        </w:rPr>
        <w:t xml:space="preserve">esesuaian </w:t>
      </w:r>
      <w:r>
        <w:rPr>
          <w:rFonts w:ascii="Times New Roman" w:eastAsia="Times New Roman" w:hAnsi="Times New Roman"/>
          <w:sz w:val="24"/>
          <w:szCs w:val="24"/>
        </w:rPr>
        <w:t>p</w:t>
      </w:r>
      <w:r w:rsidRPr="00CE7CAE">
        <w:rPr>
          <w:rFonts w:ascii="Times New Roman" w:eastAsia="Times New Roman" w:hAnsi="Times New Roman"/>
          <w:sz w:val="24"/>
          <w:szCs w:val="24"/>
        </w:rPr>
        <w:t xml:space="preserve">eraturan dengan </w:t>
      </w:r>
      <w:r>
        <w:rPr>
          <w:rFonts w:ascii="Times New Roman" w:eastAsia="Times New Roman" w:hAnsi="Times New Roman"/>
          <w:sz w:val="24"/>
          <w:szCs w:val="24"/>
        </w:rPr>
        <w:t>k</w:t>
      </w:r>
      <w:r w:rsidRPr="00CE7CAE">
        <w:rPr>
          <w:rFonts w:ascii="Times New Roman" w:eastAsia="Times New Roman" w:hAnsi="Times New Roman"/>
          <w:sz w:val="24"/>
          <w:szCs w:val="24"/>
        </w:rPr>
        <w:t>ondisi Lokal, pengaturan secara kolektif, monitoring, pemberian sangsi, dan sebagai alat adalam mekanisme penyelesaian konflik</w:t>
      </w:r>
      <w:r>
        <w:rPr>
          <w:rFonts w:ascii="Times New Roman" w:eastAsia="Times New Roman" w:hAnsi="Times New Roman"/>
          <w:sz w:val="24"/>
          <w:szCs w:val="24"/>
        </w:rPr>
        <w:t xml:space="preserve">. </w:t>
      </w:r>
    </w:p>
    <w:p w:rsidR="001B3CCB" w:rsidRDefault="001B3CCB" w:rsidP="001B3CCB">
      <w:pPr>
        <w:pStyle w:val="ListParagraph"/>
        <w:numPr>
          <w:ilvl w:val="0"/>
          <w:numId w:val="14"/>
        </w:numPr>
        <w:spacing w:after="0" w:line="240" w:lineRule="auto"/>
        <w:jc w:val="both"/>
        <w:rPr>
          <w:rFonts w:ascii="Times New Roman" w:eastAsia="Times New Roman" w:hAnsi="Times New Roman"/>
          <w:sz w:val="24"/>
          <w:szCs w:val="24"/>
        </w:rPr>
      </w:pPr>
      <w:r w:rsidRPr="00BA4E12">
        <w:rPr>
          <w:rFonts w:ascii="Times New Roman" w:eastAsia="Times New Roman" w:hAnsi="Times New Roman"/>
          <w:sz w:val="24"/>
          <w:szCs w:val="24"/>
        </w:rPr>
        <w:t>Awik-awik yang dibuat oleh masyarakat Lombok yang bertempat tinggal dekat hutan produksi dan hutan taman nasional</w:t>
      </w:r>
      <w:r>
        <w:rPr>
          <w:rFonts w:ascii="Times New Roman" w:eastAsia="Times New Roman" w:hAnsi="Times New Roman"/>
          <w:sz w:val="24"/>
          <w:szCs w:val="24"/>
        </w:rPr>
        <w:t>.</w:t>
      </w:r>
    </w:p>
    <w:p w:rsidR="001B3CCB" w:rsidRPr="006B3E85" w:rsidRDefault="001B3CCB" w:rsidP="001B3CCB">
      <w:pPr>
        <w:pStyle w:val="ListParagraph"/>
        <w:spacing w:after="0" w:line="240" w:lineRule="auto"/>
        <w:ind w:firstLine="360"/>
        <w:jc w:val="both"/>
        <w:rPr>
          <w:rFonts w:ascii="Times New Roman" w:eastAsia="Times New Roman" w:hAnsi="Times New Roman"/>
          <w:sz w:val="24"/>
          <w:szCs w:val="24"/>
        </w:rPr>
      </w:pPr>
      <w:r>
        <w:rPr>
          <w:rFonts w:ascii="Times New Roman" w:eastAsia="Times New Roman" w:hAnsi="Times New Roman"/>
          <w:sz w:val="24"/>
          <w:szCs w:val="24"/>
        </w:rPr>
        <w:t>A</w:t>
      </w:r>
      <w:r w:rsidRPr="006B3E85">
        <w:rPr>
          <w:rFonts w:ascii="Times New Roman" w:eastAsia="Times New Roman" w:hAnsi="Times New Roman"/>
          <w:sz w:val="24"/>
          <w:szCs w:val="24"/>
        </w:rPr>
        <w:t>wik-awik</w:t>
      </w:r>
      <w:r>
        <w:rPr>
          <w:rFonts w:ascii="Times New Roman" w:eastAsia="Times New Roman" w:hAnsi="Times New Roman"/>
          <w:sz w:val="24"/>
          <w:szCs w:val="24"/>
        </w:rPr>
        <w:t xml:space="preserve"> ini </w:t>
      </w:r>
      <w:r w:rsidRPr="006B3E85">
        <w:rPr>
          <w:rFonts w:ascii="Times New Roman" w:eastAsia="Times New Roman" w:hAnsi="Times New Roman"/>
          <w:sz w:val="24"/>
          <w:szCs w:val="24"/>
        </w:rPr>
        <w:t>lahir berdasarkan pentingnya menjaga kelestarian hutan dan diiringi dengan meningkatkan kesejahteraan masyarakat sekitar hutan. Atas dasar ini pada tahun 1986 Gubernur NTB mengeluarkan surat keputusan No. 140 tahun 1986 tentang pemanfaatan tanaman kopi dalam areal hutan di wilayah Provinsi Daerah Tingkat I NTB, isi/materi awik-awik terdiri dari anjuran, larangan dan sanksi, pada tahap pelaksanaan melibatkan seluruh anggota masyarakat</w:t>
      </w:r>
      <w:r>
        <w:rPr>
          <w:rFonts w:ascii="Times New Roman" w:eastAsia="Times New Roman" w:hAnsi="Times New Roman"/>
          <w:sz w:val="24"/>
          <w:szCs w:val="24"/>
        </w:rPr>
        <w:t>.</w:t>
      </w:r>
    </w:p>
    <w:p w:rsidR="001B3CCB" w:rsidRPr="00BA4E12" w:rsidRDefault="001B3CCB" w:rsidP="001B3CCB">
      <w:pPr>
        <w:pStyle w:val="ListParagraph"/>
        <w:numPr>
          <w:ilvl w:val="0"/>
          <w:numId w:val="14"/>
        </w:numPr>
        <w:spacing w:after="0" w:line="240" w:lineRule="auto"/>
        <w:jc w:val="both"/>
        <w:rPr>
          <w:rFonts w:ascii="Times New Roman" w:eastAsia="Times New Roman" w:hAnsi="Times New Roman"/>
          <w:sz w:val="24"/>
          <w:szCs w:val="24"/>
        </w:rPr>
      </w:pPr>
      <w:r w:rsidRPr="00BA4E12">
        <w:rPr>
          <w:rFonts w:ascii="Times New Roman" w:eastAsia="Times New Roman" w:hAnsi="Times New Roman"/>
          <w:sz w:val="24"/>
          <w:szCs w:val="24"/>
        </w:rPr>
        <w:t>Awik-awik dalam lingkungan sosial</w:t>
      </w:r>
    </w:p>
    <w:p w:rsidR="001B3CCB" w:rsidRPr="00326CC1" w:rsidRDefault="001B3CCB" w:rsidP="001B3CCB">
      <w:pPr>
        <w:pStyle w:val="ListParagraph"/>
        <w:spacing w:after="0" w:line="240" w:lineRule="auto"/>
        <w:ind w:firstLine="360"/>
        <w:jc w:val="both"/>
        <w:rPr>
          <w:rFonts w:ascii="Times New Roman" w:hAnsi="Times New Roman"/>
          <w:sz w:val="24"/>
          <w:szCs w:val="24"/>
        </w:rPr>
      </w:pPr>
      <w:r w:rsidRPr="0052066D">
        <w:rPr>
          <w:rFonts w:ascii="Times New Roman" w:eastAsia="Times New Roman" w:hAnsi="Times New Roman"/>
          <w:sz w:val="24"/>
          <w:szCs w:val="24"/>
        </w:rPr>
        <w:t>Awik-awik dalam lingkungan so</w:t>
      </w:r>
      <w:r>
        <w:rPr>
          <w:rFonts w:ascii="Times New Roman" w:eastAsia="Times New Roman" w:hAnsi="Times New Roman"/>
          <w:sz w:val="24"/>
          <w:szCs w:val="24"/>
        </w:rPr>
        <w:t>s</w:t>
      </w:r>
      <w:r w:rsidRPr="0052066D">
        <w:rPr>
          <w:rFonts w:ascii="Times New Roman" w:eastAsia="Times New Roman" w:hAnsi="Times New Roman"/>
          <w:sz w:val="24"/>
          <w:szCs w:val="24"/>
        </w:rPr>
        <w:t xml:space="preserve">ial masyarakat </w:t>
      </w:r>
      <w:r>
        <w:rPr>
          <w:rFonts w:ascii="Times New Roman" w:eastAsia="Times New Roman" w:hAnsi="Times New Roman"/>
          <w:sz w:val="24"/>
          <w:szCs w:val="24"/>
        </w:rPr>
        <w:t xml:space="preserve">pada masyarakat Lombok tergolong sangat komplit dan bahkan sangat banyak. Diantara awik-awik yang dibuat oleh masyarakat salah satunya adalah banjar mate. </w:t>
      </w:r>
      <w:r w:rsidRPr="00326CC1">
        <w:rPr>
          <w:rFonts w:ascii="Times New Roman" w:hAnsi="Times New Roman"/>
          <w:sz w:val="24"/>
          <w:szCs w:val="24"/>
        </w:rPr>
        <w:t xml:space="preserve">Tujuan Lembaga Banjar Kematian </w:t>
      </w:r>
      <w:r>
        <w:rPr>
          <w:rFonts w:ascii="Times New Roman" w:hAnsi="Times New Roman"/>
          <w:sz w:val="24"/>
          <w:szCs w:val="24"/>
        </w:rPr>
        <w:t>adalah a) m</w:t>
      </w:r>
      <w:r w:rsidRPr="00326CC1">
        <w:rPr>
          <w:rFonts w:ascii="Times New Roman" w:hAnsi="Times New Roman"/>
          <w:sz w:val="24"/>
          <w:szCs w:val="24"/>
        </w:rPr>
        <w:t>enerapkan ajaran agama secara utuh dalam penanganan kematian sesuai ajaran agama Islam</w:t>
      </w:r>
      <w:r>
        <w:rPr>
          <w:rFonts w:ascii="Times New Roman" w:hAnsi="Times New Roman"/>
          <w:sz w:val="24"/>
          <w:szCs w:val="24"/>
        </w:rPr>
        <w:t>, b) menyemarakkan</w:t>
      </w:r>
      <w:r w:rsidRPr="00326CC1">
        <w:rPr>
          <w:rFonts w:ascii="Times New Roman" w:hAnsi="Times New Roman"/>
          <w:sz w:val="24"/>
          <w:szCs w:val="24"/>
        </w:rPr>
        <w:t xml:space="preserve"> Fardu kifayah dlam menyolatkan penguburan pemakaman jenazah</w:t>
      </w:r>
      <w:r>
        <w:rPr>
          <w:rFonts w:ascii="Times New Roman" w:hAnsi="Times New Roman"/>
          <w:sz w:val="24"/>
          <w:szCs w:val="24"/>
        </w:rPr>
        <w:t>, c) m</w:t>
      </w:r>
      <w:r w:rsidRPr="00326CC1">
        <w:rPr>
          <w:rFonts w:ascii="Times New Roman" w:hAnsi="Times New Roman"/>
          <w:sz w:val="24"/>
          <w:szCs w:val="24"/>
        </w:rPr>
        <w:t xml:space="preserve">empererat </w:t>
      </w:r>
      <w:r w:rsidRPr="00326CC1">
        <w:rPr>
          <w:rFonts w:ascii="Times New Roman" w:hAnsi="Times New Roman"/>
          <w:sz w:val="24"/>
          <w:szCs w:val="24"/>
        </w:rPr>
        <w:lastRenderedPageBreak/>
        <w:t>silaturrahmi sesama muslim</w:t>
      </w:r>
      <w:r>
        <w:rPr>
          <w:rFonts w:ascii="Times New Roman" w:hAnsi="Times New Roman"/>
          <w:sz w:val="24"/>
          <w:szCs w:val="24"/>
        </w:rPr>
        <w:t xml:space="preserve">, dan d) </w:t>
      </w:r>
      <w:r w:rsidRPr="00326CC1">
        <w:rPr>
          <w:rFonts w:ascii="Times New Roman" w:hAnsi="Times New Roman"/>
          <w:sz w:val="24"/>
          <w:szCs w:val="24"/>
        </w:rPr>
        <w:t>membantu sesama sebagai mahluk Allah SWT.</w:t>
      </w:r>
    </w:p>
    <w:p w:rsidR="001B3CCB" w:rsidRPr="000B6513" w:rsidRDefault="001B3CCB" w:rsidP="001B3CCB">
      <w:pPr>
        <w:pStyle w:val="ListParagraph"/>
        <w:spacing w:after="0" w:line="240" w:lineRule="auto"/>
        <w:ind w:left="360" w:firstLine="360"/>
        <w:jc w:val="both"/>
        <w:rPr>
          <w:rFonts w:ascii="Times New Roman" w:eastAsia="Times New Roman" w:hAnsi="Times New Roman"/>
          <w:sz w:val="24"/>
          <w:szCs w:val="24"/>
        </w:rPr>
      </w:pPr>
      <w:r w:rsidRPr="00173192">
        <w:rPr>
          <w:rFonts w:ascii="Times New Roman" w:eastAsia="Times New Roman" w:hAnsi="Times New Roman"/>
          <w:sz w:val="24"/>
          <w:szCs w:val="24"/>
        </w:rPr>
        <w:t xml:space="preserve">Dapat dipahami pula bahwa implementasi awik-awik sebagai model ekopedagogik dalam pembelajara IPS tidaklah berbasis pada pendekatan konservatif, melainkan dikembangkan secara komprehensif melalui berbagai pendekatan yang mampu menunjang efektivitas pelaksanaan kegiatan pembelajaran. Dengan demikian kesimpulan yang dapat dipetik adalah kompetensi </w:t>
      </w:r>
      <w:r w:rsidRPr="00173192">
        <w:rPr>
          <w:rFonts w:ascii="Times New Roman" w:hAnsi="Times New Roman"/>
          <w:bCs/>
          <w:sz w:val="24"/>
          <w:szCs w:val="24"/>
        </w:rPr>
        <w:t>ecopedagogy</w:t>
      </w:r>
      <w:r w:rsidRPr="00173192">
        <w:rPr>
          <w:rFonts w:ascii="Times New Roman" w:eastAsia="Times New Roman" w:hAnsi="Times New Roman"/>
          <w:sz w:val="24"/>
          <w:szCs w:val="24"/>
        </w:rPr>
        <w:t xml:space="preserve"> merupakan upaya dalam membangun karakter peserta didik agar mampu menjadi manusia bijaksana dalam menjalani hidup dan kehidupannya, khususnya dalam memahami hakikatnya sebagai makhluk multidimensional yang salah satunya ialah memiliki relasi dalam dimensi ruang dan waktu dengan alam. </w:t>
      </w:r>
    </w:p>
    <w:p w:rsidR="001B3CCB" w:rsidRPr="00173192" w:rsidRDefault="001B3CCB" w:rsidP="001B3CCB">
      <w:pPr>
        <w:rPr>
          <w:b/>
        </w:rPr>
      </w:pPr>
    </w:p>
    <w:p w:rsidR="001B3CCB" w:rsidRPr="004A54AC" w:rsidRDefault="001B3CCB" w:rsidP="001B3CCB">
      <w:pPr>
        <w:pStyle w:val="ListParagraph"/>
        <w:numPr>
          <w:ilvl w:val="0"/>
          <w:numId w:val="15"/>
        </w:numPr>
        <w:spacing w:after="0" w:line="240" w:lineRule="auto"/>
        <w:ind w:left="540" w:hanging="180"/>
        <w:jc w:val="center"/>
        <w:rPr>
          <w:rFonts w:ascii="Times New Roman" w:hAnsi="Times New Roman"/>
          <w:sz w:val="24"/>
          <w:szCs w:val="24"/>
        </w:rPr>
      </w:pPr>
      <w:r w:rsidRPr="004A54AC">
        <w:rPr>
          <w:rFonts w:ascii="Times New Roman" w:hAnsi="Times New Roman"/>
          <w:sz w:val="24"/>
          <w:szCs w:val="24"/>
        </w:rPr>
        <w:t>KESIMPULAN</w:t>
      </w:r>
    </w:p>
    <w:p w:rsidR="001B3CCB" w:rsidRPr="00173192" w:rsidRDefault="001B3CCB" w:rsidP="001B3CCB">
      <w:pPr>
        <w:ind w:firstLine="540"/>
        <w:jc w:val="both"/>
        <w:rPr>
          <w:b/>
        </w:rPr>
      </w:pPr>
      <w:r w:rsidRPr="00173192">
        <w:t xml:space="preserve">Berdasarkan penjelasan di atas, maka dapat dipahami bahwa </w:t>
      </w:r>
      <w:r>
        <w:t>awik-awik sebagai model ekopedagogik</w:t>
      </w:r>
      <w:r w:rsidRPr="00173192">
        <w:t xml:space="preserve"> merupakan suatu pendekatan yang berorientasi pada upaya pengembangan multidomain siswa secara bermakna. Artinya bahwa pembelajaran tidaklah dikembangkan berdasarkan pada orientasi pencapaian domain kognitif semata, melainkan harus mencakup multidomain yang meliputi kognitif, afektif dan psikomotorik. Berdasarkan pada prinsip pengembangannya, pembelajaran berbasis ekopedagogik menekankan pada pengembangan materi yang tidak hanya terbatas pada sesuatu yang bersifat tekstual, melainkan perlu dikembangkan melalui pendekatan kontekstual. Artinya bahwa, pembelajaran secara esensial harus dikembangkan dengan menggunakan sumber dan media yang berada dalam konteks kehidupan peserta didik, agar peserta didik mampu mengosntruksi pengetahuan secara bermakna. Berdasarkan hal tersebut, pembelajaran harus berbasis pada pendekatan interdisipliner dalam rangka memperkaya pengetahuan dan pemahaman peserta didik secara komprehensif. Selain dari itu, pendidikan berbasis ekopedagogik beroerientasi pada pencapaian pemahaman secara utuh tentang hakikat manusia dan alam yang memiliki relasi </w:t>
      </w:r>
      <w:r w:rsidRPr="00173192">
        <w:lastRenderedPageBreak/>
        <w:t>esensial, sehingga hal ini berimplikasi pada tumbuhnya kesadaran kritis dan terbangunnya karakter peserta didik.</w:t>
      </w:r>
    </w:p>
    <w:p w:rsidR="001B3CCB" w:rsidRPr="00173192" w:rsidRDefault="001B3CCB" w:rsidP="001B3CCB">
      <w:pPr>
        <w:jc w:val="center"/>
        <w:rPr>
          <w:b/>
        </w:rPr>
      </w:pPr>
    </w:p>
    <w:p w:rsidR="001B3CCB" w:rsidRPr="004A54AC" w:rsidRDefault="001B3CCB" w:rsidP="001B3CCB">
      <w:pPr>
        <w:jc w:val="center"/>
      </w:pPr>
      <w:r w:rsidRPr="004A54AC">
        <w:t>DAFTAR PUSTAKA</w:t>
      </w:r>
    </w:p>
    <w:p w:rsidR="001B3CCB" w:rsidRPr="00173192" w:rsidRDefault="001B3CCB" w:rsidP="001B3CCB">
      <w:pPr>
        <w:jc w:val="center"/>
        <w:rPr>
          <w:b/>
        </w:rPr>
      </w:pPr>
    </w:p>
    <w:p w:rsidR="001B3CCB" w:rsidRPr="00173192" w:rsidRDefault="001B3CCB" w:rsidP="001B3CCB">
      <w:pPr>
        <w:ind w:left="720" w:hanging="720"/>
        <w:rPr>
          <w:b/>
        </w:rPr>
      </w:pPr>
      <w:r w:rsidRPr="00173192">
        <w:t>Capra, Fritjof. 1997. Titik Balik Peradaban-Sains, Masyarakat dan bangkitan Kebudayaan. Bentang Pustaka.</w:t>
      </w:r>
    </w:p>
    <w:p w:rsidR="001B3CCB" w:rsidRPr="00173192" w:rsidRDefault="001B3CCB" w:rsidP="001B3CCB">
      <w:pPr>
        <w:ind w:left="720" w:hanging="720"/>
        <w:rPr>
          <w:b/>
        </w:rPr>
      </w:pPr>
      <w:r w:rsidRPr="00173192">
        <w:rPr>
          <w:bCs/>
        </w:rPr>
        <w:t xml:space="preserve">Hana Yunansah1 dan Yusuf Tri Herlambang (2017). Pendidikan berbasis ekopedagogik dalam menumbuhkan kesadaran ekologis dan mengembangkan karakter siswa sekolah dasar </w:t>
      </w:r>
      <w:r w:rsidRPr="00173192">
        <w:t>Sebuah telaah kritis dalam perspektif pedagogik kritis. Eduhumaniora: jurnal Pendidikan Dasar. Vol. 9. No.1</w:t>
      </w:r>
    </w:p>
    <w:p w:rsidR="001B3CCB" w:rsidRDefault="001B3CCB" w:rsidP="001B3CCB">
      <w:pPr>
        <w:ind w:left="720" w:hanging="720"/>
      </w:pPr>
      <w:r w:rsidRPr="00173192">
        <w:rPr>
          <w:bCs/>
        </w:rPr>
        <w:t xml:space="preserve">Jakiatin Nisa, dkk. (2017). Identifikasi Pembelajaran IPS Berbasis Literasi </w:t>
      </w:r>
      <w:r w:rsidRPr="00173192">
        <w:rPr>
          <w:bCs/>
        </w:rPr>
        <w:lastRenderedPageBreak/>
        <w:t xml:space="preserve">Geografi dalam Menumbuhkan Karakter Peduli Lingkungan Peserta Didik. </w:t>
      </w:r>
      <w:r w:rsidRPr="00173192">
        <w:t>Sosio Didaktika: Social Science Education Journal, 4 (1), 2017, 1-13</w:t>
      </w:r>
    </w:p>
    <w:p w:rsidR="001B3CCB" w:rsidRPr="00F30E32" w:rsidRDefault="001B3CCB" w:rsidP="001B3CCB">
      <w:pPr>
        <w:ind w:left="720" w:hanging="720"/>
      </w:pPr>
      <w:r w:rsidRPr="00173192">
        <w:t>Muhaimin. (2014). Membangun Kecerdasan Ekologis. Bandung: Alfabeta.</w:t>
      </w:r>
    </w:p>
    <w:p w:rsidR="001B3CCB" w:rsidRDefault="001B3CCB" w:rsidP="001B3CCB">
      <w:pPr>
        <w:ind w:left="720" w:hanging="720"/>
      </w:pPr>
      <w:r w:rsidRPr="00173192">
        <w:t xml:space="preserve">Sang Putu Kaler Surata. (2013). </w:t>
      </w:r>
      <w:r w:rsidRPr="00173192">
        <w:rPr>
          <w:bCs/>
        </w:rPr>
        <w:t xml:space="preserve">Pembelajaran Lintas Budaya: Penggunaan Subak sebagai Model “Ecopedagogy. </w:t>
      </w:r>
      <w:r w:rsidRPr="00173192">
        <w:t>Jurnal Kajian Bali Volume 03, Nomor 02.</w:t>
      </w:r>
    </w:p>
    <w:p w:rsidR="001B3CCB" w:rsidRPr="00173192" w:rsidRDefault="001B3CCB" w:rsidP="001B3CCB">
      <w:pPr>
        <w:ind w:left="720" w:hanging="720"/>
      </w:pPr>
      <w:r w:rsidRPr="00173192">
        <w:t>Supriatna, N. (2016). Ecopedagogy. Bandung: Rosdakarya.</w:t>
      </w:r>
    </w:p>
    <w:p w:rsidR="001B3CCB" w:rsidRPr="00173192" w:rsidRDefault="001B3CCB" w:rsidP="001B3CCB">
      <w:pPr>
        <w:ind w:left="720" w:hanging="720"/>
      </w:pPr>
      <w:r w:rsidRPr="00173192">
        <w:t>Surata, K. (2010). Pembelajaran Lintas Budaya: Penggunaan Subak sebagai Model “Ecopedagogy”. Jurnal Kajian Bali. 03, (02).</w:t>
      </w:r>
    </w:p>
    <w:p w:rsidR="001B3CCB" w:rsidRDefault="001B3CCB" w:rsidP="001B3CCB">
      <w:pPr>
        <w:pStyle w:val="Normal1"/>
        <w:jc w:val="both"/>
        <w:rPr>
          <w:sz w:val="16"/>
          <w:szCs w:val="16"/>
        </w:rPr>
        <w:sectPr w:rsidR="001B3CCB">
          <w:type w:val="continuous"/>
          <w:pgSz w:w="11906" w:h="16838"/>
          <w:pgMar w:top="1077" w:right="811" w:bottom="1588" w:left="811" w:header="709" w:footer="709" w:gutter="0"/>
          <w:cols w:num="2" w:space="720" w:equalWidth="0">
            <w:col w:w="4901" w:space="482"/>
            <w:col w:w="4901" w:space="0"/>
          </w:cols>
        </w:sectPr>
      </w:pPr>
    </w:p>
    <w:p w:rsidR="009D0486" w:rsidRDefault="009D0486">
      <w:pPr>
        <w:pStyle w:val="Normal1"/>
        <w:ind w:left="432" w:hanging="432"/>
        <w:jc w:val="both"/>
        <w:rPr>
          <w:sz w:val="16"/>
          <w:szCs w:val="16"/>
        </w:rPr>
      </w:pPr>
      <w:bookmarkStart w:id="0" w:name="_GoBack"/>
      <w:bookmarkEnd w:id="0"/>
    </w:p>
    <w:sectPr w:rsidR="009D0486" w:rsidSect="009D0486">
      <w:type w:val="continuous"/>
      <w:pgSz w:w="11906" w:h="16838"/>
      <w:pgMar w:top="1077" w:right="811" w:bottom="1588" w:left="811" w:header="709" w:footer="709" w:gutter="0"/>
      <w:cols w:num="2" w:space="720" w:equalWidth="0">
        <w:col w:w="5023" w:space="238"/>
        <w:col w:w="5023" w:space="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441A" w:rsidRDefault="00EC441A" w:rsidP="009D0486">
      <w:r>
        <w:separator/>
      </w:r>
    </w:p>
  </w:endnote>
  <w:endnote w:type="continuationSeparator" w:id="0">
    <w:p w:rsidR="00EC441A" w:rsidRDefault="00EC441A" w:rsidP="009D0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4F1" w:rsidRDefault="001A64F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4F1" w:rsidRDefault="001A64F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4F1" w:rsidRDefault="001A64F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441A" w:rsidRDefault="00EC441A" w:rsidP="009D0486">
      <w:r>
        <w:separator/>
      </w:r>
    </w:p>
  </w:footnote>
  <w:footnote w:type="continuationSeparator" w:id="0">
    <w:p w:rsidR="00EC441A" w:rsidRDefault="00EC441A" w:rsidP="009D04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4F1" w:rsidRDefault="001A64F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486" w:rsidRDefault="001A64F1">
    <w:pPr>
      <w:pStyle w:val="Normal1"/>
      <w:tabs>
        <w:tab w:val="center" w:pos="4680"/>
        <w:tab w:val="right" w:pos="9360"/>
      </w:tabs>
      <w:ind w:left="2268"/>
    </w:pPr>
    <w:r>
      <w:rPr>
        <w:i/>
        <w:noProof/>
        <w:lang w:val="en-US"/>
      </w:rPr>
      <w:drawing>
        <wp:anchor distT="0" distB="0" distL="114300" distR="114300" simplePos="0" relativeHeight="251657216" behindDoc="1" locked="0" layoutInCell="1" allowOverlap="1">
          <wp:simplePos x="0" y="0"/>
          <wp:positionH relativeFrom="page">
            <wp:posOffset>515620</wp:posOffset>
          </wp:positionH>
          <wp:positionV relativeFrom="page">
            <wp:posOffset>450215</wp:posOffset>
          </wp:positionV>
          <wp:extent cx="1377950" cy="582295"/>
          <wp:effectExtent l="1905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77950" cy="582295"/>
                  </a:xfrm>
                  <a:prstGeom prst="rect">
                    <a:avLst/>
                  </a:prstGeom>
                  <a:noFill/>
                </pic:spPr>
              </pic:pic>
            </a:graphicData>
          </a:graphic>
        </wp:anchor>
      </w:drawing>
    </w:r>
    <w:r w:rsidR="007D18B7">
      <w:rPr>
        <w:i/>
      </w:rPr>
      <w:t xml:space="preserve">Jurnal Pendidikan </w:t>
    </w:r>
    <w:r>
      <w:rPr>
        <w:i/>
      </w:rPr>
      <w:t xml:space="preserve">Ilmu Pengetahuan </w:t>
    </w:r>
    <w:proofErr w:type="gramStart"/>
    <w:r>
      <w:rPr>
        <w:i/>
      </w:rPr>
      <w:t xml:space="preserve">Sosial </w:t>
    </w:r>
    <w:r w:rsidR="007D18B7">
      <w:rPr>
        <w:i/>
      </w:rPr>
      <w:t xml:space="preserve"> Indonesia</w:t>
    </w:r>
    <w:proofErr w:type="gramEnd"/>
    <w:r w:rsidR="007D18B7">
      <w:rPr>
        <w:i/>
      </w:rPr>
      <w:t xml:space="preserve"> </w:t>
    </w:r>
  </w:p>
  <w:p w:rsidR="009D0486" w:rsidRDefault="007D18B7">
    <w:pPr>
      <w:pStyle w:val="Normal1"/>
      <w:tabs>
        <w:tab w:val="center" w:pos="4680"/>
        <w:tab w:val="right" w:pos="9360"/>
      </w:tabs>
      <w:ind w:left="2268"/>
    </w:pPr>
    <w:r>
      <w:rPr>
        <w:i/>
      </w:rPr>
      <w:t>Volum ... Nomor ... bulan ................. Page ... - ...</w:t>
    </w:r>
  </w:p>
  <w:p w:rsidR="009D0486" w:rsidRDefault="007D18B7">
    <w:pPr>
      <w:pStyle w:val="Normal1"/>
      <w:tabs>
        <w:tab w:val="center" w:pos="4680"/>
        <w:tab w:val="right" w:pos="9360"/>
      </w:tabs>
      <w:ind w:left="2268"/>
    </w:pPr>
    <w:r>
      <w:rPr>
        <w:i/>
      </w:rPr>
      <w:t>p-ISSN: 2477-6</w:t>
    </w:r>
    <w:r w:rsidR="001A64F1">
      <w:rPr>
        <w:i/>
      </w:rPr>
      <w:t>254</w:t>
    </w:r>
    <w:r>
      <w:t xml:space="preserve">   </w:t>
    </w:r>
    <w:r>
      <w:rPr>
        <w:i/>
      </w:rPr>
      <w:t>e-ISSN: 2477-84</w:t>
    </w:r>
    <w:r w:rsidR="001A64F1">
      <w:rPr>
        <w:i/>
      </w:rPr>
      <w:t>27</w:t>
    </w:r>
  </w:p>
  <w:p w:rsidR="009D0486" w:rsidRDefault="009D0486">
    <w:pPr>
      <w:pStyle w:val="Normal1"/>
      <w:tabs>
        <w:tab w:val="center" w:pos="4680"/>
        <w:tab w:val="right" w:pos="9360"/>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4F1" w:rsidRDefault="001A64F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11B39"/>
    <w:multiLevelType w:val="multilevel"/>
    <w:tmpl w:val="121069A2"/>
    <w:lvl w:ilvl="0">
      <w:start w:val="1"/>
      <w:numFmt w:val="decimal"/>
      <w:lvlText w:val="%1)  "/>
      <w:lvlJc w:val="left"/>
      <w:pPr>
        <w:ind w:left="0" w:firstLine="0"/>
      </w:pPr>
      <w:rPr>
        <w:vertAlign w:val="baseline"/>
      </w:rPr>
    </w:lvl>
    <w:lvl w:ilvl="1">
      <w:start w:val="1"/>
      <w:numFmt w:val="decimal"/>
      <w:lvlText w:val="%1.%2)"/>
      <w:lvlJc w:val="left"/>
      <w:pPr>
        <w:ind w:left="936" w:hanging="720"/>
      </w:pPr>
      <w:rPr>
        <w:vertAlign w:val="baseline"/>
      </w:rPr>
    </w:lvl>
    <w:lvl w:ilvl="2">
      <w:start w:val="1"/>
      <w:numFmt w:val="decimal"/>
      <w:lvlText w:val="%1.%2)%3."/>
      <w:lvlJc w:val="left"/>
      <w:pPr>
        <w:ind w:left="936" w:hanging="720"/>
      </w:pPr>
      <w:rPr>
        <w:vertAlign w:val="baseline"/>
      </w:rPr>
    </w:lvl>
    <w:lvl w:ilvl="3">
      <w:start w:val="1"/>
      <w:numFmt w:val="decimal"/>
      <w:lvlText w:val="%1.%2)%3.%4."/>
      <w:lvlJc w:val="left"/>
      <w:pPr>
        <w:ind w:left="1296" w:hanging="1080"/>
      </w:pPr>
      <w:rPr>
        <w:vertAlign w:val="baseline"/>
      </w:rPr>
    </w:lvl>
    <w:lvl w:ilvl="4">
      <w:start w:val="1"/>
      <w:numFmt w:val="decimal"/>
      <w:lvlText w:val="%1.%2)%3.%4.%5."/>
      <w:lvlJc w:val="left"/>
      <w:pPr>
        <w:ind w:left="1296" w:hanging="1080"/>
      </w:pPr>
      <w:rPr>
        <w:vertAlign w:val="baseline"/>
      </w:rPr>
    </w:lvl>
    <w:lvl w:ilvl="5">
      <w:start w:val="1"/>
      <w:numFmt w:val="decimal"/>
      <w:lvlText w:val="%1.%2)%3.%4.%5.%6."/>
      <w:lvlJc w:val="left"/>
      <w:pPr>
        <w:ind w:left="1656" w:hanging="1440"/>
      </w:pPr>
      <w:rPr>
        <w:vertAlign w:val="baseline"/>
      </w:rPr>
    </w:lvl>
    <w:lvl w:ilvl="6">
      <w:start w:val="1"/>
      <w:numFmt w:val="decimal"/>
      <w:lvlText w:val="%1.%2)%3.%4.%5.%6.%7."/>
      <w:lvlJc w:val="left"/>
      <w:pPr>
        <w:ind w:left="1656" w:hanging="1440"/>
      </w:pPr>
      <w:rPr>
        <w:vertAlign w:val="baseline"/>
      </w:rPr>
    </w:lvl>
    <w:lvl w:ilvl="7">
      <w:start w:val="1"/>
      <w:numFmt w:val="decimal"/>
      <w:lvlText w:val="%1.%2)%3.%4.%5.%6.%7.%8."/>
      <w:lvlJc w:val="left"/>
      <w:pPr>
        <w:ind w:left="2016" w:hanging="1800"/>
      </w:pPr>
      <w:rPr>
        <w:vertAlign w:val="baseline"/>
      </w:rPr>
    </w:lvl>
    <w:lvl w:ilvl="8">
      <w:start w:val="1"/>
      <w:numFmt w:val="decimal"/>
      <w:lvlText w:val="%1.%2)%3.%4.%5.%6.%7.%8.%9."/>
      <w:lvlJc w:val="left"/>
      <w:pPr>
        <w:ind w:left="2016" w:hanging="1800"/>
      </w:pPr>
      <w:rPr>
        <w:vertAlign w:val="baseline"/>
      </w:rPr>
    </w:lvl>
  </w:abstractNum>
  <w:abstractNum w:abstractNumId="1" w15:restartNumberingAfterBreak="0">
    <w:nsid w:val="21515C09"/>
    <w:multiLevelType w:val="hybridMultilevel"/>
    <w:tmpl w:val="3ACE6DF8"/>
    <w:lvl w:ilvl="0" w:tplc="C6FE99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3D28FE"/>
    <w:multiLevelType w:val="multilevel"/>
    <w:tmpl w:val="9DA67F46"/>
    <w:lvl w:ilvl="0">
      <w:start w:val="1"/>
      <w:numFmt w:val="upperRoman"/>
      <w:lvlText w:val="%1."/>
      <w:lvlJc w:val="left"/>
      <w:pPr>
        <w:ind w:left="288" w:hanging="288"/>
      </w:pPr>
      <w:rPr>
        <w:rFonts w:ascii="Times New Roman" w:eastAsia="Times New Roman" w:hAnsi="Times New Roman" w:cs="Times New Roman"/>
        <w:b w:val="0"/>
        <w:i w:val="0"/>
        <w:smallCaps/>
        <w:strike w:val="0"/>
        <w:color w:val="000000"/>
        <w:sz w:val="20"/>
        <w:szCs w:val="20"/>
        <w:u w:val="none"/>
        <w:vertAlign w:val="baseline"/>
      </w:rPr>
    </w:lvl>
    <w:lvl w:ilvl="1">
      <w:start w:val="1"/>
      <w:numFmt w:val="upperLetter"/>
      <w:lvlText w:val="%2."/>
      <w:lvlJc w:val="left"/>
      <w:pPr>
        <w:ind w:left="288" w:hanging="288"/>
      </w:pPr>
      <w:rPr>
        <w:rFonts w:ascii="Times New Roman" w:eastAsia="Times New Roman" w:hAnsi="Times New Roman" w:cs="Times New Roman"/>
        <w:b w:val="0"/>
        <w:i w:val="0"/>
        <w:sz w:val="20"/>
        <w:szCs w:val="20"/>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3" w15:restartNumberingAfterBreak="0">
    <w:nsid w:val="2F0461BA"/>
    <w:multiLevelType w:val="hybridMultilevel"/>
    <w:tmpl w:val="DF10EC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F167E0"/>
    <w:multiLevelType w:val="hybridMultilevel"/>
    <w:tmpl w:val="102CDC66"/>
    <w:lvl w:ilvl="0" w:tplc="E90C06C2">
      <w:start w:val="1"/>
      <w:numFmt w:val="upperLetter"/>
      <w:lvlText w:val="%1."/>
      <w:lvlJc w:val="left"/>
      <w:pPr>
        <w:ind w:left="360" w:hanging="360"/>
      </w:pPr>
      <w:rPr>
        <w:rFonts w:hint="default"/>
        <w:b w:val="0"/>
        <w:sz w:val="24"/>
        <w:szCs w:val="24"/>
      </w:rPr>
    </w:lvl>
    <w:lvl w:ilvl="1" w:tplc="04090019">
      <w:start w:val="1"/>
      <w:numFmt w:val="lowerLetter"/>
      <w:lvlText w:val="%2."/>
      <w:lvlJc w:val="left"/>
      <w:pPr>
        <w:ind w:left="72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2BE52E0"/>
    <w:multiLevelType w:val="multilevel"/>
    <w:tmpl w:val="8F985BB6"/>
    <w:lvl w:ilvl="0">
      <w:start w:val="1"/>
      <w:numFmt w:val="upperLetter"/>
      <w:lvlText w:val="%1."/>
      <w:lvlJc w:val="left"/>
      <w:pPr>
        <w:ind w:left="288" w:hanging="288"/>
      </w:pPr>
      <w:rPr>
        <w:rFonts w:ascii="Times New Roman" w:eastAsia="Times New Roman" w:hAnsi="Times New Roman" w:cs="Times New Roman"/>
        <w:b w:val="0"/>
        <w:i/>
        <w:smallCaps/>
        <w:strike w:val="0"/>
        <w:color w:val="000000"/>
        <w:sz w:val="20"/>
        <w:szCs w:val="20"/>
        <w:u w:val="none"/>
        <w:vertAlign w:val="baseline"/>
      </w:rPr>
    </w:lvl>
    <w:lvl w:ilvl="1">
      <w:start w:val="1"/>
      <w:numFmt w:val="upperLetter"/>
      <w:lvlText w:val="%2."/>
      <w:lvlJc w:val="left"/>
      <w:pPr>
        <w:ind w:left="288" w:hanging="288"/>
      </w:pPr>
      <w:rPr>
        <w:rFonts w:ascii="Times New Roman" w:eastAsia="Times New Roman" w:hAnsi="Times New Roman" w:cs="Times New Roman"/>
        <w:b w:val="0"/>
        <w:i w:val="0"/>
        <w:sz w:val="20"/>
        <w:szCs w:val="20"/>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6" w15:restartNumberingAfterBreak="0">
    <w:nsid w:val="42C708A8"/>
    <w:multiLevelType w:val="hybridMultilevel"/>
    <w:tmpl w:val="75C21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3D0DD1"/>
    <w:multiLevelType w:val="hybridMultilevel"/>
    <w:tmpl w:val="FD763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E841A3"/>
    <w:multiLevelType w:val="hybridMultilevel"/>
    <w:tmpl w:val="B614B46C"/>
    <w:lvl w:ilvl="0" w:tplc="04090013">
      <w:start w:val="1"/>
      <w:numFmt w:val="upperRoman"/>
      <w:lvlText w:val="%1."/>
      <w:lvlJc w:val="righ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15:restartNumberingAfterBreak="0">
    <w:nsid w:val="60212248"/>
    <w:multiLevelType w:val="multilevel"/>
    <w:tmpl w:val="A962C3EA"/>
    <w:lvl w:ilvl="0">
      <w:start w:val="1"/>
      <w:numFmt w:val="bullet"/>
      <w:lvlText w:val="●"/>
      <w:lvlJc w:val="left"/>
      <w:pPr>
        <w:ind w:left="432" w:hanging="143"/>
      </w:pPr>
      <w:rPr>
        <w:rFonts w:ascii="Noto Sans Symbols" w:eastAsia="Noto Sans Symbols" w:hAnsi="Noto Sans Symbols" w:cs="Noto Sans Symbols"/>
        <w:sz w:val="20"/>
        <w:szCs w:val="20"/>
        <w:vertAlign w:val="baseline"/>
      </w:rPr>
    </w:lvl>
    <w:lvl w:ilvl="1">
      <w:start w:val="1"/>
      <w:numFmt w:val="bullet"/>
      <w:lvlText w:val="●"/>
      <w:lvlJc w:val="left"/>
      <w:pPr>
        <w:ind w:left="288" w:hanging="288"/>
      </w:pPr>
      <w:rPr>
        <w:rFonts w:ascii="Noto Sans Symbols" w:eastAsia="Noto Sans Symbols" w:hAnsi="Noto Sans Symbols" w:cs="Noto Sans Symbols"/>
        <w:sz w:val="16"/>
        <w:szCs w:val="16"/>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65070F77"/>
    <w:multiLevelType w:val="hybridMultilevel"/>
    <w:tmpl w:val="3E8CE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905D47"/>
    <w:multiLevelType w:val="hybridMultilevel"/>
    <w:tmpl w:val="5F06E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9F39E4"/>
    <w:multiLevelType w:val="hybridMultilevel"/>
    <w:tmpl w:val="2696B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337C86"/>
    <w:multiLevelType w:val="multilevel"/>
    <w:tmpl w:val="E4F075CA"/>
    <w:lvl w:ilvl="0">
      <w:start w:val="1"/>
      <w:numFmt w:val="upperLetter"/>
      <w:lvlText w:val="%1."/>
      <w:lvlJc w:val="left"/>
      <w:pPr>
        <w:ind w:left="288" w:hanging="288"/>
      </w:pPr>
      <w:rPr>
        <w:rFonts w:ascii="Times New Roman" w:eastAsia="Times New Roman" w:hAnsi="Times New Roman" w:cs="Times New Roman"/>
        <w:b w:val="0"/>
        <w:i/>
        <w:smallCaps/>
        <w:strike w:val="0"/>
        <w:color w:val="000000"/>
        <w:sz w:val="20"/>
        <w:szCs w:val="20"/>
        <w:u w:val="none"/>
        <w:vertAlign w:val="baseline"/>
      </w:rPr>
    </w:lvl>
    <w:lvl w:ilvl="1">
      <w:start w:val="1"/>
      <w:numFmt w:val="upperLetter"/>
      <w:lvlText w:val="%2."/>
      <w:lvlJc w:val="left"/>
      <w:pPr>
        <w:ind w:left="288" w:hanging="288"/>
      </w:pPr>
      <w:rPr>
        <w:rFonts w:ascii="Times New Roman" w:eastAsia="Times New Roman" w:hAnsi="Times New Roman" w:cs="Times New Roman"/>
        <w:b w:val="0"/>
        <w:i w:val="0"/>
        <w:sz w:val="20"/>
        <w:szCs w:val="20"/>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14" w15:restartNumberingAfterBreak="0">
    <w:nsid w:val="7C3E3A83"/>
    <w:multiLevelType w:val="hybridMultilevel"/>
    <w:tmpl w:val="E3223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2"/>
  </w:num>
  <w:num w:numId="4">
    <w:abstractNumId w:val="0"/>
  </w:num>
  <w:num w:numId="5">
    <w:abstractNumId w:val="13"/>
  </w:num>
  <w:num w:numId="6">
    <w:abstractNumId w:val="4"/>
  </w:num>
  <w:num w:numId="7">
    <w:abstractNumId w:val="7"/>
  </w:num>
  <w:num w:numId="8">
    <w:abstractNumId w:val="12"/>
  </w:num>
  <w:num w:numId="9">
    <w:abstractNumId w:val="10"/>
  </w:num>
  <w:num w:numId="10">
    <w:abstractNumId w:val="11"/>
  </w:num>
  <w:num w:numId="11">
    <w:abstractNumId w:val="3"/>
  </w:num>
  <w:num w:numId="12">
    <w:abstractNumId w:val="1"/>
  </w:num>
  <w:num w:numId="13">
    <w:abstractNumId w:val="14"/>
  </w:num>
  <w:num w:numId="14">
    <w:abstractNumId w:val="6"/>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D0486"/>
    <w:rsid w:val="001A64F1"/>
    <w:rsid w:val="001B3CCB"/>
    <w:rsid w:val="007D18B7"/>
    <w:rsid w:val="009D0486"/>
    <w:rsid w:val="00EC4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A77126"/>
  <w15:docId w15:val="{CA9CFB9E-28FE-4374-A853-8402DF08B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AU"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rsid w:val="009D0486"/>
    <w:pPr>
      <w:keepNext/>
      <w:spacing w:before="240" w:after="60"/>
      <w:outlineLvl w:val="0"/>
    </w:pPr>
    <w:rPr>
      <w:rFonts w:ascii="Arial" w:eastAsia="Arial" w:hAnsi="Arial" w:cs="Arial"/>
      <w:b/>
      <w:sz w:val="32"/>
      <w:szCs w:val="32"/>
    </w:rPr>
  </w:style>
  <w:style w:type="paragraph" w:styleId="Heading2">
    <w:name w:val="heading 2"/>
    <w:basedOn w:val="Normal1"/>
    <w:next w:val="Normal1"/>
    <w:rsid w:val="009D0486"/>
    <w:pPr>
      <w:keepNext/>
      <w:spacing w:before="240" w:after="60"/>
      <w:outlineLvl w:val="1"/>
    </w:pPr>
    <w:rPr>
      <w:rFonts w:ascii="Arial" w:eastAsia="Arial" w:hAnsi="Arial" w:cs="Arial"/>
      <w:b/>
      <w:i/>
      <w:sz w:val="28"/>
      <w:szCs w:val="28"/>
    </w:rPr>
  </w:style>
  <w:style w:type="paragraph" w:styleId="Heading3">
    <w:name w:val="heading 3"/>
    <w:basedOn w:val="Normal1"/>
    <w:next w:val="Normal1"/>
    <w:rsid w:val="009D0486"/>
    <w:pPr>
      <w:keepNext/>
      <w:spacing w:before="240" w:after="60"/>
      <w:ind w:left="360" w:hanging="360"/>
      <w:outlineLvl w:val="2"/>
    </w:pPr>
    <w:rPr>
      <w:rFonts w:ascii="Arial" w:eastAsia="Arial" w:hAnsi="Arial" w:cs="Arial"/>
      <w:b/>
      <w:sz w:val="26"/>
      <w:szCs w:val="26"/>
    </w:rPr>
  </w:style>
  <w:style w:type="paragraph" w:styleId="Heading4">
    <w:name w:val="heading 4"/>
    <w:basedOn w:val="Normal1"/>
    <w:next w:val="Normal1"/>
    <w:rsid w:val="009D0486"/>
    <w:pPr>
      <w:keepNext/>
      <w:keepLines/>
      <w:spacing w:before="240" w:after="40"/>
      <w:outlineLvl w:val="3"/>
    </w:pPr>
    <w:rPr>
      <w:b/>
    </w:rPr>
  </w:style>
  <w:style w:type="paragraph" w:styleId="Heading5">
    <w:name w:val="heading 5"/>
    <w:basedOn w:val="Normal1"/>
    <w:next w:val="Normal1"/>
    <w:rsid w:val="009D0486"/>
    <w:pPr>
      <w:keepNext/>
      <w:keepLines/>
      <w:spacing w:before="220" w:after="40"/>
      <w:outlineLvl w:val="4"/>
    </w:pPr>
    <w:rPr>
      <w:b/>
      <w:sz w:val="22"/>
      <w:szCs w:val="22"/>
    </w:rPr>
  </w:style>
  <w:style w:type="paragraph" w:styleId="Heading6">
    <w:name w:val="heading 6"/>
    <w:basedOn w:val="Normal1"/>
    <w:next w:val="Normal1"/>
    <w:rsid w:val="009D048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D0486"/>
  </w:style>
  <w:style w:type="paragraph" w:styleId="Title">
    <w:name w:val="Title"/>
    <w:basedOn w:val="Normal1"/>
    <w:next w:val="Normal1"/>
    <w:rsid w:val="009D0486"/>
    <w:pPr>
      <w:keepNext/>
      <w:keepLines/>
      <w:spacing w:before="480" w:after="120"/>
    </w:pPr>
    <w:rPr>
      <w:b/>
      <w:sz w:val="72"/>
      <w:szCs w:val="72"/>
    </w:rPr>
  </w:style>
  <w:style w:type="paragraph" w:styleId="Subtitle">
    <w:name w:val="Subtitle"/>
    <w:basedOn w:val="Normal1"/>
    <w:next w:val="Normal1"/>
    <w:rsid w:val="009D0486"/>
    <w:pPr>
      <w:keepNext/>
      <w:keepLines/>
      <w:spacing w:before="360" w:after="80"/>
    </w:pPr>
    <w:rPr>
      <w:rFonts w:ascii="Georgia" w:eastAsia="Georgia" w:hAnsi="Georgia" w:cs="Georgia"/>
      <w:i/>
      <w:color w:val="666666"/>
      <w:sz w:val="48"/>
      <w:szCs w:val="48"/>
    </w:rPr>
  </w:style>
  <w:style w:type="table" w:customStyle="1" w:styleId="a">
    <w:basedOn w:val="TableNormal"/>
    <w:rsid w:val="009D0486"/>
    <w:tblPr>
      <w:tblStyleRowBandSize w:val="1"/>
      <w:tblStyleColBandSize w:val="1"/>
    </w:tblPr>
  </w:style>
  <w:style w:type="paragraph" w:styleId="BalloonText">
    <w:name w:val="Balloon Text"/>
    <w:basedOn w:val="Normal"/>
    <w:link w:val="BalloonTextChar"/>
    <w:uiPriority w:val="99"/>
    <w:semiHidden/>
    <w:unhideWhenUsed/>
    <w:rsid w:val="001A64F1"/>
    <w:rPr>
      <w:rFonts w:ascii="Tahoma" w:hAnsi="Tahoma" w:cs="Tahoma"/>
      <w:sz w:val="16"/>
      <w:szCs w:val="16"/>
    </w:rPr>
  </w:style>
  <w:style w:type="character" w:customStyle="1" w:styleId="BalloonTextChar">
    <w:name w:val="Balloon Text Char"/>
    <w:basedOn w:val="DefaultParagraphFont"/>
    <w:link w:val="BalloonText"/>
    <w:uiPriority w:val="99"/>
    <w:semiHidden/>
    <w:rsid w:val="001A64F1"/>
    <w:rPr>
      <w:rFonts w:ascii="Tahoma" w:hAnsi="Tahoma" w:cs="Tahoma"/>
      <w:sz w:val="16"/>
      <w:szCs w:val="16"/>
    </w:rPr>
  </w:style>
  <w:style w:type="paragraph" w:styleId="Header">
    <w:name w:val="header"/>
    <w:basedOn w:val="Normal"/>
    <w:link w:val="HeaderChar"/>
    <w:uiPriority w:val="99"/>
    <w:semiHidden/>
    <w:unhideWhenUsed/>
    <w:rsid w:val="001A64F1"/>
    <w:pPr>
      <w:tabs>
        <w:tab w:val="center" w:pos="4680"/>
        <w:tab w:val="right" w:pos="9360"/>
      </w:tabs>
    </w:pPr>
  </w:style>
  <w:style w:type="character" w:customStyle="1" w:styleId="HeaderChar">
    <w:name w:val="Header Char"/>
    <w:basedOn w:val="DefaultParagraphFont"/>
    <w:link w:val="Header"/>
    <w:uiPriority w:val="99"/>
    <w:semiHidden/>
    <w:rsid w:val="001A64F1"/>
  </w:style>
  <w:style w:type="paragraph" w:styleId="Footer">
    <w:name w:val="footer"/>
    <w:basedOn w:val="Normal"/>
    <w:link w:val="FooterChar"/>
    <w:uiPriority w:val="99"/>
    <w:semiHidden/>
    <w:unhideWhenUsed/>
    <w:rsid w:val="001A64F1"/>
    <w:pPr>
      <w:tabs>
        <w:tab w:val="center" w:pos="4680"/>
        <w:tab w:val="right" w:pos="9360"/>
      </w:tabs>
    </w:pPr>
  </w:style>
  <w:style w:type="character" w:customStyle="1" w:styleId="FooterChar">
    <w:name w:val="Footer Char"/>
    <w:basedOn w:val="DefaultParagraphFont"/>
    <w:link w:val="Footer"/>
    <w:uiPriority w:val="99"/>
    <w:semiHidden/>
    <w:rsid w:val="001A64F1"/>
  </w:style>
  <w:style w:type="paragraph" w:styleId="ListParagraph">
    <w:name w:val="List Paragraph"/>
    <w:aliases w:val="Body of text"/>
    <w:basedOn w:val="Normal"/>
    <w:link w:val="ListParagraphChar"/>
    <w:uiPriority w:val="34"/>
    <w:qFormat/>
    <w:rsid w:val="001B3CCB"/>
    <w:pPr>
      <w:pBdr>
        <w:top w:val="none" w:sz="0" w:space="0" w:color="auto"/>
        <w:left w:val="none" w:sz="0" w:space="0" w:color="auto"/>
        <w:bottom w:val="none" w:sz="0" w:space="0" w:color="auto"/>
        <w:right w:val="none" w:sz="0" w:space="0" w:color="auto"/>
        <w:between w:val="none" w:sz="0" w:space="0" w:color="auto"/>
      </w:pBdr>
      <w:spacing w:after="160" w:line="259" w:lineRule="auto"/>
      <w:ind w:left="720"/>
      <w:contextualSpacing/>
    </w:pPr>
    <w:rPr>
      <w:rFonts w:ascii="Calibri" w:eastAsia="Calibri" w:hAnsi="Calibri"/>
      <w:color w:val="auto"/>
      <w:sz w:val="22"/>
      <w:szCs w:val="22"/>
      <w:lang w:val="en-US"/>
    </w:rPr>
  </w:style>
  <w:style w:type="character" w:customStyle="1" w:styleId="ListParagraphChar">
    <w:name w:val="List Paragraph Char"/>
    <w:aliases w:val="Body of text Char"/>
    <w:basedOn w:val="DefaultParagraphFont"/>
    <w:link w:val="ListParagraph"/>
    <w:uiPriority w:val="34"/>
    <w:rsid w:val="001B3CCB"/>
    <w:rPr>
      <w:rFonts w:ascii="Calibri" w:eastAsia="Calibri" w:hAnsi="Calibri"/>
      <w:color w:val="auto"/>
      <w:sz w:val="22"/>
      <w:szCs w:val="22"/>
      <w:lang w:val="en-US"/>
    </w:rPr>
  </w:style>
  <w:style w:type="character" w:styleId="Emphasis">
    <w:name w:val="Emphasis"/>
    <w:basedOn w:val="DefaultParagraphFont"/>
    <w:uiPriority w:val="20"/>
    <w:qFormat/>
    <w:rsid w:val="001B3CCB"/>
    <w:rPr>
      <w:i/>
      <w:iCs/>
    </w:rPr>
  </w:style>
  <w:style w:type="character" w:styleId="Strong">
    <w:name w:val="Strong"/>
    <w:basedOn w:val="DefaultParagraphFont"/>
    <w:uiPriority w:val="22"/>
    <w:qFormat/>
    <w:rsid w:val="001B3C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5042</Words>
  <Characters>28745</Characters>
  <Application>Microsoft Office Word</Application>
  <DocSecurity>0</DocSecurity>
  <Lines>239</Lines>
  <Paragraphs>67</Paragraphs>
  <ScaleCrop>false</ScaleCrop>
  <Company>Ghina Komputer</Company>
  <LinksUpToDate>false</LinksUpToDate>
  <CharactersWithSpaces>33720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3</cp:revision>
  <dcterms:created xsi:type="dcterms:W3CDTF">2018-03-29T03:51:00Z</dcterms:created>
  <dcterms:modified xsi:type="dcterms:W3CDTF">2019-09-22T13:11:00Z</dcterms:modified>
</cp:coreProperties>
</file>