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D3E" w:rsidRPr="00481144" w:rsidRDefault="00584D3E" w:rsidP="00584D3E">
      <w:pPr>
        <w:pStyle w:val="Default"/>
        <w:tabs>
          <w:tab w:val="center" w:pos="4135"/>
          <w:tab w:val="left" w:pos="5145"/>
        </w:tabs>
        <w:jc w:val="center"/>
        <w:rPr>
          <w:b/>
          <w:color w:val="auto"/>
          <w:sz w:val="20"/>
          <w:szCs w:val="20"/>
        </w:rPr>
      </w:pPr>
    </w:p>
    <w:p w:rsidR="00584D3E" w:rsidRPr="00481144" w:rsidRDefault="00584D3E" w:rsidP="00584D3E">
      <w:pPr>
        <w:pStyle w:val="Default"/>
        <w:tabs>
          <w:tab w:val="center" w:pos="4135"/>
          <w:tab w:val="left" w:pos="5145"/>
        </w:tabs>
        <w:jc w:val="center"/>
        <w:rPr>
          <w:b/>
          <w:color w:val="auto"/>
          <w:sz w:val="20"/>
          <w:szCs w:val="20"/>
        </w:rPr>
      </w:pPr>
    </w:p>
    <w:p w:rsidR="00584D3E" w:rsidRPr="00481144" w:rsidRDefault="00584D3E" w:rsidP="00584D3E">
      <w:pPr>
        <w:pStyle w:val="Default"/>
        <w:tabs>
          <w:tab w:val="center" w:pos="4135"/>
          <w:tab w:val="left" w:pos="5145"/>
        </w:tabs>
        <w:jc w:val="center"/>
        <w:rPr>
          <w:b/>
          <w:color w:val="auto"/>
          <w:sz w:val="20"/>
          <w:szCs w:val="20"/>
        </w:rPr>
      </w:pPr>
    </w:p>
    <w:p w:rsidR="00584D3E" w:rsidRPr="00481144" w:rsidRDefault="00584D3E" w:rsidP="00584D3E">
      <w:pPr>
        <w:pStyle w:val="Default"/>
        <w:tabs>
          <w:tab w:val="center" w:pos="4135"/>
          <w:tab w:val="left" w:pos="5145"/>
        </w:tabs>
        <w:jc w:val="center"/>
        <w:rPr>
          <w:b/>
          <w:color w:val="auto"/>
          <w:sz w:val="20"/>
          <w:szCs w:val="20"/>
        </w:rPr>
      </w:pPr>
    </w:p>
    <w:p w:rsidR="00584D3E" w:rsidRPr="00481144" w:rsidRDefault="00584D3E" w:rsidP="00584D3E">
      <w:pPr>
        <w:pStyle w:val="Default"/>
        <w:tabs>
          <w:tab w:val="center" w:pos="4135"/>
          <w:tab w:val="left" w:pos="5145"/>
        </w:tabs>
        <w:jc w:val="center"/>
        <w:rPr>
          <w:b/>
          <w:color w:val="auto"/>
          <w:sz w:val="20"/>
          <w:szCs w:val="20"/>
        </w:rPr>
      </w:pPr>
    </w:p>
    <w:p w:rsidR="00584D3E" w:rsidRPr="00481144" w:rsidRDefault="00584D3E" w:rsidP="00584D3E">
      <w:pPr>
        <w:pStyle w:val="Default"/>
        <w:tabs>
          <w:tab w:val="center" w:pos="4135"/>
          <w:tab w:val="left" w:pos="5145"/>
        </w:tabs>
        <w:jc w:val="center"/>
        <w:rPr>
          <w:b/>
          <w:color w:val="auto"/>
          <w:sz w:val="20"/>
          <w:szCs w:val="20"/>
        </w:rPr>
      </w:pPr>
    </w:p>
    <w:p w:rsidR="00584D3E" w:rsidRPr="00481144" w:rsidRDefault="00584D3E" w:rsidP="00584D3E">
      <w:pPr>
        <w:pStyle w:val="Default"/>
        <w:tabs>
          <w:tab w:val="center" w:pos="4135"/>
          <w:tab w:val="left" w:pos="5145"/>
        </w:tabs>
        <w:jc w:val="center"/>
        <w:rPr>
          <w:b/>
          <w:color w:val="auto"/>
          <w:sz w:val="20"/>
          <w:szCs w:val="20"/>
        </w:rPr>
      </w:pPr>
    </w:p>
    <w:p w:rsidR="00584D3E" w:rsidRPr="00481144" w:rsidRDefault="00584D3E" w:rsidP="00584D3E">
      <w:pPr>
        <w:pStyle w:val="Default"/>
        <w:tabs>
          <w:tab w:val="center" w:pos="4135"/>
          <w:tab w:val="left" w:pos="5145"/>
        </w:tabs>
        <w:jc w:val="center"/>
        <w:rPr>
          <w:b/>
          <w:color w:val="auto"/>
          <w:sz w:val="20"/>
          <w:szCs w:val="20"/>
        </w:rPr>
      </w:pPr>
      <w:r w:rsidRPr="00481144">
        <w:rPr>
          <w:b/>
          <w:color w:val="auto"/>
          <w:sz w:val="20"/>
          <w:szCs w:val="20"/>
        </w:rPr>
        <w:t>BAB IV</w:t>
      </w:r>
    </w:p>
    <w:p w:rsidR="00584D3E" w:rsidRPr="00481144" w:rsidRDefault="00584D3E" w:rsidP="00584D3E">
      <w:pPr>
        <w:spacing w:line="240" w:lineRule="auto"/>
        <w:jc w:val="center"/>
        <w:rPr>
          <w:rFonts w:ascii="Times New Roman" w:hAnsi="Times New Roman" w:cs="Times New Roman"/>
          <w:b/>
          <w:sz w:val="20"/>
          <w:szCs w:val="20"/>
        </w:rPr>
      </w:pPr>
      <w:r w:rsidRPr="00481144">
        <w:rPr>
          <w:rFonts w:ascii="Times New Roman" w:hAnsi="Times New Roman" w:cs="Times New Roman"/>
          <w:b/>
          <w:sz w:val="20"/>
          <w:szCs w:val="20"/>
        </w:rPr>
        <w:t xml:space="preserve">HASIL DAN PEMBAHASAN </w:t>
      </w:r>
    </w:p>
    <w:p w:rsidR="00584D3E" w:rsidRPr="00481144" w:rsidRDefault="00584D3E" w:rsidP="00584D3E">
      <w:pPr>
        <w:spacing w:after="0" w:line="240" w:lineRule="auto"/>
        <w:ind w:left="720" w:firstLine="414"/>
        <w:jc w:val="both"/>
        <w:rPr>
          <w:rFonts w:ascii="Times New Roman" w:hAnsi="Times New Roman" w:cs="Times New Roman"/>
          <w:sz w:val="20"/>
          <w:szCs w:val="20"/>
        </w:rPr>
      </w:pPr>
      <w:proofErr w:type="gramStart"/>
      <w:r w:rsidRPr="00481144">
        <w:rPr>
          <w:rFonts w:ascii="Times New Roman" w:hAnsi="Times New Roman" w:cs="Times New Roman"/>
          <w:sz w:val="20"/>
          <w:szCs w:val="20"/>
        </w:rPr>
        <w:t>Deskripsi hasil penelitian dibahas secara rinci berdasarkan data pre tes (tes awal)</w:t>
      </w:r>
      <w:r w:rsidRPr="00481144">
        <w:rPr>
          <w:rFonts w:ascii="Times New Roman" w:hAnsi="Times New Roman" w:cs="Times New Roman"/>
          <w:i/>
          <w:sz w:val="20"/>
          <w:szCs w:val="20"/>
        </w:rPr>
        <w:t xml:space="preserve"> </w:t>
      </w:r>
      <w:r w:rsidRPr="00481144">
        <w:rPr>
          <w:rFonts w:ascii="Times New Roman" w:hAnsi="Times New Roman" w:cs="Times New Roman"/>
          <w:sz w:val="20"/>
          <w:szCs w:val="20"/>
        </w:rPr>
        <w:t xml:space="preserve">untuk mengetahui kemampuan awal siswa dalam menulis puisi, sebelum atau tanpa menggunakan </w:t>
      </w:r>
      <w:r w:rsidRPr="00481144">
        <w:rPr>
          <w:rFonts w:ascii="Times New Roman" w:hAnsi="Times New Roman" w:cs="Times New Roman"/>
          <w:sz w:val="20"/>
          <w:szCs w:val="20"/>
          <w:lang w:val="id-ID"/>
        </w:rPr>
        <w:t xml:space="preserve">strategi </w:t>
      </w:r>
      <w:r w:rsidRPr="00481144">
        <w:rPr>
          <w:rFonts w:ascii="Times New Roman" w:hAnsi="Times New Roman" w:cs="Times New Roman"/>
          <w:i/>
          <w:sz w:val="20"/>
          <w:szCs w:val="20"/>
        </w:rPr>
        <w:t>c</w:t>
      </w:r>
      <w:r w:rsidRPr="00481144">
        <w:rPr>
          <w:rFonts w:ascii="Times New Roman" w:hAnsi="Times New Roman" w:cs="Times New Roman"/>
          <w:i/>
          <w:sz w:val="20"/>
          <w:szCs w:val="20"/>
          <w:lang w:val="id-ID"/>
        </w:rPr>
        <w:t>ritical incident</w:t>
      </w:r>
      <w:r w:rsidRPr="00481144">
        <w:rPr>
          <w:rFonts w:ascii="Times New Roman" w:hAnsi="Times New Roman" w:cs="Times New Roman"/>
          <w:i/>
          <w:sz w:val="20"/>
          <w:szCs w:val="20"/>
        </w:rPr>
        <w:t xml:space="preserve"> </w:t>
      </w:r>
      <w:r w:rsidRPr="00481144">
        <w:rPr>
          <w:rFonts w:ascii="Times New Roman" w:hAnsi="Times New Roman" w:cs="Times New Roman"/>
          <w:sz w:val="20"/>
          <w:szCs w:val="20"/>
        </w:rPr>
        <w:t>pada dua kelas VI</w:t>
      </w:r>
      <w:r w:rsidRPr="00481144">
        <w:rPr>
          <w:rFonts w:ascii="Times New Roman" w:hAnsi="Times New Roman" w:cs="Times New Roman"/>
          <w:sz w:val="20"/>
          <w:szCs w:val="20"/>
          <w:lang w:val="id-ID"/>
        </w:rPr>
        <w:t>I</w:t>
      </w:r>
      <w:r w:rsidRPr="00481144">
        <w:rPr>
          <w:rFonts w:ascii="Times New Roman" w:hAnsi="Times New Roman" w:cs="Times New Roman"/>
          <w:sz w:val="20"/>
          <w:szCs w:val="20"/>
        </w:rPr>
        <w:t>I E dan VI</w:t>
      </w:r>
      <w:r w:rsidRPr="00481144">
        <w:rPr>
          <w:rFonts w:ascii="Times New Roman" w:hAnsi="Times New Roman" w:cs="Times New Roman"/>
          <w:sz w:val="20"/>
          <w:szCs w:val="20"/>
          <w:lang w:val="id-ID"/>
        </w:rPr>
        <w:t>I</w:t>
      </w:r>
      <w:r w:rsidRPr="00481144">
        <w:rPr>
          <w:rFonts w:ascii="Times New Roman" w:hAnsi="Times New Roman" w:cs="Times New Roman"/>
          <w:sz w:val="20"/>
          <w:szCs w:val="20"/>
        </w:rPr>
        <w:t xml:space="preserve">I G SMP Negeri I </w:t>
      </w:r>
      <w:r w:rsidRPr="00481144">
        <w:rPr>
          <w:rFonts w:ascii="Times New Roman" w:hAnsi="Times New Roman" w:cs="Times New Roman"/>
          <w:sz w:val="20"/>
          <w:szCs w:val="20"/>
          <w:lang w:val="id-ID"/>
        </w:rPr>
        <w:t>Polewali</w:t>
      </w:r>
      <w:r w:rsidRPr="00481144">
        <w:rPr>
          <w:rFonts w:ascii="Times New Roman" w:hAnsi="Times New Roman" w:cs="Times New Roman"/>
          <w:sz w:val="20"/>
          <w:szCs w:val="20"/>
        </w:rPr>
        <w:t>.</w:t>
      </w:r>
      <w:proofErr w:type="gramEnd"/>
      <w:r w:rsidRPr="00481144">
        <w:rPr>
          <w:rFonts w:ascii="Times New Roman" w:hAnsi="Times New Roman" w:cs="Times New Roman"/>
          <w:sz w:val="20"/>
          <w:szCs w:val="20"/>
        </w:rPr>
        <w:t xml:space="preserve"> Tujuan pre </w:t>
      </w:r>
      <w:proofErr w:type="gramStart"/>
      <w:r w:rsidRPr="00481144">
        <w:rPr>
          <w:rFonts w:ascii="Times New Roman" w:hAnsi="Times New Roman" w:cs="Times New Roman"/>
          <w:sz w:val="20"/>
          <w:szCs w:val="20"/>
        </w:rPr>
        <w:t>tes  untuk</w:t>
      </w:r>
      <w:proofErr w:type="gramEnd"/>
      <w:r w:rsidRPr="00481144">
        <w:rPr>
          <w:rFonts w:ascii="Times New Roman" w:hAnsi="Times New Roman" w:cs="Times New Roman"/>
          <w:sz w:val="20"/>
          <w:szCs w:val="20"/>
        </w:rPr>
        <w:t xml:space="preserve"> mengetahui kondisi kedua kelas berada dalam kategori normal dan homogen (sama), dengan kata lain kemampuan kedua kelas sama atau berada dalam kategori normal dan homogen.</w:t>
      </w:r>
    </w:p>
    <w:p w:rsidR="00584D3E" w:rsidRPr="00481144" w:rsidRDefault="00584D3E" w:rsidP="00584D3E">
      <w:pPr>
        <w:spacing w:after="0" w:line="240" w:lineRule="auto"/>
        <w:ind w:left="720" w:firstLine="360"/>
        <w:jc w:val="both"/>
        <w:rPr>
          <w:rFonts w:ascii="Times New Roman" w:hAnsi="Times New Roman" w:cs="Times New Roman"/>
          <w:sz w:val="20"/>
          <w:szCs w:val="20"/>
          <w:lang w:val="id-ID"/>
        </w:rPr>
      </w:pPr>
      <w:proofErr w:type="gramStart"/>
      <w:r w:rsidRPr="00481144">
        <w:rPr>
          <w:rFonts w:ascii="Times New Roman" w:hAnsi="Times New Roman" w:cs="Times New Roman"/>
          <w:sz w:val="20"/>
          <w:szCs w:val="20"/>
        </w:rPr>
        <w:t>Kemampuan keterampilan menulis puisi pada siswa tidak hanya untuk mempertajam pengamatan dan meningkatkan kemampuan bahasa, tetapi juga bertujuan agar siswa dapat memperoleh minat, kecintaan dan kemampuan teknis menulis puisi sesuai dengan kedalaman dan kaidah puisi.</w:t>
      </w:r>
      <w:proofErr w:type="gramEnd"/>
      <w:r w:rsidRPr="00481144">
        <w:rPr>
          <w:rFonts w:ascii="Times New Roman" w:hAnsi="Times New Roman" w:cs="Times New Roman"/>
          <w:sz w:val="20"/>
          <w:szCs w:val="20"/>
        </w:rPr>
        <w:t xml:space="preserve"> Berikut akan ditampilkan nilai </w:t>
      </w:r>
      <w:r w:rsidRPr="00481144">
        <w:rPr>
          <w:rFonts w:ascii="Times New Roman" w:hAnsi="Times New Roman" w:cs="Times New Roman"/>
          <w:iCs/>
          <w:sz w:val="20"/>
          <w:szCs w:val="20"/>
        </w:rPr>
        <w:t>pre tes</w:t>
      </w:r>
      <w:r w:rsidRPr="00481144">
        <w:rPr>
          <w:rFonts w:ascii="Times New Roman" w:hAnsi="Times New Roman" w:cs="Times New Roman"/>
          <w:i/>
          <w:iCs/>
          <w:sz w:val="20"/>
          <w:szCs w:val="20"/>
        </w:rPr>
        <w:t xml:space="preserve"> </w:t>
      </w:r>
      <w:r w:rsidRPr="00481144">
        <w:rPr>
          <w:rFonts w:ascii="Times New Roman" w:hAnsi="Times New Roman" w:cs="Times New Roman"/>
          <w:sz w:val="20"/>
          <w:szCs w:val="20"/>
        </w:rPr>
        <w:t xml:space="preserve">pembelajaran menulis puisi pada kelas VIII E SMP Negeri </w:t>
      </w:r>
      <w:proofErr w:type="gramStart"/>
      <w:r w:rsidRPr="00481144">
        <w:rPr>
          <w:rFonts w:ascii="Times New Roman" w:hAnsi="Times New Roman" w:cs="Times New Roman"/>
          <w:sz w:val="20"/>
          <w:szCs w:val="20"/>
        </w:rPr>
        <w:t>1  Polewali</w:t>
      </w:r>
      <w:proofErr w:type="gramEnd"/>
      <w:r w:rsidRPr="00481144">
        <w:rPr>
          <w:rFonts w:ascii="Times New Roman" w:hAnsi="Times New Roman" w:cs="Times New Roman"/>
          <w:sz w:val="20"/>
          <w:szCs w:val="20"/>
        </w:rPr>
        <w:t xml:space="preserve"> yang ditetapkan sebagai kelas kontrol. </w:t>
      </w:r>
    </w:p>
    <w:p w:rsidR="00584D3E" w:rsidRPr="00481144"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r w:rsidRPr="00481144">
        <w:rPr>
          <w:rFonts w:ascii="Times New Roman" w:hAnsi="Times New Roman" w:cs="Times New Roman"/>
          <w:b/>
          <w:bCs/>
          <w:sz w:val="20"/>
          <w:szCs w:val="20"/>
        </w:rPr>
        <w:t xml:space="preserve">Tabel 4.1 Nilai </w:t>
      </w:r>
      <w:r w:rsidRPr="00481144">
        <w:rPr>
          <w:rFonts w:ascii="Times New Roman" w:hAnsi="Times New Roman" w:cs="Times New Roman"/>
          <w:b/>
          <w:bCs/>
          <w:iCs/>
          <w:sz w:val="20"/>
          <w:szCs w:val="20"/>
        </w:rPr>
        <w:t>Pre Tes</w:t>
      </w:r>
      <w:r w:rsidRPr="00481144">
        <w:rPr>
          <w:rFonts w:ascii="Times New Roman" w:hAnsi="Times New Roman" w:cs="Times New Roman"/>
          <w:b/>
          <w:bCs/>
          <w:i/>
          <w:iCs/>
          <w:sz w:val="20"/>
          <w:szCs w:val="20"/>
        </w:rPr>
        <w:t xml:space="preserve"> </w:t>
      </w:r>
      <w:r w:rsidRPr="00481144">
        <w:rPr>
          <w:rFonts w:ascii="Times New Roman" w:hAnsi="Times New Roman" w:cs="Times New Roman"/>
          <w:b/>
          <w:bCs/>
          <w:sz w:val="20"/>
          <w:szCs w:val="20"/>
        </w:rPr>
        <w:t>Pembelajaran Puisi Kelas Kontrol</w:t>
      </w:r>
    </w:p>
    <w:tbl>
      <w:tblPr>
        <w:tblStyle w:val="TableGrid"/>
        <w:tblW w:w="0" w:type="auto"/>
        <w:jc w:val="center"/>
        <w:tblInd w:w="844" w:type="dxa"/>
        <w:tblLook w:val="04A0" w:firstRow="1" w:lastRow="0" w:firstColumn="1" w:lastColumn="0" w:noHBand="0" w:noVBand="1"/>
      </w:tblPr>
      <w:tblGrid>
        <w:gridCol w:w="707"/>
        <w:gridCol w:w="1092"/>
        <w:gridCol w:w="890"/>
        <w:gridCol w:w="1350"/>
        <w:gridCol w:w="884"/>
        <w:gridCol w:w="1050"/>
        <w:gridCol w:w="1116"/>
        <w:gridCol w:w="819"/>
        <w:gridCol w:w="824"/>
      </w:tblGrid>
      <w:tr w:rsidR="00584D3E" w:rsidRPr="00481144" w:rsidTr="00692908">
        <w:trPr>
          <w:jc w:val="center"/>
        </w:trPr>
        <w:tc>
          <w:tcPr>
            <w:tcW w:w="254" w:type="dxa"/>
            <w:vMerge w:val="restart"/>
            <w:vAlign w:val="center"/>
          </w:tcPr>
          <w:p w:rsidR="00584D3E" w:rsidRPr="00481144" w:rsidRDefault="00584D3E" w:rsidP="00692908">
            <w:pPr>
              <w:jc w:val="center"/>
              <w:rPr>
                <w:rFonts w:ascii="Times New Roman" w:eastAsia="Times New Roman" w:hAnsi="Times New Roman" w:cs="Times New Roman"/>
                <w:b/>
                <w:color w:val="000000"/>
                <w:sz w:val="20"/>
                <w:szCs w:val="20"/>
              </w:rPr>
            </w:pPr>
            <w:r w:rsidRPr="00481144">
              <w:rPr>
                <w:rFonts w:ascii="Times New Roman" w:eastAsia="Times New Roman" w:hAnsi="Times New Roman" w:cs="Times New Roman"/>
                <w:b/>
                <w:color w:val="000000"/>
                <w:sz w:val="20"/>
                <w:szCs w:val="20"/>
              </w:rPr>
              <w:t>Kode Siswa</w:t>
            </w:r>
          </w:p>
        </w:tc>
        <w:tc>
          <w:tcPr>
            <w:tcW w:w="6487" w:type="dxa"/>
            <w:gridSpan w:val="6"/>
            <w:vAlign w:val="center"/>
          </w:tcPr>
          <w:p w:rsidR="00584D3E" w:rsidRPr="00481144" w:rsidRDefault="00584D3E" w:rsidP="00692908">
            <w:pPr>
              <w:pStyle w:val="NoSpacing"/>
              <w:jc w:val="center"/>
              <w:rPr>
                <w:rFonts w:ascii="Times New Roman" w:hAnsi="Times New Roman" w:cs="Times New Roman"/>
                <w:b/>
                <w:sz w:val="20"/>
                <w:szCs w:val="20"/>
              </w:rPr>
            </w:pPr>
            <w:r w:rsidRPr="00481144">
              <w:rPr>
                <w:rFonts w:ascii="Times New Roman" w:eastAsia="Times New Roman" w:hAnsi="Times New Roman" w:cs="Times New Roman"/>
                <w:b/>
                <w:color w:val="000000"/>
                <w:sz w:val="20"/>
                <w:szCs w:val="20"/>
              </w:rPr>
              <w:t>ASPEK PENILAIAN</w:t>
            </w:r>
          </w:p>
        </w:tc>
        <w:tc>
          <w:tcPr>
            <w:tcW w:w="827" w:type="dxa"/>
            <w:vMerge w:val="restart"/>
            <w:vAlign w:val="center"/>
          </w:tcPr>
          <w:p w:rsidR="00584D3E" w:rsidRPr="00481144" w:rsidRDefault="00584D3E" w:rsidP="00692908">
            <w:pPr>
              <w:jc w:val="center"/>
              <w:rPr>
                <w:rFonts w:ascii="Times New Roman" w:eastAsia="Times New Roman" w:hAnsi="Times New Roman" w:cs="Times New Roman"/>
                <w:b/>
                <w:color w:val="000000"/>
                <w:sz w:val="20"/>
                <w:szCs w:val="20"/>
              </w:rPr>
            </w:pPr>
            <w:r w:rsidRPr="00481144">
              <w:rPr>
                <w:rFonts w:ascii="Times New Roman" w:eastAsia="Times New Roman" w:hAnsi="Times New Roman" w:cs="Times New Roman"/>
                <w:b/>
                <w:color w:val="000000"/>
                <w:sz w:val="20"/>
                <w:szCs w:val="20"/>
              </w:rPr>
              <w:t>SKOR</w:t>
            </w:r>
          </w:p>
        </w:tc>
        <w:tc>
          <w:tcPr>
            <w:tcW w:w="830" w:type="dxa"/>
            <w:vMerge w:val="restart"/>
            <w:vAlign w:val="center"/>
          </w:tcPr>
          <w:p w:rsidR="00584D3E" w:rsidRPr="00481144" w:rsidRDefault="00584D3E" w:rsidP="00692908">
            <w:pPr>
              <w:jc w:val="center"/>
              <w:rPr>
                <w:rFonts w:ascii="Times New Roman" w:eastAsia="Times New Roman" w:hAnsi="Times New Roman" w:cs="Times New Roman"/>
                <w:b/>
                <w:color w:val="000000"/>
                <w:sz w:val="20"/>
                <w:szCs w:val="20"/>
              </w:rPr>
            </w:pPr>
            <w:r w:rsidRPr="00481144">
              <w:rPr>
                <w:rFonts w:ascii="Times New Roman" w:eastAsia="Times New Roman" w:hAnsi="Times New Roman" w:cs="Times New Roman"/>
                <w:b/>
                <w:color w:val="000000"/>
                <w:sz w:val="20"/>
                <w:szCs w:val="20"/>
              </w:rPr>
              <w:t>NILAI</w:t>
            </w:r>
          </w:p>
        </w:tc>
      </w:tr>
      <w:tr w:rsidR="00584D3E" w:rsidRPr="00481144" w:rsidTr="00692908">
        <w:trPr>
          <w:jc w:val="center"/>
        </w:trPr>
        <w:tc>
          <w:tcPr>
            <w:tcW w:w="254" w:type="dxa"/>
            <w:vMerge/>
            <w:vAlign w:val="center"/>
          </w:tcPr>
          <w:p w:rsidR="00584D3E" w:rsidRPr="00481144" w:rsidRDefault="00584D3E" w:rsidP="00692908">
            <w:pPr>
              <w:pStyle w:val="NoSpacing"/>
              <w:jc w:val="center"/>
              <w:rPr>
                <w:rFonts w:ascii="Times New Roman" w:hAnsi="Times New Roman" w:cs="Times New Roman"/>
                <w:sz w:val="20"/>
                <w:szCs w:val="20"/>
              </w:rPr>
            </w:pPr>
          </w:p>
        </w:tc>
        <w:tc>
          <w:tcPr>
            <w:tcW w:w="1150" w:type="dxa"/>
            <w:vAlign w:val="center"/>
          </w:tcPr>
          <w:p w:rsidR="00584D3E" w:rsidRPr="00481144" w:rsidRDefault="00584D3E" w:rsidP="00692908">
            <w:pPr>
              <w:jc w:val="center"/>
              <w:rPr>
                <w:rFonts w:ascii="Times New Roman" w:eastAsia="Times New Roman" w:hAnsi="Times New Roman" w:cs="Times New Roman"/>
                <w:b/>
                <w:color w:val="000000"/>
                <w:sz w:val="20"/>
                <w:szCs w:val="20"/>
              </w:rPr>
            </w:pPr>
            <w:r w:rsidRPr="00481144">
              <w:rPr>
                <w:rFonts w:ascii="Times New Roman" w:eastAsia="Times New Roman" w:hAnsi="Times New Roman" w:cs="Times New Roman"/>
                <w:b/>
                <w:color w:val="000000"/>
                <w:sz w:val="20"/>
                <w:szCs w:val="20"/>
              </w:rPr>
              <w:t>TEMA</w:t>
            </w:r>
          </w:p>
        </w:tc>
        <w:tc>
          <w:tcPr>
            <w:tcW w:w="913" w:type="dxa"/>
            <w:vAlign w:val="center"/>
          </w:tcPr>
          <w:p w:rsidR="00584D3E" w:rsidRPr="00481144" w:rsidRDefault="00584D3E" w:rsidP="00692908">
            <w:pPr>
              <w:jc w:val="center"/>
              <w:rPr>
                <w:rFonts w:ascii="Times New Roman" w:eastAsia="Times New Roman" w:hAnsi="Times New Roman" w:cs="Times New Roman"/>
                <w:b/>
                <w:color w:val="000000"/>
                <w:sz w:val="20"/>
                <w:szCs w:val="20"/>
              </w:rPr>
            </w:pPr>
            <w:r w:rsidRPr="00481144">
              <w:rPr>
                <w:rFonts w:ascii="Times New Roman" w:eastAsia="Times New Roman" w:hAnsi="Times New Roman" w:cs="Times New Roman"/>
                <w:b/>
                <w:color w:val="000000"/>
                <w:sz w:val="20"/>
                <w:szCs w:val="20"/>
              </w:rPr>
              <w:t>DIKSI</w:t>
            </w:r>
          </w:p>
        </w:tc>
        <w:tc>
          <w:tcPr>
            <w:tcW w:w="1350" w:type="dxa"/>
            <w:vAlign w:val="center"/>
          </w:tcPr>
          <w:p w:rsidR="00584D3E" w:rsidRPr="00481144" w:rsidRDefault="00584D3E" w:rsidP="00692908">
            <w:pPr>
              <w:jc w:val="center"/>
              <w:rPr>
                <w:rFonts w:ascii="Times New Roman" w:eastAsia="Times New Roman" w:hAnsi="Times New Roman" w:cs="Times New Roman"/>
                <w:b/>
                <w:color w:val="000000"/>
                <w:sz w:val="20"/>
                <w:szCs w:val="20"/>
              </w:rPr>
            </w:pPr>
            <w:r w:rsidRPr="00481144">
              <w:rPr>
                <w:rFonts w:ascii="Times New Roman" w:eastAsia="Times New Roman" w:hAnsi="Times New Roman" w:cs="Times New Roman"/>
                <w:b/>
                <w:color w:val="000000"/>
                <w:sz w:val="20"/>
                <w:szCs w:val="20"/>
              </w:rPr>
              <w:t>TIPOGRAFI</w:t>
            </w:r>
          </w:p>
        </w:tc>
        <w:tc>
          <w:tcPr>
            <w:tcW w:w="908" w:type="dxa"/>
            <w:vAlign w:val="center"/>
          </w:tcPr>
          <w:p w:rsidR="00584D3E" w:rsidRPr="00481144" w:rsidRDefault="00584D3E" w:rsidP="00692908">
            <w:pPr>
              <w:jc w:val="center"/>
              <w:rPr>
                <w:rFonts w:ascii="Times New Roman" w:eastAsia="Times New Roman" w:hAnsi="Times New Roman" w:cs="Times New Roman"/>
                <w:b/>
                <w:color w:val="000000"/>
                <w:sz w:val="20"/>
                <w:szCs w:val="20"/>
              </w:rPr>
            </w:pPr>
            <w:r w:rsidRPr="00481144">
              <w:rPr>
                <w:rFonts w:ascii="Times New Roman" w:eastAsia="Times New Roman" w:hAnsi="Times New Roman" w:cs="Times New Roman"/>
                <w:b/>
                <w:color w:val="000000"/>
                <w:sz w:val="20"/>
                <w:szCs w:val="20"/>
              </w:rPr>
              <w:t>RIMA</w:t>
            </w:r>
          </w:p>
        </w:tc>
        <w:tc>
          <w:tcPr>
            <w:tcW w:w="1050" w:type="dxa"/>
            <w:vAlign w:val="center"/>
          </w:tcPr>
          <w:p w:rsidR="00584D3E" w:rsidRPr="00481144" w:rsidRDefault="00584D3E" w:rsidP="00692908">
            <w:pPr>
              <w:jc w:val="center"/>
              <w:rPr>
                <w:rFonts w:ascii="Times New Roman" w:eastAsia="Times New Roman" w:hAnsi="Times New Roman" w:cs="Times New Roman"/>
                <w:b/>
                <w:color w:val="000000"/>
                <w:sz w:val="20"/>
                <w:szCs w:val="20"/>
              </w:rPr>
            </w:pPr>
            <w:r w:rsidRPr="00481144">
              <w:rPr>
                <w:rFonts w:ascii="Times New Roman" w:eastAsia="Times New Roman" w:hAnsi="Times New Roman" w:cs="Times New Roman"/>
                <w:b/>
                <w:color w:val="000000"/>
                <w:sz w:val="20"/>
                <w:szCs w:val="20"/>
              </w:rPr>
              <w:t>GAYA BAHASA</w:t>
            </w:r>
          </w:p>
        </w:tc>
        <w:tc>
          <w:tcPr>
            <w:tcW w:w="1116" w:type="dxa"/>
            <w:vAlign w:val="center"/>
          </w:tcPr>
          <w:p w:rsidR="00584D3E" w:rsidRPr="00481144" w:rsidRDefault="00584D3E" w:rsidP="00692908">
            <w:pPr>
              <w:jc w:val="center"/>
              <w:rPr>
                <w:rFonts w:ascii="Times New Roman" w:eastAsia="Times New Roman" w:hAnsi="Times New Roman" w:cs="Times New Roman"/>
                <w:b/>
                <w:color w:val="000000"/>
                <w:sz w:val="20"/>
                <w:szCs w:val="20"/>
              </w:rPr>
            </w:pPr>
            <w:r w:rsidRPr="00481144">
              <w:rPr>
                <w:rFonts w:ascii="Times New Roman" w:eastAsia="Times New Roman" w:hAnsi="Times New Roman" w:cs="Times New Roman"/>
                <w:b/>
                <w:color w:val="000000"/>
                <w:sz w:val="20"/>
                <w:szCs w:val="20"/>
              </w:rPr>
              <w:t>AMANAT</w:t>
            </w:r>
          </w:p>
        </w:tc>
        <w:tc>
          <w:tcPr>
            <w:tcW w:w="827" w:type="dxa"/>
            <w:vMerge/>
            <w:vAlign w:val="center"/>
          </w:tcPr>
          <w:p w:rsidR="00584D3E" w:rsidRPr="00481144" w:rsidRDefault="00584D3E" w:rsidP="00692908">
            <w:pPr>
              <w:pStyle w:val="NoSpacing"/>
              <w:jc w:val="center"/>
              <w:rPr>
                <w:rFonts w:ascii="Times New Roman" w:hAnsi="Times New Roman" w:cs="Times New Roman"/>
                <w:sz w:val="20"/>
                <w:szCs w:val="20"/>
              </w:rPr>
            </w:pPr>
          </w:p>
        </w:tc>
        <w:tc>
          <w:tcPr>
            <w:tcW w:w="830" w:type="dxa"/>
            <w:vMerge/>
            <w:vAlign w:val="center"/>
          </w:tcPr>
          <w:p w:rsidR="00584D3E" w:rsidRPr="00481144" w:rsidRDefault="00584D3E" w:rsidP="00692908">
            <w:pPr>
              <w:pStyle w:val="NoSpacing"/>
              <w:jc w:val="center"/>
              <w:rPr>
                <w:rFonts w:ascii="Times New Roman" w:hAnsi="Times New Roman" w:cs="Times New Roman"/>
                <w:sz w:val="20"/>
                <w:szCs w:val="20"/>
              </w:rPr>
            </w:pP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3</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4</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5</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6</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7</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7</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1,17</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8</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9</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1,33</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10</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11</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12</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13</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1,33</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14</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15</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16</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17</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18</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19</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20</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21</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22</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23</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24</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25</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26</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27</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28</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254" w:type="dxa"/>
            <w:vAlign w:val="center"/>
          </w:tcPr>
          <w:p w:rsidR="00584D3E" w:rsidRPr="00481144" w:rsidRDefault="00584D3E" w:rsidP="00692908">
            <w:pPr>
              <w:jc w:val="center"/>
              <w:rPr>
                <w:rFonts w:ascii="Times New Roman" w:eastAsia="Times New Roman" w:hAnsi="Times New Roman" w:cs="Times New Roman"/>
                <w:color w:val="000000"/>
                <w:sz w:val="20"/>
                <w:szCs w:val="20"/>
                <w:lang w:val="id-ID"/>
              </w:rPr>
            </w:pPr>
            <w:r w:rsidRPr="00481144">
              <w:rPr>
                <w:rFonts w:ascii="Times New Roman" w:eastAsia="Times New Roman" w:hAnsi="Times New Roman" w:cs="Times New Roman"/>
                <w:color w:val="000000"/>
                <w:sz w:val="20"/>
                <w:szCs w:val="20"/>
                <w:lang w:val="id-ID"/>
              </w:rPr>
              <w:t>29</w:t>
            </w:r>
          </w:p>
        </w:tc>
        <w:tc>
          <w:tcPr>
            <w:tcW w:w="11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913"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3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908"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050"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w:t>
            </w:r>
          </w:p>
        </w:tc>
        <w:tc>
          <w:tcPr>
            <w:tcW w:w="1116"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w:t>
            </w:r>
          </w:p>
        </w:tc>
        <w:tc>
          <w:tcPr>
            <w:tcW w:w="827" w:type="dxa"/>
            <w:vAlign w:val="center"/>
          </w:tcPr>
          <w:p w:rsidR="00584D3E" w:rsidRPr="00481144" w:rsidRDefault="00584D3E" w:rsidP="00692908">
            <w:pPr>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bl>
    <w:p w:rsidR="00584D3E" w:rsidRPr="00481144" w:rsidRDefault="00584D3E" w:rsidP="00584D3E">
      <w:pPr>
        <w:autoSpaceDE w:val="0"/>
        <w:autoSpaceDN w:val="0"/>
        <w:adjustRightInd w:val="0"/>
        <w:spacing w:after="0" w:line="240" w:lineRule="auto"/>
        <w:rPr>
          <w:rFonts w:ascii="Times New Roman" w:hAnsi="Times New Roman" w:cs="Times New Roman"/>
          <w:b/>
          <w:bCs/>
          <w:sz w:val="20"/>
          <w:szCs w:val="20"/>
        </w:rPr>
      </w:pPr>
    </w:p>
    <w:p w:rsidR="00584D3E" w:rsidRPr="00481144" w:rsidRDefault="00584D3E" w:rsidP="00584D3E">
      <w:pPr>
        <w:autoSpaceDE w:val="0"/>
        <w:autoSpaceDN w:val="0"/>
        <w:adjustRightInd w:val="0"/>
        <w:spacing w:after="0" w:line="240" w:lineRule="auto"/>
        <w:rPr>
          <w:rFonts w:ascii="Times New Roman" w:hAnsi="Times New Roman" w:cs="Times New Roman"/>
          <w:b/>
          <w:bCs/>
          <w:sz w:val="20"/>
          <w:szCs w:val="20"/>
        </w:rPr>
      </w:pPr>
    </w:p>
    <w:p w:rsidR="00584D3E" w:rsidRPr="00481144" w:rsidRDefault="00584D3E" w:rsidP="00584D3E">
      <w:pPr>
        <w:autoSpaceDE w:val="0"/>
        <w:autoSpaceDN w:val="0"/>
        <w:adjustRightInd w:val="0"/>
        <w:spacing w:after="0" w:line="240" w:lineRule="auto"/>
        <w:rPr>
          <w:rFonts w:ascii="Times New Roman" w:hAnsi="Times New Roman" w:cs="Times New Roman"/>
          <w:b/>
          <w:bCs/>
          <w:sz w:val="20"/>
          <w:szCs w:val="20"/>
        </w:rPr>
      </w:pPr>
    </w:p>
    <w:p w:rsidR="00584D3E" w:rsidRPr="00481144" w:rsidRDefault="00584D3E" w:rsidP="00584D3E">
      <w:pPr>
        <w:autoSpaceDE w:val="0"/>
        <w:autoSpaceDN w:val="0"/>
        <w:adjustRightInd w:val="0"/>
        <w:spacing w:after="0" w:line="240" w:lineRule="auto"/>
        <w:rPr>
          <w:rFonts w:ascii="Times New Roman" w:hAnsi="Times New Roman" w:cs="Times New Roman"/>
          <w:b/>
          <w:bCs/>
          <w:sz w:val="20"/>
          <w:szCs w:val="20"/>
        </w:rPr>
      </w:pPr>
    </w:p>
    <w:p w:rsidR="00584D3E" w:rsidRPr="00481144" w:rsidRDefault="00584D3E" w:rsidP="00584D3E">
      <w:pPr>
        <w:autoSpaceDE w:val="0"/>
        <w:autoSpaceDN w:val="0"/>
        <w:adjustRightInd w:val="0"/>
        <w:spacing w:after="0" w:line="240" w:lineRule="auto"/>
        <w:rPr>
          <w:rFonts w:ascii="Times New Roman" w:hAnsi="Times New Roman" w:cs="Times New Roman"/>
          <w:b/>
          <w:bCs/>
          <w:sz w:val="20"/>
          <w:szCs w:val="20"/>
        </w:rPr>
      </w:pPr>
    </w:p>
    <w:p w:rsidR="00584D3E" w:rsidRPr="00481144" w:rsidRDefault="00584D3E" w:rsidP="00584D3E">
      <w:pPr>
        <w:autoSpaceDE w:val="0"/>
        <w:autoSpaceDN w:val="0"/>
        <w:adjustRightInd w:val="0"/>
        <w:spacing w:after="0" w:line="240" w:lineRule="auto"/>
        <w:rPr>
          <w:rFonts w:ascii="Times New Roman" w:hAnsi="Times New Roman" w:cs="Times New Roman"/>
          <w:b/>
          <w:bCs/>
          <w:sz w:val="20"/>
          <w:szCs w:val="20"/>
        </w:rPr>
      </w:pPr>
    </w:p>
    <w:p w:rsidR="00584D3E" w:rsidRPr="00481144" w:rsidRDefault="00584D3E" w:rsidP="00584D3E">
      <w:pPr>
        <w:spacing w:after="0" w:line="240" w:lineRule="auto"/>
        <w:ind w:left="720" w:firstLine="414"/>
        <w:jc w:val="both"/>
        <w:rPr>
          <w:rFonts w:ascii="Times New Roman" w:hAnsi="Times New Roman" w:cs="Times New Roman"/>
          <w:sz w:val="20"/>
          <w:szCs w:val="20"/>
        </w:rPr>
      </w:pPr>
      <w:proofErr w:type="gramStart"/>
      <w:r w:rsidRPr="00481144">
        <w:rPr>
          <w:rFonts w:ascii="Times New Roman" w:hAnsi="Times New Roman" w:cs="Times New Roman"/>
          <w:sz w:val="20"/>
          <w:szCs w:val="20"/>
        </w:rPr>
        <w:t xml:space="preserve">Pada tabel 4.1 di atas dapat dilihat ada siswa didik </w:t>
      </w:r>
      <w:r w:rsidRPr="00481144">
        <w:rPr>
          <w:rFonts w:ascii="Times New Roman" w:hAnsi="Times New Roman" w:cs="Times New Roman"/>
          <w:sz w:val="20"/>
          <w:szCs w:val="20"/>
          <w:lang w:val="id-ID"/>
        </w:rPr>
        <w:t>berada pada kategori cukup dengan nilai rata-rata yang diperoleh 2.59, dengan persentase sebesar 64.65%</w:t>
      </w:r>
      <w:r w:rsidRPr="00481144">
        <w:rPr>
          <w:rFonts w:ascii="Times New Roman" w:hAnsi="Times New Roman" w:cs="Times New Roman"/>
          <w:sz w:val="20"/>
          <w:szCs w:val="20"/>
        </w:rPr>
        <w:t xml:space="preserve"> pada aspek </w:t>
      </w:r>
      <w:r w:rsidRPr="00481144">
        <w:rPr>
          <w:rFonts w:ascii="Times New Roman" w:hAnsi="Times New Roman" w:cs="Times New Roman"/>
          <w:sz w:val="20"/>
          <w:szCs w:val="20"/>
          <w:lang w:val="id-ID"/>
        </w:rPr>
        <w:t>tema.</w:t>
      </w:r>
      <w:proofErr w:type="gramEnd"/>
      <w:r w:rsidRPr="00481144">
        <w:rPr>
          <w:rFonts w:ascii="Times New Roman" w:hAnsi="Times New Roman" w:cs="Times New Roman"/>
          <w:sz w:val="20"/>
          <w:szCs w:val="20"/>
          <w:lang w:val="id-ID"/>
        </w:rPr>
        <w:t xml:space="preserve"> </w:t>
      </w:r>
      <w:proofErr w:type="gramStart"/>
      <w:r w:rsidRPr="00481144">
        <w:rPr>
          <w:rFonts w:ascii="Times New Roman" w:hAnsi="Times New Roman" w:cs="Times New Roman"/>
          <w:sz w:val="20"/>
          <w:szCs w:val="20"/>
        </w:rPr>
        <w:t xml:space="preserve">Sedangkan pada aspek </w:t>
      </w:r>
      <w:r w:rsidRPr="00481144">
        <w:rPr>
          <w:rFonts w:ascii="Times New Roman" w:hAnsi="Times New Roman" w:cs="Times New Roman"/>
          <w:sz w:val="20"/>
          <w:szCs w:val="20"/>
          <w:lang w:val="id-ID"/>
        </w:rPr>
        <w:t>diksi</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sangat kurang dengan nilai rata-rata yang diperoleh 1.83, dengan persentase sebesar 45.69%.</w:t>
      </w:r>
      <w:proofErr w:type="gramEnd"/>
      <w:r w:rsidRPr="00481144">
        <w:rPr>
          <w:rFonts w:ascii="Times New Roman" w:hAnsi="Times New Roman" w:cs="Times New Roman"/>
          <w:sz w:val="20"/>
          <w:szCs w:val="20"/>
        </w:rPr>
        <w:t xml:space="preserve"> Sementara </w:t>
      </w:r>
      <w:r w:rsidRPr="00481144">
        <w:rPr>
          <w:rFonts w:ascii="Times New Roman" w:hAnsi="Times New Roman" w:cs="Times New Roman"/>
          <w:sz w:val="20"/>
          <w:szCs w:val="20"/>
          <w:lang w:val="id-ID"/>
        </w:rPr>
        <w:t xml:space="preserve">pada </w:t>
      </w:r>
      <w:r w:rsidRPr="00481144">
        <w:rPr>
          <w:rFonts w:ascii="Times New Roman" w:hAnsi="Times New Roman" w:cs="Times New Roman"/>
          <w:sz w:val="20"/>
          <w:szCs w:val="20"/>
        </w:rPr>
        <w:t xml:space="preserve">aspek </w:t>
      </w:r>
      <w:r w:rsidRPr="00481144">
        <w:rPr>
          <w:rFonts w:ascii="Times New Roman" w:hAnsi="Times New Roman" w:cs="Times New Roman"/>
          <w:sz w:val="20"/>
          <w:szCs w:val="20"/>
          <w:lang w:val="id-ID"/>
        </w:rPr>
        <w:t>t</w:t>
      </w:r>
      <w:r w:rsidRPr="00481144">
        <w:rPr>
          <w:rFonts w:ascii="Times New Roman" w:hAnsi="Times New Roman" w:cs="Times New Roman"/>
          <w:sz w:val="20"/>
          <w:szCs w:val="20"/>
        </w:rPr>
        <w:t xml:space="preserve">ipografi (struktur puisi), terlihat ada siswa didik </w:t>
      </w:r>
      <w:r w:rsidRPr="00481144">
        <w:rPr>
          <w:rFonts w:ascii="Times New Roman" w:hAnsi="Times New Roman" w:cs="Times New Roman"/>
          <w:sz w:val="20"/>
          <w:szCs w:val="20"/>
          <w:lang w:val="id-ID"/>
        </w:rPr>
        <w:t>berada pada kategori sangat kurang dengan nilai rata-rata yang diperoleh 1.76, dengan persentase sebesar 43</w:t>
      </w:r>
      <w:proofErr w:type="gramStart"/>
      <w:r w:rsidRPr="00481144">
        <w:rPr>
          <w:rFonts w:ascii="Times New Roman" w:hAnsi="Times New Roman" w:cs="Times New Roman"/>
          <w:sz w:val="20"/>
          <w:szCs w:val="20"/>
          <w:lang w:val="id-ID"/>
        </w:rPr>
        <w:t>,96</w:t>
      </w:r>
      <w:proofErr w:type="gramEnd"/>
      <w:r w:rsidRPr="00481144">
        <w:rPr>
          <w:rFonts w:ascii="Times New Roman" w:hAnsi="Times New Roman" w:cs="Times New Roman"/>
          <w:sz w:val="20"/>
          <w:szCs w:val="20"/>
          <w:lang w:val="id-ID"/>
        </w:rPr>
        <w:t xml:space="preserve">%. </w:t>
      </w:r>
    </w:p>
    <w:p w:rsidR="00584D3E" w:rsidRPr="00481144" w:rsidRDefault="00584D3E" w:rsidP="00584D3E">
      <w:pPr>
        <w:spacing w:after="0" w:line="240" w:lineRule="auto"/>
        <w:ind w:left="720" w:firstLine="720"/>
        <w:jc w:val="both"/>
        <w:rPr>
          <w:rFonts w:ascii="Times New Roman" w:hAnsi="Times New Roman" w:cs="Times New Roman"/>
          <w:sz w:val="20"/>
          <w:szCs w:val="20"/>
        </w:rPr>
      </w:pPr>
      <w:proofErr w:type="gramStart"/>
      <w:r w:rsidRPr="00481144">
        <w:rPr>
          <w:rFonts w:ascii="Times New Roman" w:hAnsi="Times New Roman" w:cs="Times New Roman"/>
          <w:sz w:val="20"/>
          <w:szCs w:val="20"/>
        </w:rPr>
        <w:t xml:space="preserve">Pada aspek </w:t>
      </w:r>
      <w:r w:rsidRPr="00481144">
        <w:rPr>
          <w:rFonts w:ascii="Times New Roman" w:hAnsi="Times New Roman" w:cs="Times New Roman"/>
          <w:sz w:val="20"/>
          <w:szCs w:val="20"/>
          <w:lang w:val="id-ID"/>
        </w:rPr>
        <w:t>rima</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kurang dengan nilai rata-rata yang diperoleh 2, dengan persentase sebesar 50%.</w:t>
      </w:r>
      <w:proofErr w:type="gramEnd"/>
      <w:r w:rsidRPr="00481144">
        <w:rPr>
          <w:rFonts w:ascii="Times New Roman" w:hAnsi="Times New Roman" w:cs="Times New Roman"/>
          <w:sz w:val="20"/>
          <w:szCs w:val="20"/>
          <w:lang w:val="id-ID"/>
        </w:rPr>
        <w:t xml:space="preserve"> </w:t>
      </w:r>
      <w:r w:rsidRPr="00481144">
        <w:rPr>
          <w:rFonts w:ascii="Times New Roman" w:hAnsi="Times New Roman" w:cs="Times New Roman"/>
          <w:sz w:val="20"/>
          <w:szCs w:val="20"/>
        </w:rPr>
        <w:t>Sementara pada</w:t>
      </w:r>
      <w:r w:rsidRPr="00481144">
        <w:rPr>
          <w:rFonts w:ascii="Times New Roman" w:hAnsi="Times New Roman" w:cs="Times New Roman"/>
          <w:sz w:val="20"/>
          <w:szCs w:val="20"/>
          <w:lang w:val="id-ID"/>
        </w:rPr>
        <w:t xml:space="preserve"> </w:t>
      </w:r>
      <w:r w:rsidRPr="00481144">
        <w:rPr>
          <w:rFonts w:ascii="Times New Roman" w:hAnsi="Times New Roman" w:cs="Times New Roman"/>
          <w:sz w:val="20"/>
          <w:szCs w:val="20"/>
        </w:rPr>
        <w:t xml:space="preserve">aspek </w:t>
      </w:r>
      <w:r w:rsidRPr="00481144">
        <w:rPr>
          <w:rFonts w:ascii="Times New Roman" w:hAnsi="Times New Roman" w:cs="Times New Roman"/>
          <w:sz w:val="20"/>
          <w:szCs w:val="20"/>
          <w:lang w:val="id-ID"/>
        </w:rPr>
        <w:t>gaya bahasa</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kurang dengan nilai rata-rata yang diperoleh 1</w:t>
      </w:r>
      <w:proofErr w:type="gramStart"/>
      <w:r w:rsidRPr="00481144">
        <w:rPr>
          <w:rFonts w:ascii="Times New Roman" w:hAnsi="Times New Roman" w:cs="Times New Roman"/>
          <w:sz w:val="20"/>
          <w:szCs w:val="20"/>
          <w:lang w:val="id-ID"/>
        </w:rPr>
        <w:t>,9</w:t>
      </w:r>
      <w:proofErr w:type="gramEnd"/>
      <w:r w:rsidRPr="00481144">
        <w:rPr>
          <w:rFonts w:ascii="Times New Roman" w:hAnsi="Times New Roman" w:cs="Times New Roman"/>
          <w:sz w:val="20"/>
          <w:szCs w:val="20"/>
          <w:lang w:val="id-ID"/>
        </w:rPr>
        <w:t xml:space="preserve">, dengan persentase sebesar 47.41%. </w:t>
      </w:r>
      <w:r w:rsidRPr="00481144">
        <w:rPr>
          <w:rFonts w:ascii="Times New Roman" w:hAnsi="Times New Roman" w:cs="Times New Roman"/>
          <w:sz w:val="20"/>
          <w:szCs w:val="20"/>
        </w:rPr>
        <w:t>S</w:t>
      </w:r>
      <w:r w:rsidRPr="00481144">
        <w:rPr>
          <w:rFonts w:ascii="Times New Roman" w:hAnsi="Times New Roman" w:cs="Times New Roman"/>
          <w:sz w:val="20"/>
          <w:szCs w:val="20"/>
          <w:lang w:val="id-ID"/>
        </w:rPr>
        <w:t xml:space="preserve">edangkan </w:t>
      </w:r>
      <w:r w:rsidRPr="00481144">
        <w:rPr>
          <w:rFonts w:ascii="Times New Roman" w:hAnsi="Times New Roman" w:cs="Times New Roman"/>
          <w:sz w:val="20"/>
          <w:szCs w:val="20"/>
        </w:rPr>
        <w:t xml:space="preserve">aspek </w:t>
      </w:r>
      <w:r w:rsidRPr="00481144">
        <w:rPr>
          <w:rFonts w:ascii="Times New Roman" w:hAnsi="Times New Roman" w:cs="Times New Roman"/>
          <w:sz w:val="20"/>
          <w:szCs w:val="20"/>
          <w:lang w:val="id-ID"/>
        </w:rPr>
        <w:t>amanat</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sangat kurang dengan nilai rata-rata yang diperoleh 1.79, dengan persentase sebesar 44</w:t>
      </w:r>
      <w:proofErr w:type="gramStart"/>
      <w:r w:rsidRPr="00481144">
        <w:rPr>
          <w:rFonts w:ascii="Times New Roman" w:hAnsi="Times New Roman" w:cs="Times New Roman"/>
          <w:sz w:val="20"/>
          <w:szCs w:val="20"/>
          <w:lang w:val="id-ID"/>
        </w:rPr>
        <w:t>,83</w:t>
      </w:r>
      <w:proofErr w:type="gramEnd"/>
      <w:r w:rsidRPr="00481144">
        <w:rPr>
          <w:rFonts w:ascii="Times New Roman" w:hAnsi="Times New Roman" w:cs="Times New Roman"/>
          <w:sz w:val="20"/>
          <w:szCs w:val="20"/>
          <w:lang w:val="id-ID"/>
        </w:rPr>
        <w:t>%.</w:t>
      </w:r>
    </w:p>
    <w:p w:rsidR="00584D3E" w:rsidRPr="00481144" w:rsidRDefault="00584D3E" w:rsidP="00584D3E">
      <w:pPr>
        <w:spacing w:after="0" w:line="240" w:lineRule="auto"/>
        <w:ind w:left="720" w:firstLine="720"/>
        <w:jc w:val="both"/>
        <w:rPr>
          <w:rFonts w:ascii="Times New Roman" w:hAnsi="Times New Roman" w:cs="Times New Roman"/>
          <w:sz w:val="20"/>
          <w:szCs w:val="20"/>
          <w:lang w:val="id-ID"/>
        </w:rPr>
      </w:pPr>
      <w:proofErr w:type="gramStart"/>
      <w:r w:rsidRPr="00481144">
        <w:rPr>
          <w:rFonts w:ascii="Times New Roman" w:hAnsi="Times New Roman" w:cs="Times New Roman"/>
          <w:sz w:val="20"/>
          <w:szCs w:val="20"/>
        </w:rPr>
        <w:t xml:space="preserve">Selanjutnya, nilai pre-test siswa kelas </w:t>
      </w:r>
      <w:r w:rsidRPr="00481144">
        <w:rPr>
          <w:rFonts w:ascii="Times New Roman" w:hAnsi="Times New Roman" w:cs="Times New Roman"/>
          <w:sz w:val="20"/>
          <w:szCs w:val="20"/>
          <w:lang w:val="en-US"/>
        </w:rPr>
        <w:t>kontrol</w:t>
      </w:r>
      <w:r w:rsidRPr="00481144">
        <w:rPr>
          <w:rFonts w:ascii="Times New Roman" w:hAnsi="Times New Roman" w:cs="Times New Roman"/>
          <w:sz w:val="20"/>
          <w:szCs w:val="20"/>
        </w:rPr>
        <w:t xml:space="preserve"> dianalisis dengan bantuan program SPSS versi </w:t>
      </w:r>
      <w:r w:rsidRPr="00481144">
        <w:rPr>
          <w:rFonts w:ascii="Times New Roman" w:hAnsi="Times New Roman" w:cs="Times New Roman"/>
          <w:sz w:val="20"/>
          <w:szCs w:val="20"/>
          <w:lang w:val="en-US"/>
        </w:rPr>
        <w:t>21</w:t>
      </w:r>
      <w:r w:rsidRPr="00481144">
        <w:rPr>
          <w:rFonts w:ascii="Times New Roman" w:hAnsi="Times New Roman" w:cs="Times New Roman"/>
          <w:sz w:val="20"/>
          <w:szCs w:val="20"/>
        </w:rPr>
        <w:t>.</w:t>
      </w:r>
      <w:proofErr w:type="gramEnd"/>
      <w:r w:rsidRPr="00481144">
        <w:rPr>
          <w:rFonts w:ascii="Times New Roman" w:hAnsi="Times New Roman" w:cs="Times New Roman"/>
          <w:sz w:val="20"/>
          <w:szCs w:val="20"/>
        </w:rPr>
        <w:t xml:space="preserve"> </w:t>
      </w:r>
      <w:proofErr w:type="gramStart"/>
      <w:r w:rsidRPr="00481144">
        <w:rPr>
          <w:rFonts w:ascii="Times New Roman" w:hAnsi="Times New Roman" w:cs="Times New Roman"/>
          <w:sz w:val="20"/>
          <w:szCs w:val="20"/>
        </w:rPr>
        <w:t xml:space="preserve">Analisis yang digunakan yaitu analisis statistik deskriptif untuk memperoleh nilai rata-rata, nilai tertinggi, nilai terendah, standar deviasi, dan </w:t>
      </w:r>
      <w:r w:rsidRPr="00481144">
        <w:rPr>
          <w:rFonts w:ascii="Times New Roman" w:hAnsi="Times New Roman" w:cs="Times New Roman"/>
          <w:i/>
          <w:sz w:val="20"/>
          <w:szCs w:val="20"/>
          <w:lang w:val="en-US"/>
        </w:rPr>
        <w:t xml:space="preserve">range </w:t>
      </w:r>
      <w:r w:rsidRPr="00481144">
        <w:rPr>
          <w:rFonts w:ascii="Times New Roman" w:hAnsi="Times New Roman" w:cs="Times New Roman"/>
          <w:sz w:val="20"/>
          <w:szCs w:val="20"/>
        </w:rPr>
        <w:t>pada pre tes, keterampilan menulis puisi siswa kelas VII</w:t>
      </w:r>
      <w:r w:rsidRPr="00481144">
        <w:rPr>
          <w:rFonts w:ascii="Times New Roman" w:hAnsi="Times New Roman" w:cs="Times New Roman"/>
          <w:sz w:val="20"/>
          <w:szCs w:val="20"/>
          <w:lang w:val="id-ID"/>
        </w:rPr>
        <w:t>I</w:t>
      </w:r>
      <w:r w:rsidRPr="00481144">
        <w:rPr>
          <w:rFonts w:ascii="Times New Roman" w:hAnsi="Times New Roman" w:cs="Times New Roman"/>
          <w:sz w:val="20"/>
          <w:szCs w:val="20"/>
        </w:rPr>
        <w:t xml:space="preserve"> </w:t>
      </w:r>
      <w:r w:rsidRPr="00481144">
        <w:rPr>
          <w:rFonts w:ascii="Times New Roman" w:hAnsi="Times New Roman" w:cs="Times New Roman"/>
          <w:sz w:val="20"/>
          <w:szCs w:val="20"/>
          <w:lang w:val="id-ID"/>
        </w:rPr>
        <w:t>E</w:t>
      </w:r>
      <w:r w:rsidRPr="00481144">
        <w:rPr>
          <w:rFonts w:ascii="Times New Roman" w:hAnsi="Times New Roman" w:cs="Times New Roman"/>
          <w:sz w:val="20"/>
          <w:szCs w:val="20"/>
        </w:rPr>
        <w:t xml:space="preserve"> SMP Negeri 1 </w:t>
      </w:r>
      <w:r w:rsidRPr="00481144">
        <w:rPr>
          <w:rFonts w:ascii="Times New Roman" w:hAnsi="Times New Roman" w:cs="Times New Roman"/>
          <w:sz w:val="20"/>
          <w:szCs w:val="20"/>
          <w:lang w:val="id-ID"/>
        </w:rPr>
        <w:t>Polewali</w:t>
      </w:r>
      <w:r w:rsidRPr="00481144">
        <w:rPr>
          <w:rFonts w:ascii="Times New Roman" w:hAnsi="Times New Roman" w:cs="Times New Roman"/>
          <w:sz w:val="20"/>
          <w:szCs w:val="20"/>
        </w:rPr>
        <w:t>.</w:t>
      </w:r>
      <w:proofErr w:type="gramEnd"/>
      <w:r w:rsidRPr="00481144">
        <w:rPr>
          <w:rFonts w:ascii="Times New Roman" w:hAnsi="Times New Roman" w:cs="Times New Roman"/>
          <w:sz w:val="20"/>
          <w:szCs w:val="20"/>
        </w:rPr>
        <w:t xml:space="preserve"> Rangkuman karakteristik distribusi nilai yang diperoleh siswa ditunjukkan pada tabel 4.2 berikut ini:</w:t>
      </w:r>
    </w:p>
    <w:p w:rsidR="00584D3E" w:rsidRPr="00481144" w:rsidRDefault="00584D3E" w:rsidP="00584D3E">
      <w:pPr>
        <w:spacing w:after="0" w:line="240" w:lineRule="auto"/>
        <w:ind w:firstLine="720"/>
        <w:jc w:val="both"/>
        <w:rPr>
          <w:rFonts w:ascii="Times New Roman" w:hAnsi="Times New Roman" w:cs="Times New Roman"/>
          <w:b/>
          <w:sz w:val="20"/>
          <w:szCs w:val="20"/>
        </w:rPr>
      </w:pPr>
      <w:r w:rsidRPr="00481144">
        <w:rPr>
          <w:rFonts w:ascii="Times New Roman" w:hAnsi="Times New Roman" w:cs="Times New Roman"/>
          <w:b/>
          <w:sz w:val="20"/>
          <w:szCs w:val="20"/>
        </w:rPr>
        <w:t>Tabel 4.2: Data Karakteristik Nilai Statistik Pre Tes Kelas Kontrol</w:t>
      </w:r>
    </w:p>
    <w:tbl>
      <w:tblPr>
        <w:tblStyle w:val="TableGrid"/>
        <w:tblW w:w="0" w:type="auto"/>
        <w:jc w:val="center"/>
        <w:tblLook w:val="04A0" w:firstRow="1" w:lastRow="0" w:firstColumn="1" w:lastColumn="0" w:noHBand="0" w:noVBand="1"/>
      </w:tblPr>
      <w:tblGrid>
        <w:gridCol w:w="851"/>
        <w:gridCol w:w="3260"/>
        <w:gridCol w:w="3827"/>
      </w:tblGrid>
      <w:tr w:rsidR="00584D3E" w:rsidRPr="00481144" w:rsidTr="00692908">
        <w:trPr>
          <w:trHeight w:val="289"/>
          <w:jc w:val="center"/>
        </w:trPr>
        <w:tc>
          <w:tcPr>
            <w:tcW w:w="851"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NO</w:t>
            </w:r>
          </w:p>
        </w:tc>
        <w:tc>
          <w:tcPr>
            <w:tcW w:w="3260"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STATISTIK</w:t>
            </w:r>
          </w:p>
        </w:tc>
        <w:tc>
          <w:tcPr>
            <w:tcW w:w="3827"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NILAI STATISTIK</w:t>
            </w:r>
          </w:p>
        </w:tc>
      </w:tr>
      <w:tr w:rsidR="00584D3E" w:rsidRPr="00481144" w:rsidTr="00692908">
        <w:trPr>
          <w:jc w:val="center"/>
        </w:trPr>
        <w:tc>
          <w:tcPr>
            <w:tcW w:w="851"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5.</w:t>
            </w:r>
          </w:p>
        </w:tc>
        <w:tc>
          <w:tcPr>
            <w:tcW w:w="3260" w:type="dxa"/>
          </w:tcPr>
          <w:p w:rsidR="00584D3E" w:rsidRPr="00481144" w:rsidRDefault="00584D3E" w:rsidP="00692908">
            <w:pPr>
              <w:jc w:val="both"/>
              <w:rPr>
                <w:rFonts w:ascii="Times New Roman" w:hAnsi="Times New Roman" w:cs="Times New Roman"/>
                <w:sz w:val="20"/>
                <w:szCs w:val="20"/>
              </w:rPr>
            </w:pPr>
            <w:r w:rsidRPr="00481144">
              <w:rPr>
                <w:rFonts w:ascii="Times New Roman" w:hAnsi="Times New Roman" w:cs="Times New Roman"/>
                <w:sz w:val="20"/>
                <w:szCs w:val="20"/>
              </w:rPr>
              <w:t>Nilai Minimum</w:t>
            </w:r>
          </w:p>
          <w:p w:rsidR="00584D3E" w:rsidRPr="00481144" w:rsidRDefault="00584D3E" w:rsidP="00692908">
            <w:pPr>
              <w:jc w:val="both"/>
              <w:rPr>
                <w:rFonts w:ascii="Times New Roman" w:hAnsi="Times New Roman" w:cs="Times New Roman"/>
                <w:sz w:val="20"/>
                <w:szCs w:val="20"/>
              </w:rPr>
            </w:pPr>
            <w:r w:rsidRPr="00481144">
              <w:rPr>
                <w:rFonts w:ascii="Times New Roman" w:hAnsi="Times New Roman" w:cs="Times New Roman"/>
                <w:sz w:val="20"/>
                <w:szCs w:val="20"/>
              </w:rPr>
              <w:t>Nilai Maximum</w:t>
            </w:r>
          </w:p>
          <w:p w:rsidR="00584D3E" w:rsidRPr="00481144" w:rsidRDefault="00584D3E" w:rsidP="00692908">
            <w:pPr>
              <w:jc w:val="both"/>
              <w:rPr>
                <w:rFonts w:ascii="Times New Roman" w:hAnsi="Times New Roman" w:cs="Times New Roman"/>
                <w:sz w:val="20"/>
                <w:szCs w:val="20"/>
              </w:rPr>
            </w:pPr>
            <w:r w:rsidRPr="00481144">
              <w:rPr>
                <w:rFonts w:ascii="Times New Roman" w:hAnsi="Times New Roman" w:cs="Times New Roman"/>
                <w:sz w:val="20"/>
                <w:szCs w:val="20"/>
              </w:rPr>
              <w:t>Rata-rata (</w:t>
            </w:r>
            <w:r w:rsidRPr="00481144">
              <w:rPr>
                <w:rFonts w:ascii="Times New Roman" w:hAnsi="Times New Roman" w:cs="Times New Roman"/>
                <w:i/>
                <w:sz w:val="20"/>
                <w:szCs w:val="20"/>
              </w:rPr>
              <w:t>mean</w:t>
            </w:r>
            <w:r w:rsidRPr="00481144">
              <w:rPr>
                <w:rFonts w:ascii="Times New Roman" w:hAnsi="Times New Roman" w:cs="Times New Roman"/>
                <w:sz w:val="20"/>
                <w:szCs w:val="20"/>
              </w:rPr>
              <w:t>)</w:t>
            </w:r>
          </w:p>
          <w:p w:rsidR="00584D3E" w:rsidRPr="00481144" w:rsidRDefault="00584D3E" w:rsidP="00692908">
            <w:pPr>
              <w:jc w:val="both"/>
              <w:rPr>
                <w:rFonts w:ascii="Times New Roman" w:hAnsi="Times New Roman" w:cs="Times New Roman"/>
                <w:sz w:val="20"/>
                <w:szCs w:val="20"/>
              </w:rPr>
            </w:pPr>
            <w:r w:rsidRPr="00481144">
              <w:rPr>
                <w:rFonts w:ascii="Times New Roman" w:hAnsi="Times New Roman" w:cs="Times New Roman"/>
                <w:sz w:val="20"/>
                <w:szCs w:val="20"/>
              </w:rPr>
              <w:t>Standar Deviasi</w:t>
            </w:r>
          </w:p>
          <w:p w:rsidR="00584D3E" w:rsidRPr="00481144" w:rsidRDefault="00584D3E" w:rsidP="00692908">
            <w:pPr>
              <w:jc w:val="both"/>
              <w:rPr>
                <w:rFonts w:ascii="Times New Roman" w:hAnsi="Times New Roman" w:cs="Times New Roman"/>
                <w:i/>
                <w:sz w:val="20"/>
                <w:szCs w:val="20"/>
              </w:rPr>
            </w:pPr>
            <w:r w:rsidRPr="00481144">
              <w:rPr>
                <w:rFonts w:ascii="Times New Roman" w:hAnsi="Times New Roman" w:cs="Times New Roman"/>
                <w:i/>
                <w:sz w:val="20"/>
                <w:szCs w:val="20"/>
              </w:rPr>
              <w:t xml:space="preserve">Range </w:t>
            </w:r>
          </w:p>
        </w:tc>
        <w:tc>
          <w:tcPr>
            <w:tcW w:w="3827"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1,17</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p w:rsidR="00584D3E" w:rsidRPr="00481144" w:rsidRDefault="00584D3E" w:rsidP="00692908">
            <w:pPr>
              <w:jc w:val="center"/>
              <w:rPr>
                <w:rFonts w:ascii="Times New Roman" w:hAnsi="Times New Roman" w:cs="Times New Roman"/>
                <w:sz w:val="20"/>
                <w:szCs w:val="20"/>
                <w:lang w:val="id-ID"/>
              </w:rPr>
            </w:pPr>
            <w:r w:rsidRPr="00481144">
              <w:rPr>
                <w:rFonts w:ascii="Times New Roman" w:hAnsi="Times New Roman" w:cs="Times New Roman"/>
                <w:sz w:val="20"/>
                <w:szCs w:val="20"/>
                <w:lang w:val="id-ID"/>
              </w:rPr>
              <w:t>1</w:t>
            </w:r>
            <w:r w:rsidRPr="00481144">
              <w:rPr>
                <w:rFonts w:ascii="Times New Roman" w:hAnsi="Times New Roman" w:cs="Times New Roman"/>
                <w:sz w:val="20"/>
                <w:szCs w:val="20"/>
              </w:rPr>
              <w:t>,</w:t>
            </w:r>
            <w:r w:rsidRPr="00481144">
              <w:rPr>
                <w:rFonts w:ascii="Times New Roman" w:hAnsi="Times New Roman" w:cs="Times New Roman"/>
                <w:sz w:val="20"/>
                <w:szCs w:val="20"/>
                <w:lang w:val="id-ID"/>
              </w:rPr>
              <w:t>98</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0,394</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1,33</w:t>
            </w:r>
          </w:p>
        </w:tc>
      </w:tr>
    </w:tbl>
    <w:p w:rsidR="00584D3E" w:rsidRPr="00481144" w:rsidRDefault="00584D3E" w:rsidP="00584D3E">
      <w:pPr>
        <w:spacing w:after="0" w:line="240" w:lineRule="auto"/>
        <w:jc w:val="both"/>
        <w:rPr>
          <w:rFonts w:ascii="Times New Roman" w:hAnsi="Times New Roman" w:cs="Times New Roman"/>
          <w:b/>
          <w:sz w:val="20"/>
          <w:szCs w:val="20"/>
        </w:rPr>
      </w:pPr>
    </w:p>
    <w:p w:rsidR="00584D3E" w:rsidRPr="00481144" w:rsidRDefault="00584D3E" w:rsidP="00584D3E">
      <w:pPr>
        <w:spacing w:after="0" w:line="240" w:lineRule="auto"/>
        <w:ind w:left="720" w:firstLine="720"/>
        <w:jc w:val="both"/>
        <w:rPr>
          <w:rFonts w:ascii="Times New Roman" w:hAnsi="Times New Roman" w:cs="Times New Roman"/>
          <w:sz w:val="20"/>
          <w:szCs w:val="20"/>
        </w:rPr>
      </w:pPr>
      <w:r w:rsidRPr="00481144">
        <w:rPr>
          <w:rFonts w:ascii="Times New Roman" w:hAnsi="Times New Roman" w:cs="Times New Roman"/>
          <w:sz w:val="20"/>
          <w:szCs w:val="20"/>
        </w:rPr>
        <w:t>Karakteristik nilai dan hasil statistik pre tes kelas kontrol, pada tabel 4.2 diperoleh data bahwa nilai maximun pre test kelas kontrol 2</w:t>
      </w:r>
      <w:proofErr w:type="gramStart"/>
      <w:r w:rsidRPr="00481144">
        <w:rPr>
          <w:rFonts w:ascii="Times New Roman" w:hAnsi="Times New Roman" w:cs="Times New Roman"/>
          <w:sz w:val="20"/>
          <w:szCs w:val="20"/>
        </w:rPr>
        <w:t>,50</w:t>
      </w:r>
      <w:proofErr w:type="gramEnd"/>
      <w:r w:rsidRPr="00481144">
        <w:rPr>
          <w:rFonts w:ascii="Times New Roman" w:hAnsi="Times New Roman" w:cs="Times New Roman"/>
          <w:sz w:val="20"/>
          <w:szCs w:val="20"/>
        </w:rPr>
        <w:t>, sedangkan nilai minimum 1,17. Adapun nilai rata-rata yaitu 1</w:t>
      </w:r>
      <w:proofErr w:type="gramStart"/>
      <w:r w:rsidRPr="00481144">
        <w:rPr>
          <w:rFonts w:ascii="Times New Roman" w:hAnsi="Times New Roman" w:cs="Times New Roman"/>
          <w:sz w:val="20"/>
          <w:szCs w:val="20"/>
        </w:rPr>
        <w:t>,98</w:t>
      </w:r>
      <w:proofErr w:type="gramEnd"/>
      <w:r w:rsidRPr="00481144">
        <w:rPr>
          <w:rFonts w:ascii="Times New Roman" w:hAnsi="Times New Roman" w:cs="Times New Roman"/>
          <w:sz w:val="20"/>
          <w:szCs w:val="20"/>
        </w:rPr>
        <w:t>. Selanjutnya standar deviasi 0,394 dan nilai range diperoleh 1</w:t>
      </w:r>
      <w:proofErr w:type="gramStart"/>
      <w:r w:rsidRPr="00481144">
        <w:rPr>
          <w:rFonts w:ascii="Times New Roman" w:hAnsi="Times New Roman" w:cs="Times New Roman"/>
          <w:sz w:val="20"/>
          <w:szCs w:val="20"/>
        </w:rPr>
        <w:t>,33</w:t>
      </w:r>
      <w:proofErr w:type="gramEnd"/>
      <w:r w:rsidRPr="00481144">
        <w:rPr>
          <w:rFonts w:ascii="Times New Roman" w:hAnsi="Times New Roman" w:cs="Times New Roman"/>
          <w:sz w:val="20"/>
          <w:szCs w:val="20"/>
        </w:rPr>
        <w:t xml:space="preserve">. Nilai tersebut dikonfirmasi ke dalam kriteria ketuntasan minimal (KKM) yang ditetapkan pihak SMP Negeri 1 </w:t>
      </w:r>
      <w:r w:rsidRPr="00481144">
        <w:rPr>
          <w:rFonts w:ascii="Times New Roman" w:hAnsi="Times New Roman" w:cs="Times New Roman"/>
          <w:sz w:val="20"/>
          <w:szCs w:val="20"/>
          <w:lang w:val="id-ID"/>
        </w:rPr>
        <w:t>polewali</w:t>
      </w:r>
      <w:r w:rsidRPr="00481144">
        <w:rPr>
          <w:rFonts w:ascii="Times New Roman" w:hAnsi="Times New Roman" w:cs="Times New Roman"/>
          <w:sz w:val="20"/>
          <w:szCs w:val="20"/>
        </w:rPr>
        <w:t xml:space="preserve"> untuk mata pelajaran bahasa Indonesia adalah 2</w:t>
      </w:r>
      <w:proofErr w:type="gramStart"/>
      <w:r w:rsidRPr="00481144">
        <w:rPr>
          <w:rFonts w:ascii="Times New Roman" w:hAnsi="Times New Roman" w:cs="Times New Roman"/>
          <w:sz w:val="20"/>
          <w:szCs w:val="20"/>
        </w:rPr>
        <w:t>,6</w:t>
      </w:r>
      <w:proofErr w:type="gramEnd"/>
      <w:r w:rsidRPr="00481144">
        <w:rPr>
          <w:rFonts w:ascii="Times New Roman" w:hAnsi="Times New Roman" w:cs="Times New Roman"/>
          <w:sz w:val="20"/>
          <w:szCs w:val="20"/>
        </w:rPr>
        <w:t xml:space="preserve">. </w:t>
      </w:r>
    </w:p>
    <w:p w:rsidR="00584D3E" w:rsidRPr="00481144" w:rsidRDefault="00584D3E" w:rsidP="00584D3E">
      <w:pPr>
        <w:spacing w:after="0" w:line="240" w:lineRule="auto"/>
        <w:ind w:firstLine="720"/>
        <w:jc w:val="both"/>
        <w:rPr>
          <w:rFonts w:ascii="Times New Roman" w:hAnsi="Times New Roman" w:cs="Times New Roman"/>
          <w:sz w:val="20"/>
          <w:szCs w:val="20"/>
        </w:rPr>
      </w:pPr>
      <w:r w:rsidRPr="00481144">
        <w:rPr>
          <w:rFonts w:ascii="Times New Roman" w:hAnsi="Times New Roman" w:cs="Times New Roman"/>
          <w:b/>
          <w:sz w:val="20"/>
          <w:szCs w:val="20"/>
        </w:rPr>
        <w:t xml:space="preserve">Tabel 4.3: Data Kriteria Ketuntasan Hasil Belajar Pre Tes Kelas </w:t>
      </w:r>
      <w:r w:rsidRPr="00481144">
        <w:rPr>
          <w:rFonts w:ascii="Times New Roman" w:hAnsi="Times New Roman" w:cs="Times New Roman"/>
          <w:sz w:val="20"/>
          <w:szCs w:val="20"/>
        </w:rPr>
        <w:t>kontrol</w:t>
      </w:r>
    </w:p>
    <w:p w:rsidR="00584D3E" w:rsidRPr="00481144" w:rsidRDefault="00584D3E" w:rsidP="00584D3E">
      <w:pPr>
        <w:spacing w:after="0" w:line="240" w:lineRule="auto"/>
        <w:jc w:val="both"/>
        <w:rPr>
          <w:rFonts w:ascii="Times New Roman" w:hAnsi="Times New Roman" w:cs="Times New Roman"/>
          <w:b/>
          <w:sz w:val="20"/>
          <w:szCs w:val="20"/>
        </w:rPr>
      </w:pPr>
    </w:p>
    <w:tbl>
      <w:tblPr>
        <w:tblStyle w:val="TableGrid"/>
        <w:tblW w:w="0" w:type="auto"/>
        <w:jc w:val="center"/>
        <w:tblLook w:val="04A0" w:firstRow="1" w:lastRow="0" w:firstColumn="1" w:lastColumn="0" w:noHBand="0" w:noVBand="1"/>
      </w:tblPr>
      <w:tblGrid>
        <w:gridCol w:w="567"/>
        <w:gridCol w:w="2713"/>
        <w:gridCol w:w="2249"/>
        <w:gridCol w:w="2409"/>
      </w:tblGrid>
      <w:tr w:rsidR="00584D3E" w:rsidRPr="00481144" w:rsidTr="00692908">
        <w:trPr>
          <w:jc w:val="center"/>
        </w:trPr>
        <w:tc>
          <w:tcPr>
            <w:tcW w:w="567" w:type="dxa"/>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NO</w:t>
            </w:r>
          </w:p>
        </w:tc>
        <w:tc>
          <w:tcPr>
            <w:tcW w:w="2713" w:type="dxa"/>
          </w:tcPr>
          <w:p w:rsidR="00584D3E" w:rsidRPr="00481144" w:rsidRDefault="00584D3E" w:rsidP="00692908">
            <w:pPr>
              <w:ind w:left="-392" w:firstLine="392"/>
              <w:jc w:val="center"/>
              <w:rPr>
                <w:rFonts w:ascii="Times New Roman" w:hAnsi="Times New Roman" w:cs="Times New Roman"/>
                <w:b/>
                <w:sz w:val="20"/>
                <w:szCs w:val="20"/>
              </w:rPr>
            </w:pPr>
            <w:r w:rsidRPr="00481144">
              <w:rPr>
                <w:rFonts w:ascii="Times New Roman" w:hAnsi="Times New Roman" w:cs="Times New Roman"/>
                <w:b/>
                <w:sz w:val="20"/>
                <w:szCs w:val="20"/>
              </w:rPr>
              <w:t>PEROLEHAN NILAI</w:t>
            </w:r>
          </w:p>
        </w:tc>
        <w:tc>
          <w:tcPr>
            <w:tcW w:w="2249" w:type="dxa"/>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FREKUENSI</w:t>
            </w:r>
          </w:p>
        </w:tc>
        <w:tc>
          <w:tcPr>
            <w:tcW w:w="2409" w:type="dxa"/>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PERSENTASE (%)</w:t>
            </w:r>
          </w:p>
        </w:tc>
      </w:tr>
      <w:tr w:rsidR="00584D3E" w:rsidRPr="00481144" w:rsidTr="00692908">
        <w:trPr>
          <w:jc w:val="center"/>
        </w:trPr>
        <w:tc>
          <w:tcPr>
            <w:tcW w:w="567"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2713"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 2.6</w:t>
            </w:r>
          </w:p>
        </w:tc>
        <w:tc>
          <w:tcPr>
            <w:tcW w:w="2249"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w:t>
            </w:r>
          </w:p>
        </w:tc>
        <w:tc>
          <w:tcPr>
            <w:tcW w:w="2409"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0 %</w:t>
            </w:r>
          </w:p>
        </w:tc>
      </w:tr>
      <w:tr w:rsidR="00584D3E" w:rsidRPr="00481144" w:rsidTr="00692908">
        <w:trPr>
          <w:jc w:val="center"/>
        </w:trPr>
        <w:tc>
          <w:tcPr>
            <w:tcW w:w="567"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2713"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&lt; 2.6</w:t>
            </w:r>
          </w:p>
        </w:tc>
        <w:tc>
          <w:tcPr>
            <w:tcW w:w="2249"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29</w:t>
            </w:r>
          </w:p>
        </w:tc>
        <w:tc>
          <w:tcPr>
            <w:tcW w:w="2409"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100%</w:t>
            </w:r>
          </w:p>
        </w:tc>
      </w:tr>
      <w:tr w:rsidR="00584D3E" w:rsidRPr="00481144" w:rsidTr="00692908">
        <w:trPr>
          <w:jc w:val="center"/>
        </w:trPr>
        <w:tc>
          <w:tcPr>
            <w:tcW w:w="567" w:type="dxa"/>
          </w:tcPr>
          <w:p w:rsidR="00584D3E" w:rsidRPr="00481144" w:rsidRDefault="00584D3E" w:rsidP="00692908">
            <w:pPr>
              <w:jc w:val="both"/>
              <w:rPr>
                <w:rFonts w:ascii="Times New Roman" w:hAnsi="Times New Roman" w:cs="Times New Roman"/>
                <w:sz w:val="20"/>
                <w:szCs w:val="20"/>
              </w:rPr>
            </w:pPr>
          </w:p>
        </w:tc>
        <w:tc>
          <w:tcPr>
            <w:tcW w:w="2713"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Jumlah</w:t>
            </w:r>
          </w:p>
        </w:tc>
        <w:tc>
          <w:tcPr>
            <w:tcW w:w="2249" w:type="dxa"/>
          </w:tcPr>
          <w:p w:rsidR="00584D3E" w:rsidRPr="00481144" w:rsidRDefault="00584D3E" w:rsidP="00692908">
            <w:pPr>
              <w:jc w:val="center"/>
              <w:rPr>
                <w:rFonts w:ascii="Times New Roman" w:hAnsi="Times New Roman" w:cs="Times New Roman"/>
                <w:sz w:val="20"/>
                <w:szCs w:val="20"/>
                <w:lang w:val="id-ID"/>
              </w:rPr>
            </w:pPr>
            <w:r w:rsidRPr="00481144">
              <w:rPr>
                <w:rFonts w:ascii="Times New Roman" w:hAnsi="Times New Roman" w:cs="Times New Roman"/>
                <w:sz w:val="20"/>
                <w:szCs w:val="20"/>
                <w:lang w:val="id-ID"/>
              </w:rPr>
              <w:t>29</w:t>
            </w:r>
          </w:p>
        </w:tc>
        <w:tc>
          <w:tcPr>
            <w:tcW w:w="2409"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100</w:t>
            </w:r>
          </w:p>
        </w:tc>
      </w:tr>
    </w:tbl>
    <w:p w:rsidR="00584D3E" w:rsidRPr="00481144" w:rsidRDefault="00584D3E" w:rsidP="00584D3E">
      <w:pPr>
        <w:spacing w:after="0" w:line="240" w:lineRule="auto"/>
        <w:jc w:val="both"/>
        <w:rPr>
          <w:rFonts w:ascii="Times New Roman" w:hAnsi="Times New Roman" w:cs="Times New Roman"/>
          <w:sz w:val="20"/>
          <w:szCs w:val="20"/>
        </w:rPr>
      </w:pPr>
    </w:p>
    <w:p w:rsidR="00584D3E" w:rsidRPr="00481144" w:rsidRDefault="00584D3E" w:rsidP="00584D3E">
      <w:pPr>
        <w:spacing w:after="0" w:line="240" w:lineRule="auto"/>
        <w:ind w:left="720" w:firstLine="720"/>
        <w:jc w:val="both"/>
        <w:rPr>
          <w:rFonts w:ascii="Times New Roman" w:hAnsi="Times New Roman" w:cs="Times New Roman"/>
          <w:sz w:val="20"/>
          <w:szCs w:val="20"/>
          <w:lang w:val="id-ID"/>
        </w:rPr>
      </w:pPr>
      <w:r w:rsidRPr="00481144">
        <w:rPr>
          <w:rFonts w:ascii="Times New Roman" w:hAnsi="Times New Roman" w:cs="Times New Roman"/>
          <w:sz w:val="20"/>
          <w:szCs w:val="20"/>
        </w:rPr>
        <w:t>Presentase kriteria ketuntasan hasil belajar pre test kelas kontrol tabel 4.3 menggambarkan kemampuan menulis puisi sebelum diberikan perlakuan SMP Negeri I P</w:t>
      </w:r>
      <w:r w:rsidRPr="00481144">
        <w:rPr>
          <w:rFonts w:ascii="Times New Roman" w:hAnsi="Times New Roman" w:cs="Times New Roman"/>
          <w:sz w:val="20"/>
          <w:szCs w:val="20"/>
          <w:lang w:val="id-ID"/>
        </w:rPr>
        <w:t>olewali</w:t>
      </w:r>
      <w:r w:rsidRPr="00481144">
        <w:rPr>
          <w:rFonts w:ascii="Times New Roman" w:hAnsi="Times New Roman" w:cs="Times New Roman"/>
          <w:sz w:val="20"/>
          <w:szCs w:val="20"/>
        </w:rPr>
        <w:t xml:space="preserve"> belum </w:t>
      </w:r>
      <w:r w:rsidRPr="00481144">
        <w:rPr>
          <w:rFonts w:ascii="Times New Roman" w:hAnsi="Times New Roman" w:cs="Times New Roman"/>
          <w:sz w:val="20"/>
          <w:szCs w:val="20"/>
          <w:lang w:val="id-ID"/>
        </w:rPr>
        <w:t>tuntas</w:t>
      </w:r>
      <w:r w:rsidRPr="00481144">
        <w:rPr>
          <w:rFonts w:ascii="Times New Roman" w:hAnsi="Times New Roman" w:cs="Times New Roman"/>
          <w:sz w:val="20"/>
          <w:szCs w:val="20"/>
        </w:rPr>
        <w:t xml:space="preserve">, karena dari </w:t>
      </w:r>
      <w:r w:rsidRPr="00481144">
        <w:rPr>
          <w:rFonts w:ascii="Times New Roman" w:hAnsi="Times New Roman" w:cs="Times New Roman"/>
          <w:sz w:val="20"/>
          <w:szCs w:val="20"/>
          <w:lang w:val="id-ID"/>
        </w:rPr>
        <w:t>29</w:t>
      </w:r>
      <w:r w:rsidRPr="00481144">
        <w:rPr>
          <w:rFonts w:ascii="Times New Roman" w:hAnsi="Times New Roman" w:cs="Times New Roman"/>
          <w:sz w:val="20"/>
          <w:szCs w:val="20"/>
        </w:rPr>
        <w:t xml:space="preserve"> orang atau 100% mengikuti pre tes di kelas kontrol, tidak terdapat siswa memperoleh nilai KKM yang telah ditetapkan</w:t>
      </w:r>
    </w:p>
    <w:p w:rsidR="00584D3E" w:rsidRPr="00481144" w:rsidRDefault="00584D3E" w:rsidP="00584D3E">
      <w:pPr>
        <w:pStyle w:val="ListParagraph"/>
        <w:numPr>
          <w:ilvl w:val="1"/>
          <w:numId w:val="8"/>
        </w:numPr>
        <w:spacing w:after="0" w:line="240" w:lineRule="auto"/>
        <w:jc w:val="both"/>
        <w:rPr>
          <w:rFonts w:ascii="Times New Roman" w:hAnsi="Times New Roman" w:cs="Times New Roman"/>
          <w:sz w:val="20"/>
          <w:szCs w:val="20"/>
        </w:rPr>
      </w:pPr>
      <w:r w:rsidRPr="00481144">
        <w:rPr>
          <w:rFonts w:ascii="Times New Roman" w:hAnsi="Times New Roman" w:cs="Times New Roman"/>
          <w:sz w:val="20"/>
          <w:szCs w:val="20"/>
        </w:rPr>
        <w:t xml:space="preserve">Deskipsi Kemampuan Menulis Puisi Kelas Eksperimen </w:t>
      </w:r>
    </w:p>
    <w:p w:rsidR="00584D3E" w:rsidRPr="00481144" w:rsidRDefault="00584D3E" w:rsidP="00584D3E">
      <w:pPr>
        <w:pStyle w:val="ListParagraph"/>
        <w:spacing w:after="0" w:line="240" w:lineRule="auto"/>
        <w:ind w:firstLine="720"/>
        <w:jc w:val="both"/>
        <w:rPr>
          <w:rFonts w:ascii="Times New Roman" w:hAnsi="Times New Roman" w:cs="Times New Roman"/>
          <w:sz w:val="20"/>
          <w:szCs w:val="20"/>
          <w:lang w:val="id-ID"/>
        </w:rPr>
      </w:pPr>
      <w:r w:rsidRPr="00481144">
        <w:rPr>
          <w:rFonts w:ascii="Times New Roman" w:hAnsi="Times New Roman" w:cs="Times New Roman"/>
          <w:sz w:val="20"/>
          <w:szCs w:val="20"/>
        </w:rPr>
        <w:t xml:space="preserve">Berikut akan ditampilkan nilai </w:t>
      </w:r>
      <w:r w:rsidRPr="00481144">
        <w:rPr>
          <w:rFonts w:ascii="Times New Roman" w:hAnsi="Times New Roman" w:cs="Times New Roman"/>
          <w:iCs/>
          <w:sz w:val="20"/>
          <w:szCs w:val="20"/>
        </w:rPr>
        <w:t>pre tes</w:t>
      </w:r>
      <w:r w:rsidRPr="00481144">
        <w:rPr>
          <w:rFonts w:ascii="Times New Roman" w:hAnsi="Times New Roman" w:cs="Times New Roman"/>
          <w:i/>
          <w:iCs/>
          <w:sz w:val="20"/>
          <w:szCs w:val="20"/>
        </w:rPr>
        <w:t xml:space="preserve"> </w:t>
      </w:r>
      <w:r w:rsidRPr="00481144">
        <w:rPr>
          <w:rFonts w:ascii="Times New Roman" w:hAnsi="Times New Roman" w:cs="Times New Roman"/>
          <w:sz w:val="20"/>
          <w:szCs w:val="20"/>
        </w:rPr>
        <w:t xml:space="preserve">pembelajaran menulis puisi pada kelas VIII G SMP Negeri </w:t>
      </w:r>
      <w:proofErr w:type="gramStart"/>
      <w:r w:rsidRPr="00481144">
        <w:rPr>
          <w:rFonts w:ascii="Times New Roman" w:hAnsi="Times New Roman" w:cs="Times New Roman"/>
          <w:sz w:val="20"/>
          <w:szCs w:val="20"/>
        </w:rPr>
        <w:t>1  Polewali</w:t>
      </w:r>
      <w:proofErr w:type="gramEnd"/>
      <w:r w:rsidRPr="00481144">
        <w:rPr>
          <w:rFonts w:ascii="Times New Roman" w:hAnsi="Times New Roman" w:cs="Times New Roman"/>
          <w:sz w:val="20"/>
          <w:szCs w:val="20"/>
        </w:rPr>
        <w:t xml:space="preserve"> yang ditetapkan sebagai kelas Eksperimen. </w:t>
      </w:r>
    </w:p>
    <w:p w:rsidR="00584D3E" w:rsidRDefault="00584D3E" w:rsidP="00584D3E">
      <w:pPr>
        <w:pStyle w:val="ListParagraph"/>
        <w:spacing w:after="0" w:line="240" w:lineRule="auto"/>
        <w:jc w:val="both"/>
        <w:rPr>
          <w:rFonts w:ascii="Times New Roman" w:hAnsi="Times New Roman" w:cs="Times New Roman"/>
          <w:b/>
          <w:bCs/>
          <w:sz w:val="20"/>
          <w:szCs w:val="20"/>
        </w:rPr>
      </w:pPr>
    </w:p>
    <w:p w:rsidR="00584D3E" w:rsidRDefault="00584D3E" w:rsidP="00584D3E">
      <w:pPr>
        <w:pStyle w:val="ListParagraph"/>
        <w:spacing w:after="0" w:line="240" w:lineRule="auto"/>
        <w:jc w:val="both"/>
        <w:rPr>
          <w:rFonts w:ascii="Times New Roman" w:hAnsi="Times New Roman" w:cs="Times New Roman"/>
          <w:b/>
          <w:bCs/>
          <w:sz w:val="20"/>
          <w:szCs w:val="20"/>
        </w:rPr>
      </w:pPr>
    </w:p>
    <w:p w:rsidR="00584D3E" w:rsidRDefault="00584D3E" w:rsidP="00584D3E">
      <w:pPr>
        <w:pStyle w:val="ListParagraph"/>
        <w:spacing w:after="0" w:line="240" w:lineRule="auto"/>
        <w:jc w:val="both"/>
        <w:rPr>
          <w:rFonts w:ascii="Times New Roman" w:hAnsi="Times New Roman" w:cs="Times New Roman"/>
          <w:b/>
          <w:bCs/>
          <w:sz w:val="20"/>
          <w:szCs w:val="20"/>
        </w:rPr>
      </w:pPr>
    </w:p>
    <w:p w:rsidR="00584D3E" w:rsidRDefault="00584D3E" w:rsidP="00584D3E">
      <w:pPr>
        <w:pStyle w:val="ListParagraph"/>
        <w:spacing w:after="0" w:line="240" w:lineRule="auto"/>
        <w:jc w:val="both"/>
        <w:rPr>
          <w:rFonts w:ascii="Times New Roman" w:hAnsi="Times New Roman" w:cs="Times New Roman"/>
          <w:b/>
          <w:bCs/>
          <w:sz w:val="20"/>
          <w:szCs w:val="20"/>
        </w:rPr>
      </w:pPr>
    </w:p>
    <w:p w:rsidR="00584D3E" w:rsidRDefault="00584D3E" w:rsidP="00584D3E">
      <w:pPr>
        <w:pStyle w:val="ListParagraph"/>
        <w:spacing w:after="0" w:line="240" w:lineRule="auto"/>
        <w:jc w:val="both"/>
        <w:rPr>
          <w:rFonts w:ascii="Times New Roman" w:hAnsi="Times New Roman" w:cs="Times New Roman"/>
          <w:b/>
          <w:bCs/>
          <w:sz w:val="20"/>
          <w:szCs w:val="20"/>
        </w:rPr>
      </w:pPr>
    </w:p>
    <w:p w:rsidR="00584D3E" w:rsidRDefault="00584D3E" w:rsidP="00584D3E">
      <w:pPr>
        <w:pStyle w:val="ListParagraph"/>
        <w:spacing w:after="0" w:line="240" w:lineRule="auto"/>
        <w:jc w:val="both"/>
        <w:rPr>
          <w:rFonts w:ascii="Times New Roman" w:hAnsi="Times New Roman" w:cs="Times New Roman"/>
          <w:b/>
          <w:bCs/>
          <w:sz w:val="20"/>
          <w:szCs w:val="20"/>
        </w:rPr>
      </w:pPr>
    </w:p>
    <w:p w:rsidR="00584D3E" w:rsidRDefault="00584D3E" w:rsidP="00584D3E">
      <w:pPr>
        <w:pStyle w:val="ListParagraph"/>
        <w:spacing w:after="0" w:line="240" w:lineRule="auto"/>
        <w:jc w:val="both"/>
        <w:rPr>
          <w:rFonts w:ascii="Times New Roman" w:hAnsi="Times New Roman" w:cs="Times New Roman"/>
          <w:b/>
          <w:bCs/>
          <w:sz w:val="20"/>
          <w:szCs w:val="20"/>
        </w:rPr>
      </w:pPr>
    </w:p>
    <w:p w:rsidR="00584D3E" w:rsidRDefault="00584D3E" w:rsidP="00584D3E">
      <w:pPr>
        <w:pStyle w:val="ListParagraph"/>
        <w:spacing w:after="0" w:line="240" w:lineRule="auto"/>
        <w:jc w:val="both"/>
        <w:rPr>
          <w:rFonts w:ascii="Times New Roman" w:hAnsi="Times New Roman" w:cs="Times New Roman"/>
          <w:b/>
          <w:bCs/>
          <w:sz w:val="20"/>
          <w:szCs w:val="20"/>
        </w:rPr>
      </w:pPr>
    </w:p>
    <w:p w:rsidR="00584D3E" w:rsidRPr="00481144" w:rsidRDefault="00584D3E" w:rsidP="00584D3E">
      <w:pPr>
        <w:pStyle w:val="ListParagraph"/>
        <w:spacing w:after="0" w:line="240" w:lineRule="auto"/>
        <w:jc w:val="both"/>
        <w:rPr>
          <w:rFonts w:ascii="Times New Roman" w:hAnsi="Times New Roman" w:cs="Times New Roman"/>
          <w:b/>
          <w:bCs/>
          <w:sz w:val="20"/>
          <w:szCs w:val="20"/>
        </w:rPr>
      </w:pPr>
      <w:r w:rsidRPr="00481144">
        <w:rPr>
          <w:rFonts w:ascii="Times New Roman" w:hAnsi="Times New Roman" w:cs="Times New Roman"/>
          <w:b/>
          <w:bCs/>
          <w:sz w:val="20"/>
          <w:szCs w:val="20"/>
        </w:rPr>
        <w:lastRenderedPageBreak/>
        <w:t xml:space="preserve">Tabel 4.4 Nilai </w:t>
      </w:r>
      <w:r w:rsidRPr="00481144">
        <w:rPr>
          <w:rFonts w:ascii="Times New Roman" w:hAnsi="Times New Roman" w:cs="Times New Roman"/>
          <w:b/>
          <w:bCs/>
          <w:iCs/>
          <w:sz w:val="20"/>
          <w:szCs w:val="20"/>
        </w:rPr>
        <w:t>Pre Test</w:t>
      </w:r>
      <w:r w:rsidRPr="00481144">
        <w:rPr>
          <w:rFonts w:ascii="Times New Roman" w:hAnsi="Times New Roman" w:cs="Times New Roman"/>
          <w:b/>
          <w:bCs/>
          <w:i/>
          <w:iCs/>
          <w:sz w:val="20"/>
          <w:szCs w:val="20"/>
        </w:rPr>
        <w:t xml:space="preserve"> </w:t>
      </w:r>
      <w:r w:rsidRPr="00481144">
        <w:rPr>
          <w:rFonts w:ascii="Times New Roman" w:hAnsi="Times New Roman" w:cs="Times New Roman"/>
          <w:b/>
          <w:bCs/>
          <w:sz w:val="20"/>
          <w:szCs w:val="20"/>
        </w:rPr>
        <w:t>Pembelajaran Puisi Kelas Eksperimen</w:t>
      </w:r>
    </w:p>
    <w:p w:rsidR="00584D3E" w:rsidRDefault="00584D3E" w:rsidP="00584D3E">
      <w:pPr>
        <w:pStyle w:val="ListParagraph"/>
        <w:spacing w:after="0" w:line="240" w:lineRule="auto"/>
        <w:jc w:val="both"/>
        <w:rPr>
          <w:rFonts w:ascii="Times New Roman" w:hAnsi="Times New Roman" w:cs="Times New Roman"/>
          <w:b/>
          <w:bCs/>
          <w:sz w:val="20"/>
          <w:szCs w:val="20"/>
        </w:rPr>
      </w:pPr>
    </w:p>
    <w:tbl>
      <w:tblPr>
        <w:tblStyle w:val="TableGrid"/>
        <w:tblW w:w="0" w:type="auto"/>
        <w:jc w:val="center"/>
        <w:tblInd w:w="392" w:type="dxa"/>
        <w:tblLook w:val="04A0" w:firstRow="1" w:lastRow="0" w:firstColumn="1" w:lastColumn="0" w:noHBand="0" w:noVBand="1"/>
      </w:tblPr>
      <w:tblGrid>
        <w:gridCol w:w="706"/>
        <w:gridCol w:w="1150"/>
        <w:gridCol w:w="913"/>
        <w:gridCol w:w="1350"/>
        <w:gridCol w:w="908"/>
        <w:gridCol w:w="1050"/>
        <w:gridCol w:w="1116"/>
        <w:gridCol w:w="827"/>
        <w:gridCol w:w="830"/>
      </w:tblGrid>
      <w:tr w:rsidR="00584D3E" w:rsidRPr="00481144" w:rsidTr="00692908">
        <w:trPr>
          <w:jc w:val="center"/>
        </w:trPr>
        <w:tc>
          <w:tcPr>
            <w:tcW w:w="706" w:type="dxa"/>
            <w:vMerge w:val="restart"/>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Kode Siswa</w:t>
            </w:r>
          </w:p>
        </w:tc>
        <w:tc>
          <w:tcPr>
            <w:tcW w:w="6487" w:type="dxa"/>
            <w:gridSpan w:val="6"/>
            <w:vAlign w:val="center"/>
          </w:tcPr>
          <w:p w:rsidR="00584D3E" w:rsidRPr="00481144" w:rsidRDefault="00584D3E" w:rsidP="00692908">
            <w:pPr>
              <w:pStyle w:val="NoSpacing"/>
              <w:jc w:val="center"/>
              <w:rPr>
                <w:rFonts w:ascii="Times New Roman" w:hAnsi="Times New Roman" w:cs="Times New Roman"/>
                <w:b/>
                <w:sz w:val="20"/>
                <w:szCs w:val="20"/>
              </w:rPr>
            </w:pPr>
            <w:r w:rsidRPr="00481144">
              <w:rPr>
                <w:rFonts w:ascii="Times New Roman" w:eastAsia="Times New Roman" w:hAnsi="Times New Roman" w:cs="Times New Roman"/>
                <w:b/>
                <w:sz w:val="20"/>
                <w:szCs w:val="20"/>
              </w:rPr>
              <w:t>ASPEK PENILAIAN</w:t>
            </w:r>
          </w:p>
        </w:tc>
        <w:tc>
          <w:tcPr>
            <w:tcW w:w="827" w:type="dxa"/>
            <w:vMerge w:val="restart"/>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SKOR</w:t>
            </w:r>
          </w:p>
        </w:tc>
        <w:tc>
          <w:tcPr>
            <w:tcW w:w="830" w:type="dxa"/>
            <w:vMerge w:val="restart"/>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NILAI</w:t>
            </w:r>
          </w:p>
        </w:tc>
      </w:tr>
      <w:tr w:rsidR="00584D3E" w:rsidRPr="00481144" w:rsidTr="00692908">
        <w:trPr>
          <w:jc w:val="center"/>
        </w:trPr>
        <w:tc>
          <w:tcPr>
            <w:tcW w:w="706" w:type="dxa"/>
            <w:vMerge/>
            <w:vAlign w:val="center"/>
          </w:tcPr>
          <w:p w:rsidR="00584D3E" w:rsidRPr="00481144" w:rsidRDefault="00584D3E" w:rsidP="00692908">
            <w:pPr>
              <w:pStyle w:val="NoSpacing"/>
              <w:jc w:val="center"/>
              <w:rPr>
                <w:rFonts w:ascii="Times New Roman" w:hAnsi="Times New Roman" w:cs="Times New Roman"/>
                <w:sz w:val="20"/>
                <w:szCs w:val="20"/>
              </w:rPr>
            </w:pPr>
          </w:p>
        </w:tc>
        <w:tc>
          <w:tcPr>
            <w:tcW w:w="1150"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TEMA</w:t>
            </w:r>
          </w:p>
        </w:tc>
        <w:tc>
          <w:tcPr>
            <w:tcW w:w="913"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DIKSI</w:t>
            </w:r>
          </w:p>
        </w:tc>
        <w:tc>
          <w:tcPr>
            <w:tcW w:w="1350"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TIPOGRAFI</w:t>
            </w:r>
          </w:p>
        </w:tc>
        <w:tc>
          <w:tcPr>
            <w:tcW w:w="908"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RIMA</w:t>
            </w:r>
          </w:p>
        </w:tc>
        <w:tc>
          <w:tcPr>
            <w:tcW w:w="1050"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GAYA BAHASA</w:t>
            </w:r>
          </w:p>
        </w:tc>
        <w:tc>
          <w:tcPr>
            <w:tcW w:w="1116"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AMANAT</w:t>
            </w:r>
          </w:p>
        </w:tc>
        <w:tc>
          <w:tcPr>
            <w:tcW w:w="827" w:type="dxa"/>
            <w:vMerge/>
            <w:vAlign w:val="center"/>
          </w:tcPr>
          <w:p w:rsidR="00584D3E" w:rsidRPr="00481144" w:rsidRDefault="00584D3E" w:rsidP="00692908">
            <w:pPr>
              <w:pStyle w:val="NoSpacing"/>
              <w:jc w:val="center"/>
              <w:rPr>
                <w:rFonts w:ascii="Times New Roman" w:hAnsi="Times New Roman" w:cs="Times New Roman"/>
                <w:sz w:val="20"/>
                <w:szCs w:val="20"/>
              </w:rPr>
            </w:pPr>
          </w:p>
        </w:tc>
        <w:tc>
          <w:tcPr>
            <w:tcW w:w="830" w:type="dxa"/>
            <w:vMerge/>
            <w:vAlign w:val="center"/>
          </w:tcPr>
          <w:p w:rsidR="00584D3E" w:rsidRPr="00481144" w:rsidRDefault="00584D3E" w:rsidP="00692908">
            <w:pPr>
              <w:pStyle w:val="NoSpacing"/>
              <w:jc w:val="center"/>
              <w:rPr>
                <w:rFonts w:ascii="Times New Roman" w:hAnsi="Times New Roman" w:cs="Times New Roman"/>
                <w:sz w:val="20"/>
                <w:szCs w:val="20"/>
              </w:rPr>
            </w:pP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3</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4</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5</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6</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7</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8</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9</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10</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11</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12</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13</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14</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15</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16</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17</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18</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19</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20</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21</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7</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22</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23</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24</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25</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26</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27</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28</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29</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rPr>
            </w:pPr>
            <w:r w:rsidRPr="00481144">
              <w:rPr>
                <w:rFonts w:ascii="Times New Roman" w:eastAsia="Times New Roman" w:hAnsi="Times New Roman" w:cs="Times New Roman"/>
                <w:sz w:val="20"/>
                <w:szCs w:val="20"/>
              </w:rPr>
              <w:t>30</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bl>
    <w:p w:rsidR="00584D3E" w:rsidRPr="00481144" w:rsidRDefault="00584D3E" w:rsidP="00584D3E">
      <w:pPr>
        <w:spacing w:after="0" w:line="240" w:lineRule="auto"/>
        <w:jc w:val="both"/>
        <w:rPr>
          <w:rFonts w:ascii="Times New Roman" w:hAnsi="Times New Roman" w:cs="Times New Roman"/>
          <w:b/>
          <w:bCs/>
          <w:sz w:val="20"/>
          <w:szCs w:val="20"/>
        </w:rPr>
      </w:pPr>
    </w:p>
    <w:p w:rsidR="00584D3E" w:rsidRPr="00481144" w:rsidRDefault="00584D3E" w:rsidP="00584D3E">
      <w:pPr>
        <w:spacing w:after="0" w:line="240" w:lineRule="auto"/>
        <w:ind w:left="720" w:firstLine="720"/>
        <w:jc w:val="both"/>
        <w:rPr>
          <w:rFonts w:ascii="Times New Roman" w:hAnsi="Times New Roman" w:cs="Times New Roman"/>
          <w:sz w:val="20"/>
          <w:szCs w:val="20"/>
        </w:rPr>
      </w:pPr>
      <w:r w:rsidRPr="00481144">
        <w:rPr>
          <w:rFonts w:ascii="Times New Roman" w:hAnsi="Times New Roman" w:cs="Times New Roman"/>
          <w:sz w:val="20"/>
          <w:szCs w:val="20"/>
        </w:rPr>
        <w:t xml:space="preserve">Pada tabel 4.4 di atas ada siswa didik </w:t>
      </w:r>
      <w:r w:rsidRPr="00481144">
        <w:rPr>
          <w:rFonts w:ascii="Times New Roman" w:hAnsi="Times New Roman" w:cs="Times New Roman"/>
          <w:sz w:val="20"/>
          <w:szCs w:val="20"/>
          <w:lang w:val="id-ID"/>
        </w:rPr>
        <w:t>berada pada kategori cukup dengan nilai rata-rata yang diperoleh 2.1, dengan persentase sebesar 52</w:t>
      </w:r>
      <w:proofErr w:type="gramStart"/>
      <w:r w:rsidRPr="00481144">
        <w:rPr>
          <w:rFonts w:ascii="Times New Roman" w:hAnsi="Times New Roman" w:cs="Times New Roman"/>
          <w:sz w:val="20"/>
          <w:szCs w:val="20"/>
          <w:lang w:val="id-ID"/>
        </w:rPr>
        <w:t>,5</w:t>
      </w:r>
      <w:proofErr w:type="gramEnd"/>
      <w:r w:rsidRPr="00481144">
        <w:rPr>
          <w:rFonts w:ascii="Times New Roman" w:hAnsi="Times New Roman" w:cs="Times New Roman"/>
          <w:sz w:val="20"/>
          <w:szCs w:val="20"/>
          <w:lang w:val="id-ID"/>
        </w:rPr>
        <w:t xml:space="preserve">%. </w:t>
      </w:r>
      <w:r w:rsidRPr="00481144">
        <w:rPr>
          <w:rFonts w:ascii="Times New Roman" w:hAnsi="Times New Roman" w:cs="Times New Roman"/>
          <w:sz w:val="20"/>
          <w:szCs w:val="20"/>
        </w:rPr>
        <w:t xml:space="preserve">Sedangkan pada aspek </w:t>
      </w:r>
      <w:r w:rsidRPr="00481144">
        <w:rPr>
          <w:rFonts w:ascii="Times New Roman" w:hAnsi="Times New Roman" w:cs="Times New Roman"/>
          <w:sz w:val="20"/>
          <w:szCs w:val="20"/>
          <w:lang w:val="id-ID"/>
        </w:rPr>
        <w:t>diksi</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 xml:space="preserve">berada </w:t>
      </w:r>
      <w:r w:rsidRPr="00481144">
        <w:rPr>
          <w:rFonts w:ascii="Times New Roman" w:hAnsi="Times New Roman" w:cs="Times New Roman"/>
          <w:sz w:val="20"/>
          <w:szCs w:val="20"/>
        </w:rPr>
        <w:t>di</w:t>
      </w:r>
      <w:r w:rsidRPr="00481144">
        <w:rPr>
          <w:rFonts w:ascii="Times New Roman" w:hAnsi="Times New Roman" w:cs="Times New Roman"/>
          <w:sz w:val="20"/>
          <w:szCs w:val="20"/>
          <w:lang w:val="id-ID"/>
        </w:rPr>
        <w:t xml:space="preserve"> kategori sangat kurang dengan nilai rata-rata yang diperoleh 1.93, dengan persentase sebesar 48</w:t>
      </w:r>
      <w:proofErr w:type="gramStart"/>
      <w:r w:rsidRPr="00481144">
        <w:rPr>
          <w:rFonts w:ascii="Times New Roman" w:hAnsi="Times New Roman" w:cs="Times New Roman"/>
          <w:sz w:val="20"/>
          <w:szCs w:val="20"/>
          <w:lang w:val="id-ID"/>
        </w:rPr>
        <w:t>,33</w:t>
      </w:r>
      <w:proofErr w:type="gramEnd"/>
      <w:r w:rsidRPr="00481144">
        <w:rPr>
          <w:rFonts w:ascii="Times New Roman" w:hAnsi="Times New Roman" w:cs="Times New Roman"/>
          <w:sz w:val="20"/>
          <w:szCs w:val="20"/>
          <w:lang w:val="id-ID"/>
        </w:rPr>
        <w:t>%</w:t>
      </w:r>
      <w:r w:rsidRPr="00481144">
        <w:rPr>
          <w:rFonts w:ascii="Times New Roman" w:hAnsi="Times New Roman" w:cs="Times New Roman"/>
          <w:sz w:val="20"/>
          <w:szCs w:val="20"/>
        </w:rPr>
        <w:t xml:space="preserve"> dari aspek </w:t>
      </w:r>
      <w:r w:rsidRPr="00481144">
        <w:rPr>
          <w:rFonts w:ascii="Times New Roman" w:hAnsi="Times New Roman" w:cs="Times New Roman"/>
          <w:sz w:val="20"/>
          <w:szCs w:val="20"/>
          <w:lang w:val="id-ID"/>
        </w:rPr>
        <w:t>tema</w:t>
      </w:r>
      <w:r w:rsidRPr="00481144">
        <w:rPr>
          <w:rFonts w:ascii="Times New Roman" w:hAnsi="Times New Roman" w:cs="Times New Roman"/>
          <w:sz w:val="20"/>
          <w:szCs w:val="20"/>
        </w:rPr>
        <w:t xml:space="preserve"> puisi. </w:t>
      </w:r>
      <w:proofErr w:type="gramStart"/>
      <w:r w:rsidRPr="00481144">
        <w:rPr>
          <w:rFonts w:ascii="Times New Roman" w:hAnsi="Times New Roman" w:cs="Times New Roman"/>
          <w:sz w:val="20"/>
          <w:szCs w:val="20"/>
        </w:rPr>
        <w:t xml:space="preserve">Sementara </w:t>
      </w:r>
      <w:r w:rsidRPr="00481144">
        <w:rPr>
          <w:rFonts w:ascii="Times New Roman" w:hAnsi="Times New Roman" w:cs="Times New Roman"/>
          <w:sz w:val="20"/>
          <w:szCs w:val="20"/>
          <w:lang w:val="id-ID"/>
        </w:rPr>
        <w:t xml:space="preserve">pada </w:t>
      </w:r>
      <w:r w:rsidRPr="00481144">
        <w:rPr>
          <w:rFonts w:ascii="Times New Roman" w:hAnsi="Times New Roman" w:cs="Times New Roman"/>
          <w:sz w:val="20"/>
          <w:szCs w:val="20"/>
        </w:rPr>
        <w:t xml:space="preserve">aspek </w:t>
      </w:r>
      <w:r w:rsidRPr="00481144">
        <w:rPr>
          <w:rFonts w:ascii="Times New Roman" w:hAnsi="Times New Roman" w:cs="Times New Roman"/>
          <w:sz w:val="20"/>
          <w:szCs w:val="20"/>
          <w:lang w:val="id-ID"/>
        </w:rPr>
        <w:t>t</w:t>
      </w:r>
      <w:r w:rsidRPr="00481144">
        <w:rPr>
          <w:rFonts w:ascii="Times New Roman" w:hAnsi="Times New Roman" w:cs="Times New Roman"/>
          <w:sz w:val="20"/>
          <w:szCs w:val="20"/>
        </w:rPr>
        <w:t xml:space="preserve">ipografi terlihat ada siswa didik </w:t>
      </w:r>
      <w:r w:rsidRPr="00481144">
        <w:rPr>
          <w:rFonts w:ascii="Times New Roman" w:hAnsi="Times New Roman" w:cs="Times New Roman"/>
          <w:sz w:val="20"/>
          <w:szCs w:val="20"/>
          <w:lang w:val="id-ID"/>
        </w:rPr>
        <w:t>berada pada kategori sangat kurang dengan nilai rata-rata yang diperoleh 2, dengan persentase sebesar 50%.</w:t>
      </w:r>
      <w:proofErr w:type="gramEnd"/>
      <w:r w:rsidRPr="00481144">
        <w:rPr>
          <w:rFonts w:ascii="Times New Roman" w:hAnsi="Times New Roman" w:cs="Times New Roman"/>
          <w:sz w:val="20"/>
          <w:szCs w:val="20"/>
          <w:lang w:val="id-ID"/>
        </w:rPr>
        <w:t xml:space="preserve"> </w:t>
      </w:r>
    </w:p>
    <w:p w:rsidR="00584D3E" w:rsidRPr="00481144" w:rsidRDefault="00584D3E" w:rsidP="00584D3E">
      <w:pPr>
        <w:spacing w:after="0" w:line="240" w:lineRule="auto"/>
        <w:ind w:left="720" w:firstLine="720"/>
        <w:jc w:val="both"/>
        <w:rPr>
          <w:rFonts w:ascii="Times New Roman" w:hAnsi="Times New Roman" w:cs="Times New Roman"/>
          <w:sz w:val="20"/>
          <w:szCs w:val="20"/>
          <w:lang w:val="id-ID"/>
        </w:rPr>
      </w:pPr>
      <w:r w:rsidRPr="00481144">
        <w:rPr>
          <w:rFonts w:ascii="Times New Roman" w:hAnsi="Times New Roman" w:cs="Times New Roman"/>
          <w:sz w:val="20"/>
          <w:szCs w:val="20"/>
        </w:rPr>
        <w:t xml:space="preserve">Pada aspek </w:t>
      </w:r>
      <w:r w:rsidRPr="00481144">
        <w:rPr>
          <w:rFonts w:ascii="Times New Roman" w:hAnsi="Times New Roman" w:cs="Times New Roman"/>
          <w:sz w:val="20"/>
          <w:szCs w:val="20"/>
          <w:lang w:val="id-ID"/>
        </w:rPr>
        <w:t>rima</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kurang dengan nilai rata-rata yang diperoleh 1</w:t>
      </w:r>
      <w:proofErr w:type="gramStart"/>
      <w:r w:rsidRPr="00481144">
        <w:rPr>
          <w:rFonts w:ascii="Times New Roman" w:hAnsi="Times New Roman" w:cs="Times New Roman"/>
          <w:sz w:val="20"/>
          <w:szCs w:val="20"/>
          <w:lang w:val="id-ID"/>
        </w:rPr>
        <w:t>,9</w:t>
      </w:r>
      <w:proofErr w:type="gramEnd"/>
      <w:r w:rsidRPr="00481144">
        <w:rPr>
          <w:rFonts w:ascii="Times New Roman" w:hAnsi="Times New Roman" w:cs="Times New Roman"/>
          <w:sz w:val="20"/>
          <w:szCs w:val="20"/>
          <w:lang w:val="id-ID"/>
        </w:rPr>
        <w:t xml:space="preserve">, dengan persentase sebesar 47,5%. </w:t>
      </w:r>
      <w:r w:rsidRPr="00481144">
        <w:rPr>
          <w:rFonts w:ascii="Times New Roman" w:hAnsi="Times New Roman" w:cs="Times New Roman"/>
          <w:sz w:val="20"/>
          <w:szCs w:val="20"/>
        </w:rPr>
        <w:t xml:space="preserve">Sedangkan pada aspek </w:t>
      </w:r>
      <w:r w:rsidRPr="00481144">
        <w:rPr>
          <w:rFonts w:ascii="Times New Roman" w:hAnsi="Times New Roman" w:cs="Times New Roman"/>
          <w:sz w:val="20"/>
          <w:szCs w:val="20"/>
          <w:lang w:val="id-ID"/>
        </w:rPr>
        <w:t>gaya bahasa</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kurang dengan nilai rata-rata yang diperoleh 1</w:t>
      </w:r>
      <w:proofErr w:type="gramStart"/>
      <w:r w:rsidRPr="00481144">
        <w:rPr>
          <w:rFonts w:ascii="Times New Roman" w:hAnsi="Times New Roman" w:cs="Times New Roman"/>
          <w:sz w:val="20"/>
          <w:szCs w:val="20"/>
          <w:lang w:val="id-ID"/>
        </w:rPr>
        <w:t>,87</w:t>
      </w:r>
      <w:proofErr w:type="gramEnd"/>
      <w:r w:rsidRPr="00481144">
        <w:rPr>
          <w:rFonts w:ascii="Times New Roman" w:hAnsi="Times New Roman" w:cs="Times New Roman"/>
          <w:sz w:val="20"/>
          <w:szCs w:val="20"/>
          <w:lang w:val="id-ID"/>
        </w:rPr>
        <w:t>, dengan persentase sebesar 46,67%. Se</w:t>
      </w:r>
      <w:r w:rsidRPr="00481144">
        <w:rPr>
          <w:rFonts w:ascii="Times New Roman" w:hAnsi="Times New Roman" w:cs="Times New Roman"/>
          <w:sz w:val="20"/>
          <w:szCs w:val="20"/>
        </w:rPr>
        <w:t>mentara pada</w:t>
      </w:r>
      <w:r w:rsidRPr="00481144">
        <w:rPr>
          <w:rFonts w:ascii="Times New Roman" w:hAnsi="Times New Roman" w:cs="Times New Roman"/>
          <w:sz w:val="20"/>
          <w:szCs w:val="20"/>
          <w:lang w:val="id-ID"/>
        </w:rPr>
        <w:t xml:space="preserve"> </w:t>
      </w:r>
      <w:r w:rsidRPr="00481144">
        <w:rPr>
          <w:rFonts w:ascii="Times New Roman" w:hAnsi="Times New Roman" w:cs="Times New Roman"/>
          <w:sz w:val="20"/>
          <w:szCs w:val="20"/>
        </w:rPr>
        <w:t xml:space="preserve">aspek </w:t>
      </w:r>
      <w:r w:rsidRPr="00481144">
        <w:rPr>
          <w:rFonts w:ascii="Times New Roman" w:hAnsi="Times New Roman" w:cs="Times New Roman"/>
          <w:sz w:val="20"/>
          <w:szCs w:val="20"/>
          <w:lang w:val="id-ID"/>
        </w:rPr>
        <w:t>amanat</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sangat kurang dengan nilai rata-rata yang diperoleh 1.8, dengan persentase sebesar 45%.</w:t>
      </w:r>
    </w:p>
    <w:p w:rsidR="00584D3E" w:rsidRDefault="00584D3E" w:rsidP="00584D3E">
      <w:pPr>
        <w:spacing w:after="0" w:line="240" w:lineRule="auto"/>
        <w:ind w:left="720" w:firstLine="720"/>
        <w:jc w:val="both"/>
        <w:rPr>
          <w:rFonts w:ascii="Times New Roman" w:hAnsi="Times New Roman" w:cs="Times New Roman"/>
          <w:sz w:val="20"/>
          <w:szCs w:val="20"/>
        </w:rPr>
      </w:pPr>
      <w:proofErr w:type="gramStart"/>
      <w:r w:rsidRPr="00481144">
        <w:rPr>
          <w:rFonts w:ascii="Times New Roman" w:hAnsi="Times New Roman" w:cs="Times New Roman"/>
          <w:sz w:val="20"/>
          <w:szCs w:val="20"/>
        </w:rPr>
        <w:t xml:space="preserve">Selanjutnya, nilai pre test siswa kelas </w:t>
      </w:r>
      <w:r w:rsidRPr="00481144">
        <w:rPr>
          <w:rFonts w:ascii="Times New Roman" w:hAnsi="Times New Roman" w:cs="Times New Roman"/>
          <w:sz w:val="20"/>
          <w:szCs w:val="20"/>
          <w:lang w:val="id-ID"/>
        </w:rPr>
        <w:t>Eksperimen</w:t>
      </w:r>
      <w:r w:rsidRPr="00481144">
        <w:rPr>
          <w:rFonts w:ascii="Times New Roman" w:hAnsi="Times New Roman" w:cs="Times New Roman"/>
          <w:sz w:val="20"/>
          <w:szCs w:val="20"/>
        </w:rPr>
        <w:t xml:space="preserve"> dianalisis dengan bantuan program SPSS versi </w:t>
      </w:r>
      <w:r w:rsidRPr="00481144">
        <w:rPr>
          <w:rFonts w:ascii="Times New Roman" w:hAnsi="Times New Roman" w:cs="Times New Roman"/>
          <w:sz w:val="20"/>
          <w:szCs w:val="20"/>
          <w:lang w:val="en-US"/>
        </w:rPr>
        <w:t>21</w:t>
      </w:r>
      <w:r w:rsidRPr="00481144">
        <w:rPr>
          <w:rFonts w:ascii="Times New Roman" w:hAnsi="Times New Roman" w:cs="Times New Roman"/>
          <w:sz w:val="20"/>
          <w:szCs w:val="20"/>
        </w:rPr>
        <w:t>.</w:t>
      </w:r>
      <w:proofErr w:type="gramEnd"/>
      <w:r w:rsidRPr="00481144">
        <w:rPr>
          <w:rFonts w:ascii="Times New Roman" w:hAnsi="Times New Roman" w:cs="Times New Roman"/>
          <w:sz w:val="20"/>
          <w:szCs w:val="20"/>
        </w:rPr>
        <w:t xml:space="preserve"> </w:t>
      </w:r>
      <w:proofErr w:type="gramStart"/>
      <w:r w:rsidRPr="00481144">
        <w:rPr>
          <w:rFonts w:ascii="Times New Roman" w:hAnsi="Times New Roman" w:cs="Times New Roman"/>
          <w:sz w:val="20"/>
          <w:szCs w:val="20"/>
        </w:rPr>
        <w:t xml:space="preserve">Analisis yang digunakan yaitu analisis statistik deskriptif untuk memperoleh nilai rata-rata, nilai tertinggi, nilai terendah, standar deviasi, dan </w:t>
      </w:r>
      <w:r w:rsidRPr="00481144">
        <w:rPr>
          <w:rFonts w:ascii="Times New Roman" w:hAnsi="Times New Roman" w:cs="Times New Roman"/>
          <w:i/>
          <w:sz w:val="20"/>
          <w:szCs w:val="20"/>
          <w:lang w:val="en-US"/>
        </w:rPr>
        <w:t xml:space="preserve">range </w:t>
      </w:r>
      <w:r w:rsidRPr="00481144">
        <w:rPr>
          <w:rFonts w:ascii="Times New Roman" w:hAnsi="Times New Roman" w:cs="Times New Roman"/>
          <w:sz w:val="20"/>
          <w:szCs w:val="20"/>
        </w:rPr>
        <w:t xml:space="preserve">pada </w:t>
      </w:r>
      <w:r w:rsidRPr="00481144">
        <w:rPr>
          <w:rFonts w:ascii="Times New Roman" w:hAnsi="Times New Roman" w:cs="Times New Roman"/>
          <w:i/>
          <w:sz w:val="20"/>
          <w:szCs w:val="20"/>
        </w:rPr>
        <w:t>pre-test</w:t>
      </w:r>
      <w:r w:rsidRPr="00481144">
        <w:rPr>
          <w:rFonts w:ascii="Times New Roman" w:hAnsi="Times New Roman" w:cs="Times New Roman"/>
          <w:sz w:val="20"/>
          <w:szCs w:val="20"/>
        </w:rPr>
        <w:t xml:space="preserve"> keterampilan menulis puisi siswa kelas VII</w:t>
      </w:r>
      <w:r w:rsidRPr="00481144">
        <w:rPr>
          <w:rFonts w:ascii="Times New Roman" w:hAnsi="Times New Roman" w:cs="Times New Roman"/>
          <w:sz w:val="20"/>
          <w:szCs w:val="20"/>
          <w:lang w:val="id-ID"/>
        </w:rPr>
        <w:t>I</w:t>
      </w:r>
      <w:r w:rsidRPr="00481144">
        <w:rPr>
          <w:rFonts w:ascii="Times New Roman" w:hAnsi="Times New Roman" w:cs="Times New Roman"/>
          <w:sz w:val="20"/>
          <w:szCs w:val="20"/>
        </w:rPr>
        <w:t xml:space="preserve"> </w:t>
      </w:r>
      <w:r w:rsidRPr="00481144">
        <w:rPr>
          <w:rFonts w:ascii="Times New Roman" w:hAnsi="Times New Roman" w:cs="Times New Roman"/>
          <w:sz w:val="20"/>
          <w:szCs w:val="20"/>
          <w:lang w:val="id-ID"/>
        </w:rPr>
        <w:t>G</w:t>
      </w:r>
      <w:r w:rsidRPr="00481144">
        <w:rPr>
          <w:rFonts w:ascii="Times New Roman" w:hAnsi="Times New Roman" w:cs="Times New Roman"/>
          <w:sz w:val="20"/>
          <w:szCs w:val="20"/>
        </w:rPr>
        <w:t xml:space="preserve"> SMP Negeri 1 </w:t>
      </w:r>
      <w:r w:rsidRPr="00481144">
        <w:rPr>
          <w:rFonts w:ascii="Times New Roman" w:hAnsi="Times New Roman" w:cs="Times New Roman"/>
          <w:sz w:val="20"/>
          <w:szCs w:val="20"/>
          <w:lang w:val="id-ID"/>
        </w:rPr>
        <w:t>Polewali</w:t>
      </w:r>
      <w:r w:rsidRPr="00481144">
        <w:rPr>
          <w:rFonts w:ascii="Times New Roman" w:hAnsi="Times New Roman" w:cs="Times New Roman"/>
          <w:sz w:val="20"/>
          <w:szCs w:val="20"/>
        </w:rPr>
        <w:t>.</w:t>
      </w:r>
      <w:proofErr w:type="gramEnd"/>
      <w:r w:rsidRPr="00481144">
        <w:rPr>
          <w:rFonts w:ascii="Times New Roman" w:hAnsi="Times New Roman" w:cs="Times New Roman"/>
          <w:sz w:val="20"/>
          <w:szCs w:val="20"/>
        </w:rPr>
        <w:t xml:space="preserve"> Rangkuman karakteristik distribusi nilai yang diperoleh siswa ditunjukkan pada tabel 4.5 berikut ini:</w:t>
      </w:r>
    </w:p>
    <w:p w:rsidR="00584D3E" w:rsidRDefault="00584D3E" w:rsidP="00584D3E">
      <w:pPr>
        <w:spacing w:after="0" w:line="240" w:lineRule="auto"/>
        <w:ind w:left="720" w:firstLine="720"/>
        <w:jc w:val="both"/>
        <w:rPr>
          <w:rFonts w:ascii="Times New Roman" w:hAnsi="Times New Roman" w:cs="Times New Roman"/>
          <w:sz w:val="20"/>
          <w:szCs w:val="20"/>
        </w:rPr>
      </w:pPr>
    </w:p>
    <w:p w:rsidR="00584D3E" w:rsidRDefault="00584D3E" w:rsidP="00584D3E">
      <w:pPr>
        <w:spacing w:after="0" w:line="240" w:lineRule="auto"/>
        <w:ind w:left="720" w:firstLine="720"/>
        <w:jc w:val="both"/>
        <w:rPr>
          <w:rFonts w:ascii="Times New Roman" w:hAnsi="Times New Roman" w:cs="Times New Roman"/>
          <w:sz w:val="20"/>
          <w:szCs w:val="20"/>
        </w:rPr>
      </w:pPr>
    </w:p>
    <w:p w:rsidR="00584D3E" w:rsidRPr="00481144" w:rsidRDefault="00584D3E" w:rsidP="00584D3E">
      <w:pPr>
        <w:spacing w:after="0" w:line="240" w:lineRule="auto"/>
        <w:ind w:left="720" w:firstLine="720"/>
        <w:jc w:val="both"/>
        <w:rPr>
          <w:rFonts w:ascii="Times New Roman" w:hAnsi="Times New Roman" w:cs="Times New Roman"/>
          <w:sz w:val="20"/>
          <w:szCs w:val="20"/>
          <w:lang w:val="id-ID"/>
        </w:rPr>
      </w:pPr>
    </w:p>
    <w:p w:rsidR="00584D3E" w:rsidRPr="00481144" w:rsidRDefault="00584D3E" w:rsidP="00584D3E">
      <w:pPr>
        <w:spacing w:after="0" w:line="240" w:lineRule="auto"/>
        <w:ind w:firstLine="720"/>
        <w:jc w:val="both"/>
        <w:rPr>
          <w:rFonts w:ascii="Times New Roman" w:hAnsi="Times New Roman" w:cs="Times New Roman"/>
          <w:b/>
          <w:sz w:val="20"/>
          <w:szCs w:val="20"/>
          <w:lang w:val="id-ID"/>
        </w:rPr>
      </w:pPr>
      <w:r w:rsidRPr="00481144">
        <w:rPr>
          <w:rFonts w:ascii="Times New Roman" w:hAnsi="Times New Roman" w:cs="Times New Roman"/>
          <w:b/>
          <w:sz w:val="20"/>
          <w:szCs w:val="20"/>
        </w:rPr>
        <w:lastRenderedPageBreak/>
        <w:t xml:space="preserve">Tabel 4.5: Data Karakteristik Nilai Statistik Pre-Tes Kelas </w:t>
      </w:r>
      <w:r w:rsidRPr="00481144">
        <w:rPr>
          <w:rFonts w:ascii="Times New Roman" w:hAnsi="Times New Roman" w:cs="Times New Roman"/>
          <w:b/>
          <w:sz w:val="20"/>
          <w:szCs w:val="20"/>
          <w:lang w:val="id-ID"/>
        </w:rPr>
        <w:t>Eksperimen</w:t>
      </w:r>
    </w:p>
    <w:tbl>
      <w:tblPr>
        <w:tblStyle w:val="TableGrid"/>
        <w:tblW w:w="0" w:type="auto"/>
        <w:jc w:val="center"/>
        <w:tblLook w:val="04A0" w:firstRow="1" w:lastRow="0" w:firstColumn="1" w:lastColumn="0" w:noHBand="0" w:noVBand="1"/>
      </w:tblPr>
      <w:tblGrid>
        <w:gridCol w:w="851"/>
        <w:gridCol w:w="3260"/>
        <w:gridCol w:w="3827"/>
      </w:tblGrid>
      <w:tr w:rsidR="00584D3E" w:rsidRPr="00481144" w:rsidTr="00692908">
        <w:trPr>
          <w:jc w:val="center"/>
        </w:trPr>
        <w:tc>
          <w:tcPr>
            <w:tcW w:w="851"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NO</w:t>
            </w:r>
          </w:p>
        </w:tc>
        <w:tc>
          <w:tcPr>
            <w:tcW w:w="3260"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STATISTIK</w:t>
            </w:r>
          </w:p>
        </w:tc>
        <w:tc>
          <w:tcPr>
            <w:tcW w:w="3827"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NILAI STATISTIK</w:t>
            </w:r>
          </w:p>
        </w:tc>
      </w:tr>
      <w:tr w:rsidR="00584D3E" w:rsidRPr="00481144" w:rsidTr="00692908">
        <w:trPr>
          <w:jc w:val="center"/>
        </w:trPr>
        <w:tc>
          <w:tcPr>
            <w:tcW w:w="851"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5.</w:t>
            </w:r>
          </w:p>
        </w:tc>
        <w:tc>
          <w:tcPr>
            <w:tcW w:w="326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Nilai Minimum</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Nilai Maximum</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Rata-rata (</w:t>
            </w:r>
            <w:r w:rsidRPr="00481144">
              <w:rPr>
                <w:rFonts w:ascii="Times New Roman" w:hAnsi="Times New Roman" w:cs="Times New Roman"/>
                <w:i/>
                <w:sz w:val="20"/>
                <w:szCs w:val="20"/>
              </w:rPr>
              <w:t>mean</w:t>
            </w:r>
            <w:r w:rsidRPr="00481144">
              <w:rPr>
                <w:rFonts w:ascii="Times New Roman" w:hAnsi="Times New Roman" w:cs="Times New Roman"/>
                <w:sz w:val="20"/>
                <w:szCs w:val="20"/>
              </w:rPr>
              <w:t>)</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Standar Deviasi</w:t>
            </w:r>
          </w:p>
          <w:p w:rsidR="00584D3E" w:rsidRPr="00481144" w:rsidRDefault="00584D3E" w:rsidP="00692908">
            <w:pPr>
              <w:jc w:val="center"/>
              <w:rPr>
                <w:rFonts w:ascii="Times New Roman" w:hAnsi="Times New Roman" w:cs="Times New Roman"/>
                <w:i/>
                <w:sz w:val="20"/>
                <w:szCs w:val="20"/>
              </w:rPr>
            </w:pPr>
            <w:r w:rsidRPr="00481144">
              <w:rPr>
                <w:rFonts w:ascii="Times New Roman" w:hAnsi="Times New Roman" w:cs="Times New Roman"/>
                <w:i/>
                <w:sz w:val="20"/>
                <w:szCs w:val="20"/>
              </w:rPr>
              <w:t>Range</w:t>
            </w:r>
          </w:p>
        </w:tc>
        <w:tc>
          <w:tcPr>
            <w:tcW w:w="3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1,17</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p w:rsidR="00584D3E" w:rsidRPr="00481144" w:rsidRDefault="00584D3E" w:rsidP="00692908">
            <w:pPr>
              <w:jc w:val="center"/>
              <w:rPr>
                <w:rFonts w:ascii="Times New Roman" w:hAnsi="Times New Roman" w:cs="Times New Roman"/>
                <w:sz w:val="20"/>
                <w:szCs w:val="20"/>
                <w:lang w:val="id-ID"/>
              </w:rPr>
            </w:pPr>
            <w:r w:rsidRPr="00481144">
              <w:rPr>
                <w:rFonts w:ascii="Times New Roman" w:hAnsi="Times New Roman" w:cs="Times New Roman"/>
                <w:sz w:val="20"/>
                <w:szCs w:val="20"/>
                <w:lang w:val="id-ID"/>
              </w:rPr>
              <w:t>1</w:t>
            </w:r>
            <w:r w:rsidRPr="00481144">
              <w:rPr>
                <w:rFonts w:ascii="Times New Roman" w:hAnsi="Times New Roman" w:cs="Times New Roman"/>
                <w:sz w:val="20"/>
                <w:szCs w:val="20"/>
              </w:rPr>
              <w:t>,</w:t>
            </w:r>
            <w:r w:rsidRPr="00481144">
              <w:rPr>
                <w:rFonts w:ascii="Times New Roman" w:hAnsi="Times New Roman" w:cs="Times New Roman"/>
                <w:sz w:val="20"/>
                <w:szCs w:val="20"/>
                <w:lang w:val="id-ID"/>
              </w:rPr>
              <w:t>93</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0,341</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1,33</w:t>
            </w:r>
          </w:p>
        </w:tc>
      </w:tr>
    </w:tbl>
    <w:p w:rsidR="00584D3E" w:rsidRPr="00481144" w:rsidRDefault="00584D3E" w:rsidP="00584D3E">
      <w:pPr>
        <w:spacing w:after="0" w:line="240" w:lineRule="auto"/>
        <w:ind w:left="720" w:firstLine="720"/>
        <w:jc w:val="both"/>
        <w:rPr>
          <w:rFonts w:ascii="Times New Roman" w:hAnsi="Times New Roman" w:cs="Times New Roman"/>
          <w:sz w:val="20"/>
          <w:szCs w:val="20"/>
        </w:rPr>
      </w:pPr>
      <w:r w:rsidRPr="00481144">
        <w:rPr>
          <w:rFonts w:ascii="Times New Roman" w:hAnsi="Times New Roman" w:cs="Times New Roman"/>
          <w:sz w:val="20"/>
          <w:szCs w:val="20"/>
        </w:rPr>
        <w:t>Karakteristik nilai dan hasil statistik pre tes kelas Kontrol pada tabel 4.5 diperoleh data bahwa nilai maximun pre test kelas E</w:t>
      </w:r>
      <w:r w:rsidRPr="00481144">
        <w:rPr>
          <w:rFonts w:ascii="Times New Roman" w:hAnsi="Times New Roman" w:cs="Times New Roman"/>
          <w:sz w:val="20"/>
          <w:szCs w:val="20"/>
          <w:lang w:val="id-ID"/>
        </w:rPr>
        <w:t>ksperimen</w:t>
      </w:r>
      <w:r w:rsidRPr="00481144">
        <w:rPr>
          <w:rFonts w:ascii="Times New Roman" w:hAnsi="Times New Roman" w:cs="Times New Roman"/>
          <w:sz w:val="20"/>
          <w:szCs w:val="20"/>
        </w:rPr>
        <w:t xml:space="preserve"> 2</w:t>
      </w:r>
      <w:proofErr w:type="gramStart"/>
      <w:r w:rsidRPr="00481144">
        <w:rPr>
          <w:rFonts w:ascii="Times New Roman" w:hAnsi="Times New Roman" w:cs="Times New Roman"/>
          <w:sz w:val="20"/>
          <w:szCs w:val="20"/>
        </w:rPr>
        <w:t>,50</w:t>
      </w:r>
      <w:proofErr w:type="gramEnd"/>
      <w:r w:rsidRPr="00481144">
        <w:rPr>
          <w:rFonts w:ascii="Times New Roman" w:hAnsi="Times New Roman" w:cs="Times New Roman"/>
          <w:sz w:val="20"/>
          <w:szCs w:val="20"/>
        </w:rPr>
        <w:t xml:space="preserve"> sedangkan nilai minimum 1,17. Adapun nilai rata-rata yaitu 1</w:t>
      </w:r>
      <w:proofErr w:type="gramStart"/>
      <w:r w:rsidRPr="00481144">
        <w:rPr>
          <w:rFonts w:ascii="Times New Roman" w:hAnsi="Times New Roman" w:cs="Times New Roman"/>
          <w:sz w:val="20"/>
          <w:szCs w:val="20"/>
        </w:rPr>
        <w:t>,93</w:t>
      </w:r>
      <w:proofErr w:type="gramEnd"/>
      <w:r w:rsidRPr="00481144">
        <w:rPr>
          <w:rFonts w:ascii="Times New Roman" w:hAnsi="Times New Roman" w:cs="Times New Roman"/>
          <w:sz w:val="20"/>
          <w:szCs w:val="20"/>
        </w:rPr>
        <w:t>. Selanjutnya standar deviasi 0,34</w:t>
      </w:r>
      <w:r w:rsidRPr="00481144">
        <w:rPr>
          <w:rFonts w:ascii="Times New Roman" w:hAnsi="Times New Roman" w:cs="Times New Roman"/>
          <w:sz w:val="20"/>
          <w:szCs w:val="20"/>
          <w:lang w:val="id-ID"/>
        </w:rPr>
        <w:t>1</w:t>
      </w:r>
      <w:r w:rsidRPr="00481144">
        <w:rPr>
          <w:rFonts w:ascii="Times New Roman" w:hAnsi="Times New Roman" w:cs="Times New Roman"/>
          <w:sz w:val="20"/>
          <w:szCs w:val="20"/>
        </w:rPr>
        <w:t xml:space="preserve"> dan nilai range diperoleh 1</w:t>
      </w:r>
      <w:proofErr w:type="gramStart"/>
      <w:r w:rsidRPr="00481144">
        <w:rPr>
          <w:rFonts w:ascii="Times New Roman" w:hAnsi="Times New Roman" w:cs="Times New Roman"/>
          <w:sz w:val="20"/>
          <w:szCs w:val="20"/>
        </w:rPr>
        <w:t>,33</w:t>
      </w:r>
      <w:proofErr w:type="gramEnd"/>
      <w:r w:rsidRPr="00481144">
        <w:rPr>
          <w:rFonts w:ascii="Times New Roman" w:hAnsi="Times New Roman" w:cs="Times New Roman"/>
          <w:sz w:val="20"/>
          <w:szCs w:val="20"/>
        </w:rPr>
        <w:t xml:space="preserve">. Nilai tersebut dikonfirmasi ke dalam kriteria ketuntasan minimal (KKM) yang ditetapkan pihak SMP Negeri 1 </w:t>
      </w:r>
      <w:r w:rsidRPr="00481144">
        <w:rPr>
          <w:rFonts w:ascii="Times New Roman" w:hAnsi="Times New Roman" w:cs="Times New Roman"/>
          <w:sz w:val="20"/>
          <w:szCs w:val="20"/>
          <w:lang w:val="id-ID"/>
        </w:rPr>
        <w:t>polewali</w:t>
      </w:r>
      <w:r w:rsidRPr="00481144">
        <w:rPr>
          <w:rFonts w:ascii="Times New Roman" w:hAnsi="Times New Roman" w:cs="Times New Roman"/>
          <w:sz w:val="20"/>
          <w:szCs w:val="20"/>
        </w:rPr>
        <w:t xml:space="preserve"> untuk mata pelajaran bahasa Indonesia adalah 2</w:t>
      </w:r>
      <w:proofErr w:type="gramStart"/>
      <w:r w:rsidRPr="00481144">
        <w:rPr>
          <w:rFonts w:ascii="Times New Roman" w:hAnsi="Times New Roman" w:cs="Times New Roman"/>
          <w:sz w:val="20"/>
          <w:szCs w:val="20"/>
        </w:rPr>
        <w:t>,6</w:t>
      </w:r>
      <w:proofErr w:type="gramEnd"/>
      <w:r w:rsidRPr="00481144">
        <w:rPr>
          <w:rFonts w:ascii="Times New Roman" w:hAnsi="Times New Roman" w:cs="Times New Roman"/>
          <w:sz w:val="20"/>
          <w:szCs w:val="20"/>
        </w:rPr>
        <w:t xml:space="preserve">. </w:t>
      </w:r>
    </w:p>
    <w:p w:rsidR="00584D3E" w:rsidRPr="00481144" w:rsidRDefault="00584D3E" w:rsidP="00584D3E">
      <w:pPr>
        <w:spacing w:after="0" w:line="240" w:lineRule="auto"/>
        <w:ind w:firstLine="720"/>
        <w:jc w:val="both"/>
        <w:rPr>
          <w:rFonts w:ascii="Times New Roman" w:hAnsi="Times New Roman" w:cs="Times New Roman"/>
          <w:b/>
          <w:sz w:val="20"/>
          <w:szCs w:val="20"/>
          <w:lang w:val="id-ID"/>
        </w:rPr>
      </w:pPr>
      <w:r w:rsidRPr="00481144">
        <w:rPr>
          <w:rFonts w:ascii="Times New Roman" w:hAnsi="Times New Roman" w:cs="Times New Roman"/>
          <w:b/>
          <w:sz w:val="20"/>
          <w:szCs w:val="20"/>
        </w:rPr>
        <w:t>Tabel 4.6</w:t>
      </w:r>
      <w:proofErr w:type="gramStart"/>
      <w:r w:rsidRPr="00481144">
        <w:rPr>
          <w:rFonts w:ascii="Times New Roman" w:hAnsi="Times New Roman" w:cs="Times New Roman"/>
          <w:b/>
          <w:sz w:val="20"/>
          <w:szCs w:val="20"/>
        </w:rPr>
        <w:t>:Data</w:t>
      </w:r>
      <w:proofErr w:type="gramEnd"/>
      <w:r w:rsidRPr="00481144">
        <w:rPr>
          <w:rFonts w:ascii="Times New Roman" w:hAnsi="Times New Roman" w:cs="Times New Roman"/>
          <w:b/>
          <w:sz w:val="20"/>
          <w:szCs w:val="20"/>
        </w:rPr>
        <w:t xml:space="preserve"> Kriteria Ketuntasan Hasil Belajar Pre Tes Kelas </w:t>
      </w:r>
      <w:r w:rsidRPr="00481144">
        <w:rPr>
          <w:rFonts w:ascii="Times New Roman" w:hAnsi="Times New Roman" w:cs="Times New Roman"/>
          <w:b/>
          <w:sz w:val="20"/>
          <w:szCs w:val="20"/>
          <w:lang w:val="id-ID"/>
        </w:rPr>
        <w:t>eksperimen</w:t>
      </w:r>
    </w:p>
    <w:p w:rsidR="00584D3E" w:rsidRPr="00481144" w:rsidRDefault="00584D3E" w:rsidP="00584D3E">
      <w:pPr>
        <w:spacing w:after="0" w:line="240" w:lineRule="auto"/>
        <w:jc w:val="both"/>
        <w:rPr>
          <w:rFonts w:ascii="Times New Roman" w:hAnsi="Times New Roman" w:cs="Times New Roman"/>
          <w:b/>
          <w:sz w:val="20"/>
          <w:szCs w:val="20"/>
        </w:rPr>
      </w:pPr>
    </w:p>
    <w:tbl>
      <w:tblPr>
        <w:tblStyle w:val="TableGrid"/>
        <w:tblW w:w="0" w:type="auto"/>
        <w:jc w:val="center"/>
        <w:tblLook w:val="04A0" w:firstRow="1" w:lastRow="0" w:firstColumn="1" w:lastColumn="0" w:noHBand="0" w:noVBand="1"/>
      </w:tblPr>
      <w:tblGrid>
        <w:gridCol w:w="567"/>
        <w:gridCol w:w="2713"/>
        <w:gridCol w:w="2249"/>
        <w:gridCol w:w="2409"/>
      </w:tblGrid>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NO</w:t>
            </w:r>
          </w:p>
        </w:tc>
        <w:tc>
          <w:tcPr>
            <w:tcW w:w="2713" w:type="dxa"/>
            <w:vAlign w:val="center"/>
          </w:tcPr>
          <w:p w:rsidR="00584D3E" w:rsidRPr="00481144" w:rsidRDefault="00584D3E" w:rsidP="00692908">
            <w:pPr>
              <w:ind w:left="-392" w:firstLine="392"/>
              <w:jc w:val="center"/>
              <w:rPr>
                <w:rFonts w:ascii="Times New Roman" w:hAnsi="Times New Roman" w:cs="Times New Roman"/>
                <w:b/>
                <w:sz w:val="20"/>
                <w:szCs w:val="20"/>
              </w:rPr>
            </w:pPr>
            <w:r w:rsidRPr="00481144">
              <w:rPr>
                <w:rFonts w:ascii="Times New Roman" w:hAnsi="Times New Roman" w:cs="Times New Roman"/>
                <w:b/>
                <w:sz w:val="20"/>
                <w:szCs w:val="20"/>
              </w:rPr>
              <w:t>PEROLEHAN NILAI</w:t>
            </w:r>
          </w:p>
        </w:tc>
        <w:tc>
          <w:tcPr>
            <w:tcW w:w="2249"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FREKUENSI</w:t>
            </w:r>
          </w:p>
        </w:tc>
        <w:tc>
          <w:tcPr>
            <w:tcW w:w="2409"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PERSENTASE (%)</w:t>
            </w:r>
          </w:p>
        </w:tc>
      </w:tr>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27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 2.6</w:t>
            </w:r>
          </w:p>
        </w:tc>
        <w:tc>
          <w:tcPr>
            <w:tcW w:w="224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w:t>
            </w:r>
          </w:p>
        </w:tc>
        <w:tc>
          <w:tcPr>
            <w:tcW w:w="240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0 %</w:t>
            </w:r>
          </w:p>
        </w:tc>
      </w:tr>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27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&lt; 2.6</w:t>
            </w:r>
          </w:p>
        </w:tc>
        <w:tc>
          <w:tcPr>
            <w:tcW w:w="224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w:t>
            </w:r>
          </w:p>
        </w:tc>
        <w:tc>
          <w:tcPr>
            <w:tcW w:w="240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100%</w:t>
            </w:r>
          </w:p>
        </w:tc>
      </w:tr>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sz w:val="20"/>
                <w:szCs w:val="20"/>
              </w:rPr>
            </w:pPr>
          </w:p>
        </w:tc>
        <w:tc>
          <w:tcPr>
            <w:tcW w:w="27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Jumlah</w:t>
            </w:r>
          </w:p>
        </w:tc>
        <w:tc>
          <w:tcPr>
            <w:tcW w:w="224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w:t>
            </w:r>
          </w:p>
        </w:tc>
        <w:tc>
          <w:tcPr>
            <w:tcW w:w="240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100</w:t>
            </w:r>
          </w:p>
        </w:tc>
      </w:tr>
    </w:tbl>
    <w:p w:rsidR="00584D3E" w:rsidRPr="00481144" w:rsidRDefault="00584D3E" w:rsidP="00584D3E">
      <w:pPr>
        <w:spacing w:after="0" w:line="240" w:lineRule="auto"/>
        <w:jc w:val="both"/>
        <w:rPr>
          <w:rFonts w:ascii="Times New Roman" w:hAnsi="Times New Roman" w:cs="Times New Roman"/>
          <w:sz w:val="20"/>
          <w:szCs w:val="20"/>
        </w:rPr>
      </w:pPr>
    </w:p>
    <w:p w:rsidR="00584D3E" w:rsidRPr="00481144" w:rsidRDefault="00584D3E" w:rsidP="00584D3E">
      <w:pPr>
        <w:spacing w:after="0" w:line="240" w:lineRule="auto"/>
        <w:ind w:left="720" w:firstLine="720"/>
        <w:jc w:val="both"/>
        <w:rPr>
          <w:rFonts w:ascii="Times New Roman" w:hAnsi="Times New Roman" w:cs="Times New Roman"/>
          <w:sz w:val="20"/>
          <w:szCs w:val="20"/>
          <w:lang w:val="id-ID"/>
        </w:rPr>
      </w:pPr>
      <w:r w:rsidRPr="00481144">
        <w:rPr>
          <w:rFonts w:ascii="Times New Roman" w:hAnsi="Times New Roman" w:cs="Times New Roman"/>
          <w:sz w:val="20"/>
          <w:szCs w:val="20"/>
        </w:rPr>
        <w:t>Presentase kriteria ketuntasan hasil belajar pre tes kelas E</w:t>
      </w:r>
      <w:r w:rsidRPr="00481144">
        <w:rPr>
          <w:rFonts w:ascii="Times New Roman" w:hAnsi="Times New Roman" w:cs="Times New Roman"/>
          <w:sz w:val="20"/>
          <w:szCs w:val="20"/>
          <w:lang w:val="id-ID"/>
        </w:rPr>
        <w:t>ksperimen</w:t>
      </w:r>
      <w:r w:rsidRPr="00481144">
        <w:rPr>
          <w:rFonts w:ascii="Times New Roman" w:hAnsi="Times New Roman" w:cs="Times New Roman"/>
          <w:sz w:val="20"/>
          <w:szCs w:val="20"/>
        </w:rPr>
        <w:t xml:space="preserve"> tabel 4.6 menggambarkan kemampuan menulis puisi sebelum diberikan perlakuan SMP Negeri I P</w:t>
      </w:r>
      <w:r w:rsidRPr="00481144">
        <w:rPr>
          <w:rFonts w:ascii="Times New Roman" w:hAnsi="Times New Roman" w:cs="Times New Roman"/>
          <w:sz w:val="20"/>
          <w:szCs w:val="20"/>
          <w:lang w:val="id-ID"/>
        </w:rPr>
        <w:t>olewali</w:t>
      </w:r>
      <w:r w:rsidRPr="00481144">
        <w:rPr>
          <w:rFonts w:ascii="Times New Roman" w:hAnsi="Times New Roman" w:cs="Times New Roman"/>
          <w:sz w:val="20"/>
          <w:szCs w:val="20"/>
        </w:rPr>
        <w:t xml:space="preserve"> belum </w:t>
      </w:r>
      <w:r w:rsidRPr="00481144">
        <w:rPr>
          <w:rFonts w:ascii="Times New Roman" w:hAnsi="Times New Roman" w:cs="Times New Roman"/>
          <w:sz w:val="20"/>
          <w:szCs w:val="20"/>
          <w:lang w:val="id-ID"/>
        </w:rPr>
        <w:t>tuntas</w:t>
      </w:r>
      <w:r w:rsidRPr="00481144">
        <w:rPr>
          <w:rFonts w:ascii="Times New Roman" w:hAnsi="Times New Roman" w:cs="Times New Roman"/>
          <w:sz w:val="20"/>
          <w:szCs w:val="20"/>
        </w:rPr>
        <w:t xml:space="preserve">, karena dari </w:t>
      </w:r>
      <w:r w:rsidRPr="00481144">
        <w:rPr>
          <w:rFonts w:ascii="Times New Roman" w:hAnsi="Times New Roman" w:cs="Times New Roman"/>
          <w:sz w:val="20"/>
          <w:szCs w:val="20"/>
          <w:lang w:val="id-ID"/>
        </w:rPr>
        <w:t>30</w:t>
      </w:r>
      <w:r w:rsidRPr="00481144">
        <w:rPr>
          <w:rFonts w:ascii="Times New Roman" w:hAnsi="Times New Roman" w:cs="Times New Roman"/>
          <w:sz w:val="20"/>
          <w:szCs w:val="20"/>
        </w:rPr>
        <w:t xml:space="preserve"> orang atau 100% mengikuti pre tes di kelas Kontrol, tidak terdapat siswa memperoleh nilai KKM yang telah ditetapkan</w:t>
      </w:r>
    </w:p>
    <w:p w:rsidR="00584D3E" w:rsidRPr="00481144" w:rsidRDefault="00584D3E" w:rsidP="00584D3E">
      <w:pPr>
        <w:pStyle w:val="ListParagraph"/>
        <w:numPr>
          <w:ilvl w:val="0"/>
          <w:numId w:val="9"/>
        </w:numPr>
        <w:spacing w:line="240" w:lineRule="auto"/>
        <w:rPr>
          <w:rFonts w:ascii="Times New Roman" w:hAnsi="Times New Roman" w:cs="Times New Roman"/>
          <w:b/>
          <w:sz w:val="20"/>
          <w:szCs w:val="20"/>
        </w:rPr>
      </w:pPr>
      <w:r w:rsidRPr="00481144">
        <w:rPr>
          <w:rFonts w:ascii="Times New Roman" w:hAnsi="Times New Roman" w:cs="Times New Roman"/>
          <w:b/>
          <w:sz w:val="20"/>
          <w:szCs w:val="20"/>
        </w:rPr>
        <w:t xml:space="preserve">Hasil Analisis Statistik Deskriptif Pos Tes </w:t>
      </w:r>
    </w:p>
    <w:p w:rsidR="00584D3E" w:rsidRPr="00481144" w:rsidRDefault="00584D3E" w:rsidP="00584D3E">
      <w:pPr>
        <w:pStyle w:val="ListParagraph"/>
        <w:numPr>
          <w:ilvl w:val="0"/>
          <w:numId w:val="18"/>
        </w:numPr>
        <w:spacing w:line="240" w:lineRule="auto"/>
        <w:rPr>
          <w:rFonts w:ascii="Times New Roman" w:hAnsi="Times New Roman" w:cs="Times New Roman"/>
          <w:b/>
          <w:sz w:val="20"/>
          <w:szCs w:val="20"/>
        </w:rPr>
      </w:pPr>
      <w:r w:rsidRPr="00481144">
        <w:rPr>
          <w:rFonts w:ascii="Times New Roman" w:hAnsi="Times New Roman" w:cs="Times New Roman"/>
          <w:sz w:val="20"/>
          <w:szCs w:val="20"/>
        </w:rPr>
        <w:t>Deskipsi Kemampuan Menulis Puisi Kelas Kontrol</w:t>
      </w:r>
    </w:p>
    <w:p w:rsidR="00584D3E" w:rsidRPr="00481144" w:rsidRDefault="00584D3E" w:rsidP="00584D3E">
      <w:pPr>
        <w:pStyle w:val="ListParagraph"/>
        <w:spacing w:after="0" w:line="240" w:lineRule="auto"/>
        <w:ind w:left="1080"/>
        <w:jc w:val="both"/>
        <w:rPr>
          <w:rFonts w:ascii="Times New Roman" w:hAnsi="Times New Roman" w:cs="Times New Roman"/>
          <w:sz w:val="20"/>
          <w:szCs w:val="20"/>
          <w:lang w:val="id-ID"/>
        </w:rPr>
      </w:pPr>
      <w:r w:rsidRPr="00481144">
        <w:rPr>
          <w:rFonts w:ascii="Times New Roman" w:hAnsi="Times New Roman" w:cs="Times New Roman"/>
          <w:sz w:val="20"/>
          <w:szCs w:val="20"/>
        </w:rPr>
        <w:t xml:space="preserve">Berikut akan ditampilkan nilai </w:t>
      </w:r>
      <w:r w:rsidRPr="00481144">
        <w:rPr>
          <w:rFonts w:ascii="Times New Roman" w:hAnsi="Times New Roman" w:cs="Times New Roman"/>
          <w:iCs/>
          <w:sz w:val="20"/>
          <w:szCs w:val="20"/>
        </w:rPr>
        <w:t>pre tes</w:t>
      </w:r>
      <w:r w:rsidRPr="00481144">
        <w:rPr>
          <w:rFonts w:ascii="Times New Roman" w:hAnsi="Times New Roman" w:cs="Times New Roman"/>
          <w:i/>
          <w:iCs/>
          <w:sz w:val="20"/>
          <w:szCs w:val="20"/>
        </w:rPr>
        <w:t xml:space="preserve"> </w:t>
      </w:r>
      <w:r w:rsidRPr="00481144">
        <w:rPr>
          <w:rFonts w:ascii="Times New Roman" w:hAnsi="Times New Roman" w:cs="Times New Roman"/>
          <w:sz w:val="20"/>
          <w:szCs w:val="20"/>
        </w:rPr>
        <w:t xml:space="preserve">pembelajaran menulis puisi pada kelas VIII E SMP Negeri </w:t>
      </w:r>
      <w:proofErr w:type="gramStart"/>
      <w:r w:rsidRPr="00481144">
        <w:rPr>
          <w:rFonts w:ascii="Times New Roman" w:hAnsi="Times New Roman" w:cs="Times New Roman"/>
          <w:sz w:val="20"/>
          <w:szCs w:val="20"/>
        </w:rPr>
        <w:t>1  Polewali</w:t>
      </w:r>
      <w:proofErr w:type="gramEnd"/>
      <w:r w:rsidRPr="00481144">
        <w:rPr>
          <w:rFonts w:ascii="Times New Roman" w:hAnsi="Times New Roman" w:cs="Times New Roman"/>
          <w:sz w:val="20"/>
          <w:szCs w:val="20"/>
        </w:rPr>
        <w:t xml:space="preserve"> yang ditetapkan sebagai kelas kontrol. </w:t>
      </w:r>
    </w:p>
    <w:p w:rsidR="00584D3E" w:rsidRPr="00481144"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r w:rsidRPr="00481144">
        <w:rPr>
          <w:rFonts w:ascii="Times New Roman" w:hAnsi="Times New Roman" w:cs="Times New Roman"/>
          <w:b/>
          <w:bCs/>
          <w:sz w:val="20"/>
          <w:szCs w:val="20"/>
        </w:rPr>
        <w:t xml:space="preserve">Tabel 4.7 Nilai </w:t>
      </w:r>
      <w:r w:rsidRPr="00481144">
        <w:rPr>
          <w:rFonts w:ascii="Times New Roman" w:hAnsi="Times New Roman" w:cs="Times New Roman"/>
          <w:b/>
          <w:bCs/>
          <w:iCs/>
          <w:sz w:val="20"/>
          <w:szCs w:val="20"/>
        </w:rPr>
        <w:t>Pos Test</w:t>
      </w:r>
      <w:r w:rsidRPr="00481144">
        <w:rPr>
          <w:rFonts w:ascii="Times New Roman" w:hAnsi="Times New Roman" w:cs="Times New Roman"/>
          <w:b/>
          <w:bCs/>
          <w:i/>
          <w:iCs/>
          <w:sz w:val="20"/>
          <w:szCs w:val="20"/>
        </w:rPr>
        <w:t xml:space="preserve"> </w:t>
      </w:r>
      <w:r w:rsidRPr="00481144">
        <w:rPr>
          <w:rFonts w:ascii="Times New Roman" w:hAnsi="Times New Roman" w:cs="Times New Roman"/>
          <w:b/>
          <w:bCs/>
          <w:sz w:val="20"/>
          <w:szCs w:val="20"/>
        </w:rPr>
        <w:t>Pembelajaran Puisi Kelas Kontrol</w:t>
      </w:r>
    </w:p>
    <w:p w:rsidR="00584D3E" w:rsidRPr="00481144"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p>
    <w:tbl>
      <w:tblPr>
        <w:tblStyle w:val="TableGrid"/>
        <w:tblW w:w="0" w:type="auto"/>
        <w:jc w:val="center"/>
        <w:tblInd w:w="392" w:type="dxa"/>
        <w:tblLook w:val="04A0" w:firstRow="1" w:lastRow="0" w:firstColumn="1" w:lastColumn="0" w:noHBand="0" w:noVBand="1"/>
      </w:tblPr>
      <w:tblGrid>
        <w:gridCol w:w="706"/>
        <w:gridCol w:w="1150"/>
        <w:gridCol w:w="913"/>
        <w:gridCol w:w="1350"/>
        <w:gridCol w:w="908"/>
        <w:gridCol w:w="1050"/>
        <w:gridCol w:w="1116"/>
        <w:gridCol w:w="827"/>
        <w:gridCol w:w="830"/>
      </w:tblGrid>
      <w:tr w:rsidR="00584D3E" w:rsidRPr="00481144" w:rsidTr="00692908">
        <w:trPr>
          <w:jc w:val="center"/>
        </w:trPr>
        <w:tc>
          <w:tcPr>
            <w:tcW w:w="706" w:type="dxa"/>
            <w:vMerge w:val="restart"/>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Kode Siswa</w:t>
            </w:r>
          </w:p>
        </w:tc>
        <w:tc>
          <w:tcPr>
            <w:tcW w:w="6487" w:type="dxa"/>
            <w:gridSpan w:val="6"/>
            <w:vAlign w:val="center"/>
          </w:tcPr>
          <w:p w:rsidR="00584D3E" w:rsidRPr="00481144" w:rsidRDefault="00584D3E" w:rsidP="00692908">
            <w:pPr>
              <w:pStyle w:val="NoSpacing"/>
              <w:jc w:val="center"/>
              <w:rPr>
                <w:rFonts w:ascii="Times New Roman" w:hAnsi="Times New Roman" w:cs="Times New Roman"/>
                <w:b/>
                <w:sz w:val="20"/>
                <w:szCs w:val="20"/>
              </w:rPr>
            </w:pPr>
            <w:r w:rsidRPr="00481144">
              <w:rPr>
                <w:rFonts w:ascii="Times New Roman" w:eastAsia="Times New Roman" w:hAnsi="Times New Roman" w:cs="Times New Roman"/>
                <w:b/>
                <w:sz w:val="20"/>
                <w:szCs w:val="20"/>
              </w:rPr>
              <w:t>ASPEK PENILAIAN</w:t>
            </w:r>
          </w:p>
        </w:tc>
        <w:tc>
          <w:tcPr>
            <w:tcW w:w="827" w:type="dxa"/>
            <w:vMerge w:val="restart"/>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SKOR</w:t>
            </w:r>
          </w:p>
        </w:tc>
        <w:tc>
          <w:tcPr>
            <w:tcW w:w="830" w:type="dxa"/>
            <w:vMerge w:val="restart"/>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NILAI</w:t>
            </w:r>
          </w:p>
        </w:tc>
      </w:tr>
      <w:tr w:rsidR="00584D3E" w:rsidRPr="00481144" w:rsidTr="00692908">
        <w:trPr>
          <w:jc w:val="center"/>
        </w:trPr>
        <w:tc>
          <w:tcPr>
            <w:tcW w:w="706" w:type="dxa"/>
            <w:vMerge/>
            <w:vAlign w:val="center"/>
          </w:tcPr>
          <w:p w:rsidR="00584D3E" w:rsidRPr="00481144" w:rsidRDefault="00584D3E" w:rsidP="00692908">
            <w:pPr>
              <w:pStyle w:val="NoSpacing"/>
              <w:jc w:val="center"/>
              <w:rPr>
                <w:rFonts w:ascii="Times New Roman" w:hAnsi="Times New Roman" w:cs="Times New Roman"/>
                <w:sz w:val="20"/>
                <w:szCs w:val="20"/>
              </w:rPr>
            </w:pPr>
          </w:p>
        </w:tc>
        <w:tc>
          <w:tcPr>
            <w:tcW w:w="1150"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TEMA</w:t>
            </w:r>
          </w:p>
        </w:tc>
        <w:tc>
          <w:tcPr>
            <w:tcW w:w="913"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DIKSI</w:t>
            </w:r>
          </w:p>
        </w:tc>
        <w:tc>
          <w:tcPr>
            <w:tcW w:w="1350"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TIPOGRAFI</w:t>
            </w:r>
          </w:p>
        </w:tc>
        <w:tc>
          <w:tcPr>
            <w:tcW w:w="908"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RIMA</w:t>
            </w:r>
          </w:p>
        </w:tc>
        <w:tc>
          <w:tcPr>
            <w:tcW w:w="1050"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GAYA BAHASA</w:t>
            </w:r>
          </w:p>
        </w:tc>
        <w:tc>
          <w:tcPr>
            <w:tcW w:w="1116"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AMANAT</w:t>
            </w:r>
          </w:p>
        </w:tc>
        <w:tc>
          <w:tcPr>
            <w:tcW w:w="827" w:type="dxa"/>
            <w:vMerge/>
            <w:vAlign w:val="center"/>
          </w:tcPr>
          <w:p w:rsidR="00584D3E" w:rsidRPr="00481144" w:rsidRDefault="00584D3E" w:rsidP="00692908">
            <w:pPr>
              <w:pStyle w:val="NoSpacing"/>
              <w:jc w:val="center"/>
              <w:rPr>
                <w:rFonts w:ascii="Times New Roman" w:hAnsi="Times New Roman" w:cs="Times New Roman"/>
                <w:sz w:val="20"/>
                <w:szCs w:val="20"/>
              </w:rPr>
            </w:pPr>
          </w:p>
        </w:tc>
        <w:tc>
          <w:tcPr>
            <w:tcW w:w="830" w:type="dxa"/>
            <w:vMerge/>
            <w:vAlign w:val="center"/>
          </w:tcPr>
          <w:p w:rsidR="00584D3E" w:rsidRPr="00481144" w:rsidRDefault="00584D3E" w:rsidP="00692908">
            <w:pPr>
              <w:pStyle w:val="NoSpacing"/>
              <w:jc w:val="center"/>
              <w:rPr>
                <w:rFonts w:ascii="Times New Roman" w:hAnsi="Times New Roman" w:cs="Times New Roman"/>
                <w:sz w:val="20"/>
                <w:szCs w:val="20"/>
              </w:rPr>
            </w:pP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3</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7</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4</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5</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6</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7</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8</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9</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10</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11</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12</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17</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13</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14</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15</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16</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17</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18</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19</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20</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21</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22</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lastRenderedPageBreak/>
              <w:t>23</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24</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25</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26</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27</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28</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29</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bl>
    <w:p w:rsidR="00584D3E" w:rsidRPr="00481144" w:rsidRDefault="00584D3E" w:rsidP="00584D3E">
      <w:pPr>
        <w:autoSpaceDE w:val="0"/>
        <w:autoSpaceDN w:val="0"/>
        <w:adjustRightInd w:val="0"/>
        <w:spacing w:after="0" w:line="240" w:lineRule="auto"/>
        <w:rPr>
          <w:rFonts w:ascii="Times New Roman" w:hAnsi="Times New Roman" w:cs="Times New Roman"/>
          <w:b/>
          <w:bCs/>
          <w:sz w:val="20"/>
          <w:szCs w:val="20"/>
        </w:rPr>
      </w:pPr>
    </w:p>
    <w:p w:rsidR="00584D3E" w:rsidRPr="00481144" w:rsidRDefault="00584D3E" w:rsidP="00584D3E">
      <w:pPr>
        <w:spacing w:after="0" w:line="240" w:lineRule="auto"/>
        <w:ind w:left="720" w:firstLine="360"/>
        <w:jc w:val="both"/>
        <w:rPr>
          <w:rFonts w:ascii="Times New Roman" w:hAnsi="Times New Roman" w:cs="Times New Roman"/>
          <w:sz w:val="20"/>
          <w:szCs w:val="20"/>
        </w:rPr>
      </w:pPr>
      <w:r w:rsidRPr="00481144">
        <w:rPr>
          <w:rFonts w:ascii="Times New Roman" w:hAnsi="Times New Roman" w:cs="Times New Roman"/>
          <w:sz w:val="20"/>
          <w:szCs w:val="20"/>
        </w:rPr>
        <w:t xml:space="preserve">Pada tabel 4.7 di atas dapat dilihat, aspek </w:t>
      </w:r>
      <w:r w:rsidRPr="00481144">
        <w:rPr>
          <w:rFonts w:ascii="Times New Roman" w:hAnsi="Times New Roman" w:cs="Times New Roman"/>
          <w:sz w:val="20"/>
          <w:szCs w:val="20"/>
          <w:lang w:val="id-ID"/>
        </w:rPr>
        <w:t>tema</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cukup dengan nilai rata-rata yang diperoleh 2.14, dengan persentase sebesar 53</w:t>
      </w:r>
      <w:proofErr w:type="gramStart"/>
      <w:r w:rsidRPr="00481144">
        <w:rPr>
          <w:rFonts w:ascii="Times New Roman" w:hAnsi="Times New Roman" w:cs="Times New Roman"/>
          <w:sz w:val="20"/>
          <w:szCs w:val="20"/>
          <w:lang w:val="id-ID"/>
        </w:rPr>
        <w:t>,45</w:t>
      </w:r>
      <w:proofErr w:type="gramEnd"/>
      <w:r w:rsidRPr="00481144">
        <w:rPr>
          <w:rFonts w:ascii="Times New Roman" w:hAnsi="Times New Roman" w:cs="Times New Roman"/>
          <w:sz w:val="20"/>
          <w:szCs w:val="20"/>
          <w:lang w:val="id-ID"/>
        </w:rPr>
        <w:t xml:space="preserve">%. </w:t>
      </w:r>
      <w:r w:rsidRPr="00481144">
        <w:rPr>
          <w:rFonts w:ascii="Times New Roman" w:hAnsi="Times New Roman" w:cs="Times New Roman"/>
          <w:sz w:val="20"/>
          <w:szCs w:val="20"/>
        </w:rPr>
        <w:t xml:space="preserve">Sedangkan pada aspek </w:t>
      </w:r>
      <w:r w:rsidRPr="00481144">
        <w:rPr>
          <w:rFonts w:ascii="Times New Roman" w:hAnsi="Times New Roman" w:cs="Times New Roman"/>
          <w:sz w:val="20"/>
          <w:szCs w:val="20"/>
          <w:lang w:val="id-ID"/>
        </w:rPr>
        <w:t>diksi</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 xml:space="preserve">berada </w:t>
      </w:r>
      <w:r w:rsidRPr="00481144">
        <w:rPr>
          <w:rFonts w:ascii="Times New Roman" w:hAnsi="Times New Roman" w:cs="Times New Roman"/>
          <w:sz w:val="20"/>
          <w:szCs w:val="20"/>
        </w:rPr>
        <w:t>di</w:t>
      </w:r>
      <w:r w:rsidRPr="00481144">
        <w:rPr>
          <w:rFonts w:ascii="Times New Roman" w:hAnsi="Times New Roman" w:cs="Times New Roman"/>
          <w:sz w:val="20"/>
          <w:szCs w:val="20"/>
          <w:lang w:val="id-ID"/>
        </w:rPr>
        <w:t xml:space="preserve"> kategori sangat kurang dengan nilai rata-rata yang diperoleh 2</w:t>
      </w:r>
      <w:proofErr w:type="gramStart"/>
      <w:r w:rsidRPr="00481144">
        <w:rPr>
          <w:rFonts w:ascii="Times New Roman" w:hAnsi="Times New Roman" w:cs="Times New Roman"/>
          <w:sz w:val="20"/>
          <w:szCs w:val="20"/>
          <w:lang w:val="id-ID"/>
        </w:rPr>
        <w:t>,24</w:t>
      </w:r>
      <w:proofErr w:type="gramEnd"/>
      <w:r w:rsidRPr="00481144">
        <w:rPr>
          <w:rFonts w:ascii="Times New Roman" w:hAnsi="Times New Roman" w:cs="Times New Roman"/>
          <w:sz w:val="20"/>
          <w:szCs w:val="20"/>
          <w:lang w:val="id-ID"/>
        </w:rPr>
        <w:t xml:space="preserve">, dengan persentase sebesar 56,03%. </w:t>
      </w:r>
      <w:r w:rsidRPr="00481144">
        <w:rPr>
          <w:rFonts w:ascii="Times New Roman" w:hAnsi="Times New Roman" w:cs="Times New Roman"/>
          <w:sz w:val="20"/>
          <w:szCs w:val="20"/>
        </w:rPr>
        <w:t xml:space="preserve">Sementara pada aspek </w:t>
      </w:r>
      <w:r w:rsidRPr="00481144">
        <w:rPr>
          <w:rFonts w:ascii="Times New Roman" w:hAnsi="Times New Roman" w:cs="Times New Roman"/>
          <w:sz w:val="20"/>
          <w:szCs w:val="20"/>
          <w:lang w:val="id-ID"/>
        </w:rPr>
        <w:t>t</w:t>
      </w:r>
      <w:r w:rsidRPr="00481144">
        <w:rPr>
          <w:rFonts w:ascii="Times New Roman" w:hAnsi="Times New Roman" w:cs="Times New Roman"/>
          <w:sz w:val="20"/>
          <w:szCs w:val="20"/>
        </w:rPr>
        <w:t xml:space="preserve">ipografi terlihat ada siswa didik </w:t>
      </w:r>
      <w:r w:rsidRPr="00481144">
        <w:rPr>
          <w:rFonts w:ascii="Times New Roman" w:hAnsi="Times New Roman" w:cs="Times New Roman"/>
          <w:sz w:val="20"/>
          <w:szCs w:val="20"/>
          <w:lang w:val="id-ID"/>
        </w:rPr>
        <w:t xml:space="preserve">berada </w:t>
      </w:r>
      <w:r w:rsidRPr="00481144">
        <w:rPr>
          <w:rFonts w:ascii="Times New Roman" w:hAnsi="Times New Roman" w:cs="Times New Roman"/>
          <w:sz w:val="20"/>
          <w:szCs w:val="20"/>
        </w:rPr>
        <w:t>di</w:t>
      </w:r>
      <w:r w:rsidRPr="00481144">
        <w:rPr>
          <w:rFonts w:ascii="Times New Roman" w:hAnsi="Times New Roman" w:cs="Times New Roman"/>
          <w:sz w:val="20"/>
          <w:szCs w:val="20"/>
          <w:lang w:val="id-ID"/>
        </w:rPr>
        <w:t xml:space="preserve"> kategori sangat kurang dengan nilai rata-rata yang diperoleh 2</w:t>
      </w:r>
      <w:proofErr w:type="gramStart"/>
      <w:r w:rsidRPr="00481144">
        <w:rPr>
          <w:rFonts w:ascii="Times New Roman" w:hAnsi="Times New Roman" w:cs="Times New Roman"/>
          <w:sz w:val="20"/>
          <w:szCs w:val="20"/>
          <w:lang w:val="id-ID"/>
        </w:rPr>
        <w:t>,45</w:t>
      </w:r>
      <w:proofErr w:type="gramEnd"/>
      <w:r w:rsidRPr="00481144">
        <w:rPr>
          <w:rFonts w:ascii="Times New Roman" w:hAnsi="Times New Roman" w:cs="Times New Roman"/>
          <w:sz w:val="20"/>
          <w:szCs w:val="20"/>
          <w:lang w:val="id-ID"/>
        </w:rPr>
        <w:t xml:space="preserve">, dengan persentase sebesar 61,21%. </w:t>
      </w:r>
    </w:p>
    <w:p w:rsidR="00584D3E" w:rsidRPr="00481144" w:rsidRDefault="00584D3E" w:rsidP="00584D3E">
      <w:pPr>
        <w:spacing w:after="0" w:line="240" w:lineRule="auto"/>
        <w:ind w:left="720" w:firstLine="720"/>
        <w:jc w:val="both"/>
        <w:rPr>
          <w:rFonts w:ascii="Times New Roman" w:hAnsi="Times New Roman" w:cs="Times New Roman"/>
          <w:sz w:val="20"/>
          <w:szCs w:val="20"/>
          <w:lang w:val="id-ID"/>
        </w:rPr>
      </w:pPr>
      <w:r w:rsidRPr="00481144">
        <w:rPr>
          <w:rFonts w:ascii="Times New Roman" w:hAnsi="Times New Roman" w:cs="Times New Roman"/>
          <w:sz w:val="20"/>
          <w:szCs w:val="20"/>
        </w:rPr>
        <w:t xml:space="preserve">Pada aspek </w:t>
      </w:r>
      <w:r w:rsidRPr="00481144">
        <w:rPr>
          <w:rFonts w:ascii="Times New Roman" w:hAnsi="Times New Roman" w:cs="Times New Roman"/>
          <w:sz w:val="20"/>
          <w:szCs w:val="20"/>
          <w:lang w:val="id-ID"/>
        </w:rPr>
        <w:t>rima</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kurang dengan nilai rata-rata yang diperoleh 2</w:t>
      </w:r>
      <w:proofErr w:type="gramStart"/>
      <w:r w:rsidRPr="00481144">
        <w:rPr>
          <w:rFonts w:ascii="Times New Roman" w:hAnsi="Times New Roman" w:cs="Times New Roman"/>
          <w:sz w:val="20"/>
          <w:szCs w:val="20"/>
          <w:lang w:val="id-ID"/>
        </w:rPr>
        <w:t>,07</w:t>
      </w:r>
      <w:proofErr w:type="gramEnd"/>
      <w:r w:rsidRPr="00481144">
        <w:rPr>
          <w:rFonts w:ascii="Times New Roman" w:hAnsi="Times New Roman" w:cs="Times New Roman"/>
          <w:sz w:val="20"/>
          <w:szCs w:val="20"/>
          <w:lang w:val="id-ID"/>
        </w:rPr>
        <w:t xml:space="preserve">, dengan persentase sebesar 51,72%. </w:t>
      </w:r>
      <w:r w:rsidRPr="00481144">
        <w:rPr>
          <w:rFonts w:ascii="Times New Roman" w:hAnsi="Times New Roman" w:cs="Times New Roman"/>
          <w:sz w:val="20"/>
          <w:szCs w:val="20"/>
        </w:rPr>
        <w:t xml:space="preserve">Sementara pada aspek </w:t>
      </w:r>
      <w:r w:rsidRPr="00481144">
        <w:rPr>
          <w:rFonts w:ascii="Times New Roman" w:hAnsi="Times New Roman" w:cs="Times New Roman"/>
          <w:sz w:val="20"/>
          <w:szCs w:val="20"/>
          <w:lang w:val="id-ID"/>
        </w:rPr>
        <w:t>gaya bahasa</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kurang dengan nilai rata-rata yang diperoleh 2</w:t>
      </w:r>
      <w:proofErr w:type="gramStart"/>
      <w:r w:rsidRPr="00481144">
        <w:rPr>
          <w:rFonts w:ascii="Times New Roman" w:hAnsi="Times New Roman" w:cs="Times New Roman"/>
          <w:sz w:val="20"/>
          <w:szCs w:val="20"/>
          <w:lang w:val="id-ID"/>
        </w:rPr>
        <w:t>,17</w:t>
      </w:r>
      <w:proofErr w:type="gramEnd"/>
      <w:r w:rsidRPr="00481144">
        <w:rPr>
          <w:rFonts w:ascii="Times New Roman" w:hAnsi="Times New Roman" w:cs="Times New Roman"/>
          <w:sz w:val="20"/>
          <w:szCs w:val="20"/>
          <w:lang w:val="id-ID"/>
        </w:rPr>
        <w:t xml:space="preserve">, dengan persentase sebesar 54,31%. </w:t>
      </w:r>
      <w:r w:rsidRPr="00481144">
        <w:rPr>
          <w:rFonts w:ascii="Times New Roman" w:hAnsi="Times New Roman" w:cs="Times New Roman"/>
          <w:sz w:val="20"/>
          <w:szCs w:val="20"/>
        </w:rPr>
        <w:t>S</w:t>
      </w:r>
      <w:r w:rsidRPr="00481144">
        <w:rPr>
          <w:rFonts w:ascii="Times New Roman" w:hAnsi="Times New Roman" w:cs="Times New Roman"/>
          <w:sz w:val="20"/>
          <w:szCs w:val="20"/>
          <w:lang w:val="id-ID"/>
        </w:rPr>
        <w:t xml:space="preserve">edangkan </w:t>
      </w:r>
      <w:r w:rsidRPr="00481144">
        <w:rPr>
          <w:rFonts w:ascii="Times New Roman" w:hAnsi="Times New Roman" w:cs="Times New Roman"/>
          <w:sz w:val="20"/>
          <w:szCs w:val="20"/>
        </w:rPr>
        <w:t xml:space="preserve">aspek </w:t>
      </w:r>
      <w:r w:rsidRPr="00481144">
        <w:rPr>
          <w:rFonts w:ascii="Times New Roman" w:hAnsi="Times New Roman" w:cs="Times New Roman"/>
          <w:sz w:val="20"/>
          <w:szCs w:val="20"/>
          <w:lang w:val="id-ID"/>
        </w:rPr>
        <w:t>amanat</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sangat kurang dengan nilai rata-rata yang diperoleh 1.96, dengan persentase sebesar 49</w:t>
      </w:r>
      <w:proofErr w:type="gramStart"/>
      <w:r w:rsidRPr="00481144">
        <w:rPr>
          <w:rFonts w:ascii="Times New Roman" w:hAnsi="Times New Roman" w:cs="Times New Roman"/>
          <w:sz w:val="20"/>
          <w:szCs w:val="20"/>
          <w:lang w:val="id-ID"/>
        </w:rPr>
        <w:t>,14</w:t>
      </w:r>
      <w:proofErr w:type="gramEnd"/>
      <w:r w:rsidRPr="00481144">
        <w:rPr>
          <w:rFonts w:ascii="Times New Roman" w:hAnsi="Times New Roman" w:cs="Times New Roman"/>
          <w:sz w:val="20"/>
          <w:szCs w:val="20"/>
          <w:lang w:val="id-ID"/>
        </w:rPr>
        <w:t xml:space="preserve">%. </w:t>
      </w:r>
    </w:p>
    <w:p w:rsidR="00584D3E" w:rsidRPr="00481144" w:rsidRDefault="00584D3E" w:rsidP="00584D3E">
      <w:pPr>
        <w:spacing w:after="0" w:line="240" w:lineRule="auto"/>
        <w:ind w:left="720" w:firstLine="720"/>
        <w:jc w:val="both"/>
        <w:rPr>
          <w:rFonts w:ascii="Times New Roman" w:hAnsi="Times New Roman" w:cs="Times New Roman"/>
          <w:sz w:val="20"/>
          <w:szCs w:val="20"/>
        </w:rPr>
      </w:pPr>
      <w:proofErr w:type="gramStart"/>
      <w:r w:rsidRPr="00481144">
        <w:rPr>
          <w:rFonts w:ascii="Times New Roman" w:hAnsi="Times New Roman" w:cs="Times New Roman"/>
          <w:sz w:val="20"/>
          <w:szCs w:val="20"/>
        </w:rPr>
        <w:t xml:space="preserve">Selanjutnya, nilai pre tes siswa kelas </w:t>
      </w:r>
      <w:r w:rsidRPr="00481144">
        <w:rPr>
          <w:rFonts w:ascii="Times New Roman" w:hAnsi="Times New Roman" w:cs="Times New Roman"/>
          <w:sz w:val="20"/>
          <w:szCs w:val="20"/>
          <w:lang w:val="en-US"/>
        </w:rPr>
        <w:t>Kontrol</w:t>
      </w:r>
      <w:r w:rsidRPr="00481144">
        <w:rPr>
          <w:rFonts w:ascii="Times New Roman" w:hAnsi="Times New Roman" w:cs="Times New Roman"/>
          <w:sz w:val="20"/>
          <w:szCs w:val="20"/>
        </w:rPr>
        <w:t xml:space="preserve"> dianalisis dengan bantuan program SPSS versi </w:t>
      </w:r>
      <w:r w:rsidRPr="00481144">
        <w:rPr>
          <w:rFonts w:ascii="Times New Roman" w:hAnsi="Times New Roman" w:cs="Times New Roman"/>
          <w:sz w:val="20"/>
          <w:szCs w:val="20"/>
          <w:lang w:val="en-US"/>
        </w:rPr>
        <w:t>21</w:t>
      </w:r>
      <w:r w:rsidRPr="00481144">
        <w:rPr>
          <w:rFonts w:ascii="Times New Roman" w:hAnsi="Times New Roman" w:cs="Times New Roman"/>
          <w:sz w:val="20"/>
          <w:szCs w:val="20"/>
        </w:rPr>
        <w:t>.</w:t>
      </w:r>
      <w:proofErr w:type="gramEnd"/>
      <w:r w:rsidRPr="00481144">
        <w:rPr>
          <w:rFonts w:ascii="Times New Roman" w:hAnsi="Times New Roman" w:cs="Times New Roman"/>
          <w:sz w:val="20"/>
          <w:szCs w:val="20"/>
        </w:rPr>
        <w:t xml:space="preserve"> </w:t>
      </w:r>
      <w:proofErr w:type="gramStart"/>
      <w:r w:rsidRPr="00481144">
        <w:rPr>
          <w:rFonts w:ascii="Times New Roman" w:hAnsi="Times New Roman" w:cs="Times New Roman"/>
          <w:sz w:val="20"/>
          <w:szCs w:val="20"/>
        </w:rPr>
        <w:t xml:space="preserve">Analisis yang digunakan yaitu analisis statistik deskriptif untuk memperoleh nilai rata-rata, nilai tertinggi, nilai terendah, standar deviasi, dan </w:t>
      </w:r>
      <w:r w:rsidRPr="00481144">
        <w:rPr>
          <w:rFonts w:ascii="Times New Roman" w:hAnsi="Times New Roman" w:cs="Times New Roman"/>
          <w:i/>
          <w:sz w:val="20"/>
          <w:szCs w:val="20"/>
          <w:lang w:val="en-US"/>
        </w:rPr>
        <w:t>range</w:t>
      </w:r>
      <w:r w:rsidRPr="00481144">
        <w:rPr>
          <w:rFonts w:ascii="Times New Roman" w:hAnsi="Times New Roman" w:cs="Times New Roman"/>
          <w:sz w:val="20"/>
          <w:szCs w:val="20"/>
        </w:rPr>
        <w:t>pada pos tes keterampilan menulis puisi siswa kelas VII</w:t>
      </w:r>
      <w:r w:rsidRPr="00481144">
        <w:rPr>
          <w:rFonts w:ascii="Times New Roman" w:hAnsi="Times New Roman" w:cs="Times New Roman"/>
          <w:sz w:val="20"/>
          <w:szCs w:val="20"/>
          <w:lang w:val="id-ID"/>
        </w:rPr>
        <w:t>I</w:t>
      </w:r>
      <w:r w:rsidRPr="00481144">
        <w:rPr>
          <w:rFonts w:ascii="Times New Roman" w:hAnsi="Times New Roman" w:cs="Times New Roman"/>
          <w:sz w:val="20"/>
          <w:szCs w:val="20"/>
        </w:rPr>
        <w:t xml:space="preserve"> </w:t>
      </w:r>
      <w:r w:rsidRPr="00481144">
        <w:rPr>
          <w:rFonts w:ascii="Times New Roman" w:hAnsi="Times New Roman" w:cs="Times New Roman"/>
          <w:sz w:val="20"/>
          <w:szCs w:val="20"/>
          <w:lang w:val="id-ID"/>
        </w:rPr>
        <w:t>E</w:t>
      </w:r>
      <w:r w:rsidRPr="00481144">
        <w:rPr>
          <w:rFonts w:ascii="Times New Roman" w:hAnsi="Times New Roman" w:cs="Times New Roman"/>
          <w:sz w:val="20"/>
          <w:szCs w:val="20"/>
        </w:rPr>
        <w:t xml:space="preserve"> SMP Negeri 1 </w:t>
      </w:r>
      <w:r w:rsidRPr="00481144">
        <w:rPr>
          <w:rFonts w:ascii="Times New Roman" w:hAnsi="Times New Roman" w:cs="Times New Roman"/>
          <w:sz w:val="20"/>
          <w:szCs w:val="20"/>
          <w:lang w:val="id-ID"/>
        </w:rPr>
        <w:t>Polewali</w:t>
      </w:r>
      <w:r w:rsidRPr="00481144">
        <w:rPr>
          <w:rFonts w:ascii="Times New Roman" w:hAnsi="Times New Roman" w:cs="Times New Roman"/>
          <w:sz w:val="20"/>
          <w:szCs w:val="20"/>
        </w:rPr>
        <w:t>.</w:t>
      </w:r>
      <w:proofErr w:type="gramEnd"/>
      <w:r w:rsidRPr="00481144">
        <w:rPr>
          <w:rFonts w:ascii="Times New Roman" w:hAnsi="Times New Roman" w:cs="Times New Roman"/>
          <w:sz w:val="20"/>
          <w:szCs w:val="20"/>
        </w:rPr>
        <w:t xml:space="preserve"> Rangkuman karakteristik distribusi nilai yang diperoleh siswa ditunjukkan pada tabel 4.8 berikut ini:</w:t>
      </w:r>
    </w:p>
    <w:p w:rsidR="00584D3E" w:rsidRPr="00481144" w:rsidRDefault="00584D3E" w:rsidP="00584D3E">
      <w:pPr>
        <w:spacing w:after="0" w:line="240" w:lineRule="auto"/>
        <w:ind w:firstLine="720"/>
        <w:jc w:val="both"/>
        <w:rPr>
          <w:rFonts w:ascii="Times New Roman" w:hAnsi="Times New Roman" w:cs="Times New Roman"/>
          <w:b/>
          <w:sz w:val="20"/>
          <w:szCs w:val="20"/>
        </w:rPr>
      </w:pPr>
      <w:r w:rsidRPr="00481144">
        <w:rPr>
          <w:rFonts w:ascii="Times New Roman" w:hAnsi="Times New Roman" w:cs="Times New Roman"/>
          <w:b/>
          <w:sz w:val="20"/>
          <w:szCs w:val="20"/>
        </w:rPr>
        <w:t>Tabel 4.8: Data Karakteristik Nilai Statistik Pos Tes Kelas Kontrol</w:t>
      </w:r>
    </w:p>
    <w:tbl>
      <w:tblPr>
        <w:tblStyle w:val="TableGrid"/>
        <w:tblW w:w="0" w:type="auto"/>
        <w:jc w:val="center"/>
        <w:tblLook w:val="04A0" w:firstRow="1" w:lastRow="0" w:firstColumn="1" w:lastColumn="0" w:noHBand="0" w:noVBand="1"/>
      </w:tblPr>
      <w:tblGrid>
        <w:gridCol w:w="851"/>
        <w:gridCol w:w="3260"/>
        <w:gridCol w:w="3827"/>
      </w:tblGrid>
      <w:tr w:rsidR="00584D3E" w:rsidRPr="00481144" w:rsidTr="00692908">
        <w:trPr>
          <w:jc w:val="center"/>
        </w:trPr>
        <w:tc>
          <w:tcPr>
            <w:tcW w:w="851"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NO</w:t>
            </w:r>
          </w:p>
        </w:tc>
        <w:tc>
          <w:tcPr>
            <w:tcW w:w="3260"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STATISTIK</w:t>
            </w:r>
          </w:p>
        </w:tc>
        <w:tc>
          <w:tcPr>
            <w:tcW w:w="3827"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NILAI STATISTIK</w:t>
            </w:r>
          </w:p>
        </w:tc>
      </w:tr>
      <w:tr w:rsidR="00584D3E" w:rsidRPr="00481144" w:rsidTr="00692908">
        <w:trPr>
          <w:jc w:val="center"/>
        </w:trPr>
        <w:tc>
          <w:tcPr>
            <w:tcW w:w="851"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5.</w:t>
            </w:r>
          </w:p>
        </w:tc>
        <w:tc>
          <w:tcPr>
            <w:tcW w:w="3260" w:type="dxa"/>
            <w:vAlign w:val="center"/>
          </w:tcPr>
          <w:p w:rsidR="00584D3E" w:rsidRPr="00481144" w:rsidRDefault="00584D3E" w:rsidP="00692908">
            <w:pPr>
              <w:rPr>
                <w:rFonts w:ascii="Times New Roman" w:hAnsi="Times New Roman" w:cs="Times New Roman"/>
                <w:sz w:val="20"/>
                <w:szCs w:val="20"/>
              </w:rPr>
            </w:pPr>
            <w:r w:rsidRPr="00481144">
              <w:rPr>
                <w:rFonts w:ascii="Times New Roman" w:hAnsi="Times New Roman" w:cs="Times New Roman"/>
                <w:sz w:val="20"/>
                <w:szCs w:val="20"/>
              </w:rPr>
              <w:t>Nilai Minimum</w:t>
            </w:r>
          </w:p>
          <w:p w:rsidR="00584D3E" w:rsidRPr="00481144" w:rsidRDefault="00584D3E" w:rsidP="00692908">
            <w:pPr>
              <w:rPr>
                <w:rFonts w:ascii="Times New Roman" w:hAnsi="Times New Roman" w:cs="Times New Roman"/>
                <w:sz w:val="20"/>
                <w:szCs w:val="20"/>
              </w:rPr>
            </w:pPr>
            <w:r w:rsidRPr="00481144">
              <w:rPr>
                <w:rFonts w:ascii="Times New Roman" w:hAnsi="Times New Roman" w:cs="Times New Roman"/>
                <w:sz w:val="20"/>
                <w:szCs w:val="20"/>
              </w:rPr>
              <w:t>Nilai Maximum</w:t>
            </w:r>
          </w:p>
          <w:p w:rsidR="00584D3E" w:rsidRPr="00481144" w:rsidRDefault="00584D3E" w:rsidP="00692908">
            <w:pPr>
              <w:rPr>
                <w:rFonts w:ascii="Times New Roman" w:hAnsi="Times New Roman" w:cs="Times New Roman"/>
                <w:sz w:val="20"/>
                <w:szCs w:val="20"/>
              </w:rPr>
            </w:pPr>
            <w:r w:rsidRPr="00481144">
              <w:rPr>
                <w:rFonts w:ascii="Times New Roman" w:hAnsi="Times New Roman" w:cs="Times New Roman"/>
                <w:sz w:val="20"/>
                <w:szCs w:val="20"/>
              </w:rPr>
              <w:t>Rata-rata (</w:t>
            </w:r>
            <w:r w:rsidRPr="00481144">
              <w:rPr>
                <w:rFonts w:ascii="Times New Roman" w:hAnsi="Times New Roman" w:cs="Times New Roman"/>
                <w:i/>
                <w:sz w:val="20"/>
                <w:szCs w:val="20"/>
              </w:rPr>
              <w:t>mean</w:t>
            </w:r>
            <w:r w:rsidRPr="00481144">
              <w:rPr>
                <w:rFonts w:ascii="Times New Roman" w:hAnsi="Times New Roman" w:cs="Times New Roman"/>
                <w:sz w:val="20"/>
                <w:szCs w:val="20"/>
              </w:rPr>
              <w:t>)</w:t>
            </w:r>
          </w:p>
          <w:p w:rsidR="00584D3E" w:rsidRPr="00481144" w:rsidRDefault="00584D3E" w:rsidP="00692908">
            <w:pPr>
              <w:rPr>
                <w:rFonts w:ascii="Times New Roman" w:hAnsi="Times New Roman" w:cs="Times New Roman"/>
                <w:sz w:val="20"/>
                <w:szCs w:val="20"/>
              </w:rPr>
            </w:pPr>
            <w:r w:rsidRPr="00481144">
              <w:rPr>
                <w:rFonts w:ascii="Times New Roman" w:hAnsi="Times New Roman" w:cs="Times New Roman"/>
                <w:sz w:val="20"/>
                <w:szCs w:val="20"/>
              </w:rPr>
              <w:t>Standar Deviasi</w:t>
            </w:r>
          </w:p>
          <w:p w:rsidR="00584D3E" w:rsidRPr="00481144" w:rsidRDefault="00584D3E" w:rsidP="00692908">
            <w:pPr>
              <w:rPr>
                <w:rFonts w:ascii="Times New Roman" w:hAnsi="Times New Roman" w:cs="Times New Roman"/>
                <w:i/>
                <w:sz w:val="20"/>
                <w:szCs w:val="20"/>
              </w:rPr>
            </w:pPr>
            <w:r w:rsidRPr="00481144">
              <w:rPr>
                <w:rFonts w:ascii="Times New Roman" w:hAnsi="Times New Roman" w:cs="Times New Roman"/>
                <w:i/>
                <w:sz w:val="20"/>
                <w:szCs w:val="20"/>
              </w:rPr>
              <w:t>Range</w:t>
            </w:r>
          </w:p>
        </w:tc>
        <w:tc>
          <w:tcPr>
            <w:tcW w:w="3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1,17</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p w:rsidR="00584D3E" w:rsidRPr="00481144" w:rsidRDefault="00584D3E" w:rsidP="00692908">
            <w:pPr>
              <w:jc w:val="center"/>
              <w:rPr>
                <w:rFonts w:ascii="Times New Roman" w:hAnsi="Times New Roman" w:cs="Times New Roman"/>
                <w:sz w:val="20"/>
                <w:szCs w:val="20"/>
                <w:lang w:val="id-ID"/>
              </w:rPr>
            </w:pPr>
            <w:r w:rsidRPr="00481144">
              <w:rPr>
                <w:rFonts w:ascii="Times New Roman" w:hAnsi="Times New Roman" w:cs="Times New Roman"/>
                <w:sz w:val="20"/>
                <w:szCs w:val="20"/>
                <w:lang w:val="id-ID"/>
              </w:rPr>
              <w:t>2,17</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0,586</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bl>
    <w:p w:rsidR="00584D3E" w:rsidRPr="00481144" w:rsidRDefault="00584D3E" w:rsidP="00584D3E">
      <w:pPr>
        <w:spacing w:after="0" w:line="240" w:lineRule="auto"/>
        <w:jc w:val="both"/>
        <w:rPr>
          <w:rFonts w:ascii="Times New Roman" w:hAnsi="Times New Roman" w:cs="Times New Roman"/>
          <w:b/>
          <w:sz w:val="20"/>
          <w:szCs w:val="20"/>
        </w:rPr>
      </w:pPr>
    </w:p>
    <w:p w:rsidR="00584D3E" w:rsidRPr="00481144" w:rsidRDefault="00584D3E" w:rsidP="00584D3E">
      <w:pPr>
        <w:spacing w:after="0" w:line="240" w:lineRule="auto"/>
        <w:ind w:left="720" w:firstLine="720"/>
        <w:jc w:val="both"/>
        <w:rPr>
          <w:rFonts w:ascii="Times New Roman" w:hAnsi="Times New Roman" w:cs="Times New Roman"/>
          <w:sz w:val="20"/>
          <w:szCs w:val="20"/>
        </w:rPr>
      </w:pPr>
      <w:r w:rsidRPr="00481144">
        <w:rPr>
          <w:rFonts w:ascii="Times New Roman" w:hAnsi="Times New Roman" w:cs="Times New Roman"/>
          <w:sz w:val="20"/>
          <w:szCs w:val="20"/>
        </w:rPr>
        <w:t>Karakteristik nilai dan hasil statistik pos tes kelas Kontrol pada tabel 4.8 diperoleh data bahwa nilai maximun pre tes kelas Kontrol 3,00 sedangkan nilai minimum 1,17. Adapun nilai rata-rata yaitu 2</w:t>
      </w:r>
      <w:proofErr w:type="gramStart"/>
      <w:r w:rsidRPr="00481144">
        <w:rPr>
          <w:rFonts w:ascii="Times New Roman" w:hAnsi="Times New Roman" w:cs="Times New Roman"/>
          <w:sz w:val="20"/>
          <w:szCs w:val="20"/>
        </w:rPr>
        <w:t>,17</w:t>
      </w:r>
      <w:proofErr w:type="gramEnd"/>
      <w:r w:rsidRPr="00481144">
        <w:rPr>
          <w:rFonts w:ascii="Times New Roman" w:hAnsi="Times New Roman" w:cs="Times New Roman"/>
          <w:sz w:val="20"/>
          <w:szCs w:val="20"/>
        </w:rPr>
        <w:t>. Selanjutnya standar deviasi 0,586 dan nilai range diperoleh 1</w:t>
      </w:r>
      <w:proofErr w:type="gramStart"/>
      <w:r w:rsidRPr="00481144">
        <w:rPr>
          <w:rFonts w:ascii="Times New Roman" w:hAnsi="Times New Roman" w:cs="Times New Roman"/>
          <w:sz w:val="20"/>
          <w:szCs w:val="20"/>
        </w:rPr>
        <w:t>,83</w:t>
      </w:r>
      <w:proofErr w:type="gramEnd"/>
      <w:r w:rsidRPr="00481144">
        <w:rPr>
          <w:rFonts w:ascii="Times New Roman" w:hAnsi="Times New Roman" w:cs="Times New Roman"/>
          <w:sz w:val="20"/>
          <w:szCs w:val="20"/>
        </w:rPr>
        <w:t>. Nilai tersebut dikonfirmasi ke dalam kriteria ketuntasan minimal (KKM) yang ditetapkan pihak SMP Negeri 1 P</w:t>
      </w:r>
      <w:r w:rsidRPr="00481144">
        <w:rPr>
          <w:rFonts w:ascii="Times New Roman" w:hAnsi="Times New Roman" w:cs="Times New Roman"/>
          <w:sz w:val="20"/>
          <w:szCs w:val="20"/>
          <w:lang w:val="id-ID"/>
        </w:rPr>
        <w:t>olewali</w:t>
      </w:r>
      <w:r w:rsidRPr="00481144">
        <w:rPr>
          <w:rFonts w:ascii="Times New Roman" w:hAnsi="Times New Roman" w:cs="Times New Roman"/>
          <w:sz w:val="20"/>
          <w:szCs w:val="20"/>
        </w:rPr>
        <w:t xml:space="preserve"> untuk mata pelajaran bahasa Indonesia adalah 2</w:t>
      </w:r>
      <w:proofErr w:type="gramStart"/>
      <w:r w:rsidRPr="00481144">
        <w:rPr>
          <w:rFonts w:ascii="Times New Roman" w:hAnsi="Times New Roman" w:cs="Times New Roman"/>
          <w:sz w:val="20"/>
          <w:szCs w:val="20"/>
        </w:rPr>
        <w:t>,6</w:t>
      </w:r>
      <w:proofErr w:type="gramEnd"/>
      <w:r w:rsidRPr="00481144">
        <w:rPr>
          <w:rFonts w:ascii="Times New Roman" w:hAnsi="Times New Roman" w:cs="Times New Roman"/>
          <w:sz w:val="20"/>
          <w:szCs w:val="20"/>
        </w:rPr>
        <w:t xml:space="preserve">. </w:t>
      </w:r>
    </w:p>
    <w:p w:rsidR="00584D3E" w:rsidRPr="00481144" w:rsidRDefault="00584D3E" w:rsidP="00584D3E">
      <w:pPr>
        <w:spacing w:after="0" w:line="240" w:lineRule="auto"/>
        <w:ind w:firstLine="720"/>
        <w:jc w:val="both"/>
        <w:rPr>
          <w:rFonts w:ascii="Times New Roman" w:hAnsi="Times New Roman" w:cs="Times New Roman"/>
          <w:b/>
          <w:sz w:val="20"/>
          <w:szCs w:val="20"/>
        </w:rPr>
      </w:pPr>
      <w:r w:rsidRPr="00481144">
        <w:rPr>
          <w:rFonts w:ascii="Times New Roman" w:hAnsi="Times New Roman" w:cs="Times New Roman"/>
          <w:b/>
          <w:sz w:val="20"/>
          <w:szCs w:val="20"/>
        </w:rPr>
        <w:t>Tabel 4.9: Data Kriteria Ketuntasan Hasil Belajar Pos</w:t>
      </w:r>
      <w:r w:rsidRPr="00481144">
        <w:rPr>
          <w:rFonts w:ascii="Times New Roman" w:hAnsi="Times New Roman" w:cs="Times New Roman"/>
          <w:b/>
          <w:i/>
          <w:sz w:val="20"/>
          <w:szCs w:val="20"/>
        </w:rPr>
        <w:t xml:space="preserve"> </w:t>
      </w:r>
      <w:r w:rsidRPr="00481144">
        <w:rPr>
          <w:rFonts w:ascii="Times New Roman" w:hAnsi="Times New Roman" w:cs="Times New Roman"/>
          <w:b/>
          <w:sz w:val="20"/>
          <w:szCs w:val="20"/>
        </w:rPr>
        <w:t>Tes Kelas kontrol</w:t>
      </w:r>
    </w:p>
    <w:p w:rsidR="00584D3E" w:rsidRPr="00481144" w:rsidRDefault="00584D3E" w:rsidP="00584D3E">
      <w:pPr>
        <w:spacing w:after="0" w:line="240" w:lineRule="auto"/>
        <w:ind w:firstLine="720"/>
        <w:jc w:val="both"/>
        <w:rPr>
          <w:rFonts w:ascii="Times New Roman" w:hAnsi="Times New Roman" w:cs="Times New Roman"/>
          <w:b/>
          <w:sz w:val="20"/>
          <w:szCs w:val="20"/>
        </w:rPr>
      </w:pPr>
    </w:p>
    <w:tbl>
      <w:tblPr>
        <w:tblStyle w:val="TableGrid"/>
        <w:tblW w:w="0" w:type="auto"/>
        <w:jc w:val="center"/>
        <w:tblLook w:val="04A0" w:firstRow="1" w:lastRow="0" w:firstColumn="1" w:lastColumn="0" w:noHBand="0" w:noVBand="1"/>
      </w:tblPr>
      <w:tblGrid>
        <w:gridCol w:w="567"/>
        <w:gridCol w:w="2713"/>
        <w:gridCol w:w="2249"/>
        <w:gridCol w:w="2409"/>
      </w:tblGrid>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NO</w:t>
            </w:r>
          </w:p>
        </w:tc>
        <w:tc>
          <w:tcPr>
            <w:tcW w:w="2713" w:type="dxa"/>
            <w:vAlign w:val="center"/>
          </w:tcPr>
          <w:p w:rsidR="00584D3E" w:rsidRPr="00481144" w:rsidRDefault="00584D3E" w:rsidP="00692908">
            <w:pPr>
              <w:ind w:left="-392" w:firstLine="392"/>
              <w:jc w:val="center"/>
              <w:rPr>
                <w:rFonts w:ascii="Times New Roman" w:hAnsi="Times New Roman" w:cs="Times New Roman"/>
                <w:b/>
                <w:sz w:val="20"/>
                <w:szCs w:val="20"/>
              </w:rPr>
            </w:pPr>
            <w:r w:rsidRPr="00481144">
              <w:rPr>
                <w:rFonts w:ascii="Times New Roman" w:hAnsi="Times New Roman" w:cs="Times New Roman"/>
                <w:b/>
                <w:sz w:val="20"/>
                <w:szCs w:val="20"/>
              </w:rPr>
              <w:t>PEROLEHAN NILAI</w:t>
            </w:r>
          </w:p>
        </w:tc>
        <w:tc>
          <w:tcPr>
            <w:tcW w:w="2249"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FREKUENSI</w:t>
            </w:r>
          </w:p>
        </w:tc>
        <w:tc>
          <w:tcPr>
            <w:tcW w:w="2409"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PERSENTASE (%)</w:t>
            </w:r>
          </w:p>
        </w:tc>
      </w:tr>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27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 2.6</w:t>
            </w:r>
          </w:p>
        </w:tc>
        <w:tc>
          <w:tcPr>
            <w:tcW w:w="224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8</w:t>
            </w:r>
          </w:p>
        </w:tc>
        <w:tc>
          <w:tcPr>
            <w:tcW w:w="240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27,59%</w:t>
            </w:r>
          </w:p>
        </w:tc>
      </w:tr>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27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&lt; 2.6</w:t>
            </w:r>
          </w:p>
        </w:tc>
        <w:tc>
          <w:tcPr>
            <w:tcW w:w="224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w:t>
            </w:r>
          </w:p>
        </w:tc>
        <w:tc>
          <w:tcPr>
            <w:tcW w:w="240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72,41%</w:t>
            </w:r>
          </w:p>
        </w:tc>
      </w:tr>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sz w:val="20"/>
                <w:szCs w:val="20"/>
              </w:rPr>
            </w:pPr>
          </w:p>
        </w:tc>
        <w:tc>
          <w:tcPr>
            <w:tcW w:w="27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Jumlah</w:t>
            </w:r>
          </w:p>
        </w:tc>
        <w:tc>
          <w:tcPr>
            <w:tcW w:w="2249" w:type="dxa"/>
            <w:vAlign w:val="center"/>
          </w:tcPr>
          <w:p w:rsidR="00584D3E" w:rsidRPr="00481144" w:rsidRDefault="00584D3E" w:rsidP="00692908">
            <w:pPr>
              <w:jc w:val="center"/>
              <w:rPr>
                <w:rFonts w:ascii="Times New Roman" w:hAnsi="Times New Roman" w:cs="Times New Roman"/>
                <w:sz w:val="20"/>
                <w:szCs w:val="20"/>
                <w:lang w:val="id-ID"/>
              </w:rPr>
            </w:pPr>
            <w:r w:rsidRPr="00481144">
              <w:rPr>
                <w:rFonts w:ascii="Times New Roman" w:hAnsi="Times New Roman" w:cs="Times New Roman"/>
                <w:sz w:val="20"/>
                <w:szCs w:val="20"/>
                <w:lang w:val="id-ID"/>
              </w:rPr>
              <w:t>29</w:t>
            </w:r>
          </w:p>
        </w:tc>
        <w:tc>
          <w:tcPr>
            <w:tcW w:w="240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100</w:t>
            </w:r>
          </w:p>
        </w:tc>
      </w:tr>
    </w:tbl>
    <w:p w:rsidR="00584D3E" w:rsidRPr="00481144" w:rsidRDefault="00584D3E" w:rsidP="00584D3E">
      <w:pPr>
        <w:spacing w:after="0" w:line="240" w:lineRule="auto"/>
        <w:jc w:val="both"/>
        <w:rPr>
          <w:rFonts w:ascii="Times New Roman" w:hAnsi="Times New Roman" w:cs="Times New Roman"/>
          <w:sz w:val="20"/>
          <w:szCs w:val="20"/>
        </w:rPr>
      </w:pPr>
    </w:p>
    <w:p w:rsidR="00584D3E" w:rsidRPr="00481144" w:rsidRDefault="00584D3E" w:rsidP="00584D3E">
      <w:pPr>
        <w:spacing w:after="0" w:line="240" w:lineRule="auto"/>
        <w:ind w:left="720" w:firstLine="720"/>
        <w:jc w:val="both"/>
        <w:rPr>
          <w:rFonts w:ascii="Times New Roman" w:hAnsi="Times New Roman" w:cs="Times New Roman"/>
          <w:sz w:val="20"/>
          <w:szCs w:val="20"/>
          <w:lang w:val="id-ID"/>
        </w:rPr>
      </w:pPr>
      <w:r w:rsidRPr="00481144">
        <w:rPr>
          <w:rFonts w:ascii="Times New Roman" w:hAnsi="Times New Roman" w:cs="Times New Roman"/>
          <w:sz w:val="20"/>
          <w:szCs w:val="20"/>
        </w:rPr>
        <w:t>Presentase kriteria ketuntasan hasil belajar pos tes kelas Kontrol tabel 4.9 menggambarkan kemampuan menulis puisi sebelum diberikan perlakuan SMP Negeri I P</w:t>
      </w:r>
      <w:r w:rsidRPr="00481144">
        <w:rPr>
          <w:rFonts w:ascii="Times New Roman" w:hAnsi="Times New Roman" w:cs="Times New Roman"/>
          <w:sz w:val="20"/>
          <w:szCs w:val="20"/>
          <w:lang w:val="id-ID"/>
        </w:rPr>
        <w:t>olewali,</w:t>
      </w:r>
      <w:r w:rsidRPr="00481144">
        <w:rPr>
          <w:rFonts w:ascii="Times New Roman" w:hAnsi="Times New Roman" w:cs="Times New Roman"/>
          <w:sz w:val="20"/>
          <w:szCs w:val="20"/>
        </w:rPr>
        <w:t xml:space="preserve"> memperoleh nilai KKM yang telah ditetapkan </w:t>
      </w:r>
      <w:r w:rsidRPr="00481144">
        <w:rPr>
          <w:rFonts w:ascii="Times New Roman" w:hAnsi="Times New Roman" w:cs="Times New Roman"/>
          <w:sz w:val="20"/>
          <w:szCs w:val="20"/>
          <w:lang w:val="id-ID"/>
        </w:rPr>
        <w:t>dalam hal ini berada dalam kategori tuntas sebanyak 8 orang siswa dengan persentase sebesar 27,59%</w:t>
      </w:r>
      <w:r w:rsidRPr="00481144">
        <w:rPr>
          <w:rFonts w:ascii="Times New Roman" w:hAnsi="Times New Roman" w:cs="Times New Roman"/>
          <w:sz w:val="20"/>
          <w:szCs w:val="20"/>
        </w:rPr>
        <w:t>,</w:t>
      </w:r>
      <w:r w:rsidRPr="00481144">
        <w:rPr>
          <w:rFonts w:ascii="Times New Roman" w:hAnsi="Times New Roman" w:cs="Times New Roman"/>
          <w:sz w:val="20"/>
          <w:szCs w:val="20"/>
          <w:lang w:val="id-ID"/>
        </w:rPr>
        <w:t xml:space="preserve"> dan tidak tuntas sebanyak 21 orang siswa dengan persentase sebesar 72,41%</w:t>
      </w:r>
    </w:p>
    <w:p w:rsidR="00584D3E" w:rsidRPr="00481144" w:rsidRDefault="00584D3E" w:rsidP="00584D3E">
      <w:pPr>
        <w:pStyle w:val="ListParagraph"/>
        <w:numPr>
          <w:ilvl w:val="0"/>
          <w:numId w:val="18"/>
        </w:numPr>
        <w:spacing w:line="240" w:lineRule="auto"/>
        <w:rPr>
          <w:rFonts w:ascii="Times New Roman" w:hAnsi="Times New Roman" w:cs="Times New Roman"/>
          <w:b/>
          <w:sz w:val="20"/>
          <w:szCs w:val="20"/>
        </w:rPr>
      </w:pPr>
      <w:r w:rsidRPr="00481144">
        <w:rPr>
          <w:rFonts w:ascii="Times New Roman" w:hAnsi="Times New Roman" w:cs="Times New Roman"/>
          <w:sz w:val="20"/>
          <w:szCs w:val="20"/>
        </w:rPr>
        <w:t xml:space="preserve">Deskipsi Kemampuan Menulis Puisi Kelas Eksperimen </w:t>
      </w:r>
    </w:p>
    <w:p w:rsidR="00584D3E" w:rsidRPr="00481144" w:rsidRDefault="00584D3E" w:rsidP="00584D3E">
      <w:pPr>
        <w:pStyle w:val="ListParagraph"/>
        <w:spacing w:after="0" w:line="240" w:lineRule="auto"/>
        <w:ind w:left="1080"/>
        <w:jc w:val="both"/>
        <w:rPr>
          <w:rFonts w:ascii="Times New Roman" w:hAnsi="Times New Roman" w:cs="Times New Roman"/>
          <w:sz w:val="20"/>
          <w:szCs w:val="20"/>
          <w:lang w:val="id-ID"/>
        </w:rPr>
      </w:pPr>
      <w:r w:rsidRPr="00481144">
        <w:rPr>
          <w:rFonts w:ascii="Times New Roman" w:hAnsi="Times New Roman" w:cs="Times New Roman"/>
          <w:sz w:val="20"/>
          <w:szCs w:val="20"/>
        </w:rPr>
        <w:t xml:space="preserve">Berikut akan ditampilkan nilai </w:t>
      </w:r>
      <w:r w:rsidRPr="00481144">
        <w:rPr>
          <w:rFonts w:ascii="Times New Roman" w:hAnsi="Times New Roman" w:cs="Times New Roman"/>
          <w:iCs/>
          <w:sz w:val="20"/>
          <w:szCs w:val="20"/>
        </w:rPr>
        <w:t>pre tes</w:t>
      </w:r>
      <w:r w:rsidRPr="00481144">
        <w:rPr>
          <w:rFonts w:ascii="Times New Roman" w:hAnsi="Times New Roman" w:cs="Times New Roman"/>
          <w:i/>
          <w:iCs/>
          <w:sz w:val="20"/>
          <w:szCs w:val="20"/>
        </w:rPr>
        <w:t xml:space="preserve"> </w:t>
      </w:r>
      <w:r w:rsidRPr="00481144">
        <w:rPr>
          <w:rFonts w:ascii="Times New Roman" w:hAnsi="Times New Roman" w:cs="Times New Roman"/>
          <w:sz w:val="20"/>
          <w:szCs w:val="20"/>
        </w:rPr>
        <w:t xml:space="preserve">pembelajaran menulis puisi pada kelas VIII E SMP Negeri </w:t>
      </w:r>
      <w:proofErr w:type="gramStart"/>
      <w:r w:rsidRPr="00481144">
        <w:rPr>
          <w:rFonts w:ascii="Times New Roman" w:hAnsi="Times New Roman" w:cs="Times New Roman"/>
          <w:sz w:val="20"/>
          <w:szCs w:val="20"/>
        </w:rPr>
        <w:t>1  Polewali</w:t>
      </w:r>
      <w:proofErr w:type="gramEnd"/>
      <w:r w:rsidRPr="00481144">
        <w:rPr>
          <w:rFonts w:ascii="Times New Roman" w:hAnsi="Times New Roman" w:cs="Times New Roman"/>
          <w:sz w:val="20"/>
          <w:szCs w:val="20"/>
        </w:rPr>
        <w:t xml:space="preserve"> yang ditetapkan sebagai kelas Eksperimen. </w:t>
      </w:r>
    </w:p>
    <w:p w:rsidR="00584D3E"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p>
    <w:p w:rsidR="00584D3E"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p>
    <w:p w:rsidR="00584D3E"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p>
    <w:p w:rsidR="00584D3E"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p>
    <w:p w:rsidR="00584D3E"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p>
    <w:p w:rsidR="00584D3E" w:rsidRPr="00481144"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r w:rsidRPr="00481144">
        <w:rPr>
          <w:rFonts w:ascii="Times New Roman" w:hAnsi="Times New Roman" w:cs="Times New Roman"/>
          <w:b/>
          <w:bCs/>
          <w:sz w:val="20"/>
          <w:szCs w:val="20"/>
        </w:rPr>
        <w:lastRenderedPageBreak/>
        <w:t xml:space="preserve">Tabel 4.10 Nilai </w:t>
      </w:r>
      <w:r w:rsidRPr="00481144">
        <w:rPr>
          <w:rFonts w:ascii="Times New Roman" w:hAnsi="Times New Roman" w:cs="Times New Roman"/>
          <w:b/>
          <w:bCs/>
          <w:iCs/>
          <w:sz w:val="20"/>
          <w:szCs w:val="20"/>
        </w:rPr>
        <w:t>Pos Test</w:t>
      </w:r>
      <w:r w:rsidRPr="00481144">
        <w:rPr>
          <w:rFonts w:ascii="Times New Roman" w:hAnsi="Times New Roman" w:cs="Times New Roman"/>
          <w:b/>
          <w:bCs/>
          <w:i/>
          <w:iCs/>
          <w:sz w:val="20"/>
          <w:szCs w:val="20"/>
        </w:rPr>
        <w:t xml:space="preserve"> </w:t>
      </w:r>
      <w:r w:rsidRPr="00481144">
        <w:rPr>
          <w:rFonts w:ascii="Times New Roman" w:hAnsi="Times New Roman" w:cs="Times New Roman"/>
          <w:b/>
          <w:bCs/>
          <w:sz w:val="20"/>
          <w:szCs w:val="20"/>
        </w:rPr>
        <w:t xml:space="preserve">Pembelajaran Puisi Kelas Eksperime </w:t>
      </w:r>
    </w:p>
    <w:p w:rsidR="00584D3E" w:rsidRPr="00481144"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p>
    <w:tbl>
      <w:tblPr>
        <w:tblStyle w:val="TableGrid"/>
        <w:tblW w:w="0" w:type="auto"/>
        <w:jc w:val="center"/>
        <w:tblInd w:w="392" w:type="dxa"/>
        <w:tblLook w:val="04A0" w:firstRow="1" w:lastRow="0" w:firstColumn="1" w:lastColumn="0" w:noHBand="0" w:noVBand="1"/>
      </w:tblPr>
      <w:tblGrid>
        <w:gridCol w:w="706"/>
        <w:gridCol w:w="1150"/>
        <w:gridCol w:w="913"/>
        <w:gridCol w:w="1350"/>
        <w:gridCol w:w="908"/>
        <w:gridCol w:w="1050"/>
        <w:gridCol w:w="1116"/>
        <w:gridCol w:w="827"/>
        <w:gridCol w:w="830"/>
      </w:tblGrid>
      <w:tr w:rsidR="00584D3E" w:rsidRPr="00481144" w:rsidTr="00692908">
        <w:trPr>
          <w:jc w:val="center"/>
        </w:trPr>
        <w:tc>
          <w:tcPr>
            <w:tcW w:w="706" w:type="dxa"/>
            <w:vMerge w:val="restart"/>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Kode Siswa</w:t>
            </w:r>
          </w:p>
        </w:tc>
        <w:tc>
          <w:tcPr>
            <w:tcW w:w="6487" w:type="dxa"/>
            <w:gridSpan w:val="6"/>
            <w:vAlign w:val="center"/>
          </w:tcPr>
          <w:p w:rsidR="00584D3E" w:rsidRPr="00481144" w:rsidRDefault="00584D3E" w:rsidP="00692908">
            <w:pPr>
              <w:pStyle w:val="NoSpacing"/>
              <w:jc w:val="center"/>
              <w:rPr>
                <w:rFonts w:ascii="Times New Roman" w:hAnsi="Times New Roman" w:cs="Times New Roman"/>
                <w:b/>
                <w:sz w:val="20"/>
                <w:szCs w:val="20"/>
              </w:rPr>
            </w:pPr>
            <w:r w:rsidRPr="00481144">
              <w:rPr>
                <w:rFonts w:ascii="Times New Roman" w:eastAsia="Times New Roman" w:hAnsi="Times New Roman" w:cs="Times New Roman"/>
                <w:b/>
                <w:sz w:val="20"/>
                <w:szCs w:val="20"/>
              </w:rPr>
              <w:t>ASPEK PENILAIAN</w:t>
            </w:r>
          </w:p>
        </w:tc>
        <w:tc>
          <w:tcPr>
            <w:tcW w:w="827" w:type="dxa"/>
            <w:vMerge w:val="restart"/>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SKOR</w:t>
            </w:r>
          </w:p>
        </w:tc>
        <w:tc>
          <w:tcPr>
            <w:tcW w:w="830" w:type="dxa"/>
            <w:vMerge w:val="restart"/>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NILAI</w:t>
            </w:r>
          </w:p>
        </w:tc>
      </w:tr>
      <w:tr w:rsidR="00584D3E" w:rsidRPr="00481144" w:rsidTr="00692908">
        <w:trPr>
          <w:jc w:val="center"/>
        </w:trPr>
        <w:tc>
          <w:tcPr>
            <w:tcW w:w="706" w:type="dxa"/>
            <w:vMerge/>
            <w:vAlign w:val="center"/>
          </w:tcPr>
          <w:p w:rsidR="00584D3E" w:rsidRPr="00481144" w:rsidRDefault="00584D3E" w:rsidP="00692908">
            <w:pPr>
              <w:pStyle w:val="NoSpacing"/>
              <w:jc w:val="center"/>
              <w:rPr>
                <w:rFonts w:ascii="Times New Roman" w:hAnsi="Times New Roman" w:cs="Times New Roman"/>
                <w:sz w:val="20"/>
                <w:szCs w:val="20"/>
              </w:rPr>
            </w:pPr>
          </w:p>
        </w:tc>
        <w:tc>
          <w:tcPr>
            <w:tcW w:w="1150"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TEMA</w:t>
            </w:r>
          </w:p>
        </w:tc>
        <w:tc>
          <w:tcPr>
            <w:tcW w:w="913"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DIKSI</w:t>
            </w:r>
          </w:p>
        </w:tc>
        <w:tc>
          <w:tcPr>
            <w:tcW w:w="1350"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TIPOGRAFI</w:t>
            </w:r>
          </w:p>
        </w:tc>
        <w:tc>
          <w:tcPr>
            <w:tcW w:w="908"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RIMA</w:t>
            </w:r>
          </w:p>
        </w:tc>
        <w:tc>
          <w:tcPr>
            <w:tcW w:w="1050"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GAYA BAHASA</w:t>
            </w:r>
          </w:p>
        </w:tc>
        <w:tc>
          <w:tcPr>
            <w:tcW w:w="1116" w:type="dxa"/>
            <w:vAlign w:val="center"/>
          </w:tcPr>
          <w:p w:rsidR="00584D3E" w:rsidRPr="00481144" w:rsidRDefault="00584D3E" w:rsidP="00692908">
            <w:pPr>
              <w:jc w:val="center"/>
              <w:rPr>
                <w:rFonts w:ascii="Times New Roman" w:eastAsia="Times New Roman" w:hAnsi="Times New Roman" w:cs="Times New Roman"/>
                <w:b/>
                <w:sz w:val="20"/>
                <w:szCs w:val="20"/>
              </w:rPr>
            </w:pPr>
            <w:r w:rsidRPr="00481144">
              <w:rPr>
                <w:rFonts w:ascii="Times New Roman" w:eastAsia="Times New Roman" w:hAnsi="Times New Roman" w:cs="Times New Roman"/>
                <w:b/>
                <w:sz w:val="20"/>
                <w:szCs w:val="20"/>
              </w:rPr>
              <w:t>AMANAT</w:t>
            </w:r>
          </w:p>
        </w:tc>
        <w:tc>
          <w:tcPr>
            <w:tcW w:w="827" w:type="dxa"/>
            <w:vMerge/>
            <w:vAlign w:val="center"/>
          </w:tcPr>
          <w:p w:rsidR="00584D3E" w:rsidRPr="00481144" w:rsidRDefault="00584D3E" w:rsidP="00692908">
            <w:pPr>
              <w:pStyle w:val="NoSpacing"/>
              <w:jc w:val="center"/>
              <w:rPr>
                <w:rFonts w:ascii="Times New Roman" w:hAnsi="Times New Roman" w:cs="Times New Roman"/>
                <w:sz w:val="20"/>
                <w:szCs w:val="20"/>
              </w:rPr>
            </w:pPr>
          </w:p>
        </w:tc>
        <w:tc>
          <w:tcPr>
            <w:tcW w:w="830" w:type="dxa"/>
            <w:vMerge/>
            <w:vAlign w:val="center"/>
          </w:tcPr>
          <w:p w:rsidR="00584D3E" w:rsidRPr="00481144" w:rsidRDefault="00584D3E" w:rsidP="00692908">
            <w:pPr>
              <w:pStyle w:val="NoSpacing"/>
              <w:jc w:val="center"/>
              <w:rPr>
                <w:rFonts w:ascii="Times New Roman" w:hAnsi="Times New Roman" w:cs="Times New Roman"/>
                <w:sz w:val="20"/>
                <w:szCs w:val="20"/>
              </w:rPr>
            </w:pP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3</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7</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4</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5</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6</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7</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8</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9</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10</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11</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12</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17</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2,83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13</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14</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15</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16</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17</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18</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12</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19</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20</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21</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9</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1,50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22</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23</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24</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14</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25</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1,67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26</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3,00</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27</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8</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1,33</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28</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tc>
      </w:tr>
      <w:tr w:rsidR="00584D3E" w:rsidRPr="00481144" w:rsidTr="00692908">
        <w:trPr>
          <w:jc w:val="center"/>
        </w:trPr>
        <w:tc>
          <w:tcPr>
            <w:tcW w:w="706" w:type="dxa"/>
            <w:vAlign w:val="center"/>
          </w:tcPr>
          <w:p w:rsidR="00584D3E" w:rsidRPr="00481144" w:rsidRDefault="00584D3E" w:rsidP="00692908">
            <w:pPr>
              <w:jc w:val="center"/>
              <w:rPr>
                <w:rFonts w:ascii="Times New Roman" w:eastAsia="Times New Roman" w:hAnsi="Times New Roman" w:cs="Times New Roman"/>
                <w:sz w:val="20"/>
                <w:szCs w:val="20"/>
                <w:lang w:val="id-ID"/>
              </w:rPr>
            </w:pPr>
            <w:r w:rsidRPr="00481144">
              <w:rPr>
                <w:rFonts w:ascii="Times New Roman" w:eastAsia="Times New Roman" w:hAnsi="Times New Roman" w:cs="Times New Roman"/>
                <w:sz w:val="20"/>
                <w:szCs w:val="20"/>
                <w:lang w:val="id-ID"/>
              </w:rPr>
              <w:t>29</w:t>
            </w:r>
          </w:p>
        </w:tc>
        <w:tc>
          <w:tcPr>
            <w:tcW w:w="11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tc>
        <w:tc>
          <w:tcPr>
            <w:tcW w:w="9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13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908"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05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1116"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82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11</w:t>
            </w:r>
          </w:p>
        </w:tc>
        <w:tc>
          <w:tcPr>
            <w:tcW w:w="830"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1,83</w:t>
            </w:r>
          </w:p>
        </w:tc>
      </w:tr>
    </w:tbl>
    <w:p w:rsidR="00584D3E" w:rsidRPr="00481144" w:rsidRDefault="00584D3E" w:rsidP="00584D3E">
      <w:pPr>
        <w:autoSpaceDE w:val="0"/>
        <w:autoSpaceDN w:val="0"/>
        <w:adjustRightInd w:val="0"/>
        <w:spacing w:after="0" w:line="240" w:lineRule="auto"/>
        <w:ind w:firstLine="720"/>
        <w:rPr>
          <w:rFonts w:ascii="Times New Roman" w:hAnsi="Times New Roman" w:cs="Times New Roman"/>
          <w:b/>
          <w:bCs/>
          <w:sz w:val="20"/>
          <w:szCs w:val="20"/>
        </w:rPr>
      </w:pPr>
    </w:p>
    <w:p w:rsidR="00584D3E" w:rsidRPr="00481144" w:rsidRDefault="00584D3E" w:rsidP="00584D3E">
      <w:pPr>
        <w:spacing w:after="0" w:line="240" w:lineRule="auto"/>
        <w:ind w:left="720" w:firstLine="720"/>
        <w:jc w:val="both"/>
        <w:rPr>
          <w:rFonts w:ascii="Times New Roman" w:hAnsi="Times New Roman" w:cs="Times New Roman"/>
          <w:sz w:val="20"/>
          <w:szCs w:val="20"/>
        </w:rPr>
      </w:pPr>
      <w:r w:rsidRPr="00481144">
        <w:rPr>
          <w:rFonts w:ascii="Times New Roman" w:hAnsi="Times New Roman" w:cs="Times New Roman"/>
          <w:sz w:val="20"/>
          <w:szCs w:val="20"/>
        </w:rPr>
        <w:t xml:space="preserve">Pada tabel 4.10 di atas, aspek </w:t>
      </w:r>
      <w:r w:rsidRPr="00481144">
        <w:rPr>
          <w:rFonts w:ascii="Times New Roman" w:hAnsi="Times New Roman" w:cs="Times New Roman"/>
          <w:sz w:val="20"/>
          <w:szCs w:val="20"/>
          <w:lang w:val="id-ID"/>
        </w:rPr>
        <w:t>tema</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baik dengan nilai rata-rata yang diperoleh 3</w:t>
      </w:r>
      <w:proofErr w:type="gramStart"/>
      <w:r w:rsidRPr="00481144">
        <w:rPr>
          <w:rFonts w:ascii="Times New Roman" w:hAnsi="Times New Roman" w:cs="Times New Roman"/>
          <w:sz w:val="20"/>
          <w:szCs w:val="20"/>
          <w:lang w:val="id-ID"/>
        </w:rPr>
        <w:t>,3</w:t>
      </w:r>
      <w:proofErr w:type="gramEnd"/>
      <w:r w:rsidRPr="00481144">
        <w:rPr>
          <w:rFonts w:ascii="Times New Roman" w:hAnsi="Times New Roman" w:cs="Times New Roman"/>
          <w:sz w:val="20"/>
          <w:szCs w:val="20"/>
          <w:lang w:val="id-ID"/>
        </w:rPr>
        <w:t xml:space="preserve">, dengan persentase sebesar 82,5%. </w:t>
      </w:r>
      <w:r w:rsidRPr="00481144">
        <w:rPr>
          <w:rFonts w:ascii="Times New Roman" w:hAnsi="Times New Roman" w:cs="Times New Roman"/>
          <w:sz w:val="20"/>
          <w:szCs w:val="20"/>
        </w:rPr>
        <w:t>Sedangkan pada</w:t>
      </w:r>
      <w:r w:rsidRPr="00481144">
        <w:rPr>
          <w:rFonts w:ascii="Times New Roman" w:hAnsi="Times New Roman" w:cs="Times New Roman"/>
          <w:sz w:val="20"/>
          <w:szCs w:val="20"/>
          <w:lang w:val="id-ID"/>
        </w:rPr>
        <w:t xml:space="preserve"> </w:t>
      </w:r>
      <w:r w:rsidRPr="00481144">
        <w:rPr>
          <w:rFonts w:ascii="Times New Roman" w:hAnsi="Times New Roman" w:cs="Times New Roman"/>
          <w:sz w:val="20"/>
          <w:szCs w:val="20"/>
        </w:rPr>
        <w:t xml:space="preserve">aspek </w:t>
      </w:r>
      <w:r w:rsidRPr="00481144">
        <w:rPr>
          <w:rFonts w:ascii="Times New Roman" w:hAnsi="Times New Roman" w:cs="Times New Roman"/>
          <w:sz w:val="20"/>
          <w:szCs w:val="20"/>
          <w:lang w:val="id-ID"/>
        </w:rPr>
        <w:t>diksi</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cukup dengan nilai rata-rata yang diperoleh 2</w:t>
      </w:r>
      <w:proofErr w:type="gramStart"/>
      <w:r w:rsidRPr="00481144">
        <w:rPr>
          <w:rFonts w:ascii="Times New Roman" w:hAnsi="Times New Roman" w:cs="Times New Roman"/>
          <w:sz w:val="20"/>
          <w:szCs w:val="20"/>
          <w:lang w:val="id-ID"/>
        </w:rPr>
        <w:t>,63</w:t>
      </w:r>
      <w:proofErr w:type="gramEnd"/>
      <w:r w:rsidRPr="00481144">
        <w:rPr>
          <w:rFonts w:ascii="Times New Roman" w:hAnsi="Times New Roman" w:cs="Times New Roman"/>
          <w:sz w:val="20"/>
          <w:szCs w:val="20"/>
          <w:lang w:val="id-ID"/>
        </w:rPr>
        <w:t xml:space="preserve">, dengan persentase sebesar 65,83%. </w:t>
      </w:r>
      <w:r w:rsidRPr="00481144">
        <w:rPr>
          <w:rFonts w:ascii="Times New Roman" w:hAnsi="Times New Roman" w:cs="Times New Roman"/>
          <w:sz w:val="20"/>
          <w:szCs w:val="20"/>
        </w:rPr>
        <w:t xml:space="preserve">Sementara </w:t>
      </w:r>
      <w:r w:rsidRPr="00481144">
        <w:rPr>
          <w:rFonts w:ascii="Times New Roman" w:hAnsi="Times New Roman" w:cs="Times New Roman"/>
          <w:sz w:val="20"/>
          <w:szCs w:val="20"/>
          <w:lang w:val="id-ID"/>
        </w:rPr>
        <w:t xml:space="preserve">pada </w:t>
      </w:r>
      <w:r w:rsidRPr="00481144">
        <w:rPr>
          <w:rFonts w:ascii="Times New Roman" w:hAnsi="Times New Roman" w:cs="Times New Roman"/>
          <w:sz w:val="20"/>
          <w:szCs w:val="20"/>
        </w:rPr>
        <w:t xml:space="preserve">aspek </w:t>
      </w:r>
      <w:r w:rsidRPr="00481144">
        <w:rPr>
          <w:rFonts w:ascii="Times New Roman" w:hAnsi="Times New Roman" w:cs="Times New Roman"/>
          <w:sz w:val="20"/>
          <w:szCs w:val="20"/>
          <w:lang w:val="id-ID"/>
        </w:rPr>
        <w:t>t</w:t>
      </w:r>
      <w:r w:rsidRPr="00481144">
        <w:rPr>
          <w:rFonts w:ascii="Times New Roman" w:hAnsi="Times New Roman" w:cs="Times New Roman"/>
          <w:sz w:val="20"/>
          <w:szCs w:val="20"/>
        </w:rPr>
        <w:t xml:space="preserve">ipografi terlihat ada siswa didik </w:t>
      </w:r>
      <w:r w:rsidRPr="00481144">
        <w:rPr>
          <w:rFonts w:ascii="Times New Roman" w:hAnsi="Times New Roman" w:cs="Times New Roman"/>
          <w:sz w:val="20"/>
          <w:szCs w:val="20"/>
          <w:lang w:val="id-ID"/>
        </w:rPr>
        <w:t>berada pada kategori baik dengan nilai rata-rata yang diperoleh 2</w:t>
      </w:r>
      <w:proofErr w:type="gramStart"/>
      <w:r w:rsidRPr="00481144">
        <w:rPr>
          <w:rFonts w:ascii="Times New Roman" w:hAnsi="Times New Roman" w:cs="Times New Roman"/>
          <w:sz w:val="20"/>
          <w:szCs w:val="20"/>
          <w:lang w:val="id-ID"/>
        </w:rPr>
        <w:t>,9</w:t>
      </w:r>
      <w:proofErr w:type="gramEnd"/>
      <w:r w:rsidRPr="00481144">
        <w:rPr>
          <w:rFonts w:ascii="Times New Roman" w:hAnsi="Times New Roman" w:cs="Times New Roman"/>
          <w:sz w:val="20"/>
          <w:szCs w:val="20"/>
          <w:lang w:val="id-ID"/>
        </w:rPr>
        <w:t xml:space="preserve">, dengan persentase sebesar 72,5%. </w:t>
      </w:r>
    </w:p>
    <w:p w:rsidR="00584D3E" w:rsidRPr="00481144" w:rsidRDefault="00584D3E" w:rsidP="00584D3E">
      <w:pPr>
        <w:spacing w:after="0" w:line="240" w:lineRule="auto"/>
        <w:ind w:left="720" w:firstLine="720"/>
        <w:jc w:val="both"/>
        <w:rPr>
          <w:rFonts w:ascii="Times New Roman" w:hAnsi="Times New Roman" w:cs="Times New Roman"/>
          <w:sz w:val="20"/>
          <w:szCs w:val="20"/>
          <w:lang w:val="id-ID"/>
        </w:rPr>
      </w:pPr>
      <w:r w:rsidRPr="00481144">
        <w:rPr>
          <w:rFonts w:ascii="Times New Roman" w:hAnsi="Times New Roman" w:cs="Times New Roman"/>
          <w:sz w:val="20"/>
          <w:szCs w:val="20"/>
        </w:rPr>
        <w:t xml:space="preserve">Selanjutnya pada aspek </w:t>
      </w:r>
      <w:r w:rsidRPr="00481144">
        <w:rPr>
          <w:rFonts w:ascii="Times New Roman" w:hAnsi="Times New Roman" w:cs="Times New Roman"/>
          <w:sz w:val="20"/>
          <w:szCs w:val="20"/>
          <w:lang w:val="id-ID"/>
        </w:rPr>
        <w:t>rima</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cukup dengan nilai rata-rata yang diperoleh 2</w:t>
      </w:r>
      <w:proofErr w:type="gramStart"/>
      <w:r w:rsidRPr="00481144">
        <w:rPr>
          <w:rFonts w:ascii="Times New Roman" w:hAnsi="Times New Roman" w:cs="Times New Roman"/>
          <w:sz w:val="20"/>
          <w:szCs w:val="20"/>
          <w:lang w:val="id-ID"/>
        </w:rPr>
        <w:t>,63</w:t>
      </w:r>
      <w:proofErr w:type="gramEnd"/>
      <w:r w:rsidRPr="00481144">
        <w:rPr>
          <w:rFonts w:ascii="Times New Roman" w:hAnsi="Times New Roman" w:cs="Times New Roman"/>
          <w:sz w:val="20"/>
          <w:szCs w:val="20"/>
          <w:lang w:val="id-ID"/>
        </w:rPr>
        <w:t xml:space="preserve"> dengan persentase sebesar 63,33%. </w:t>
      </w:r>
      <w:r w:rsidRPr="00481144">
        <w:rPr>
          <w:rFonts w:ascii="Times New Roman" w:hAnsi="Times New Roman" w:cs="Times New Roman"/>
          <w:sz w:val="20"/>
          <w:szCs w:val="20"/>
        </w:rPr>
        <w:t>Sementara pada</w:t>
      </w:r>
      <w:r w:rsidRPr="00481144">
        <w:rPr>
          <w:rFonts w:ascii="Times New Roman" w:hAnsi="Times New Roman" w:cs="Times New Roman"/>
          <w:sz w:val="20"/>
          <w:szCs w:val="20"/>
          <w:lang w:val="id-ID"/>
        </w:rPr>
        <w:t xml:space="preserve"> </w:t>
      </w:r>
      <w:r w:rsidRPr="00481144">
        <w:rPr>
          <w:rFonts w:ascii="Times New Roman" w:hAnsi="Times New Roman" w:cs="Times New Roman"/>
          <w:sz w:val="20"/>
          <w:szCs w:val="20"/>
        </w:rPr>
        <w:t xml:space="preserve">aspek </w:t>
      </w:r>
      <w:r w:rsidRPr="00481144">
        <w:rPr>
          <w:rFonts w:ascii="Times New Roman" w:hAnsi="Times New Roman" w:cs="Times New Roman"/>
          <w:sz w:val="20"/>
          <w:szCs w:val="20"/>
          <w:lang w:val="id-ID"/>
        </w:rPr>
        <w:t>gaya bahasa</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cukup dengan nilai rata-rata yang diperoleh 2</w:t>
      </w:r>
      <w:proofErr w:type="gramStart"/>
      <w:r w:rsidRPr="00481144">
        <w:rPr>
          <w:rFonts w:ascii="Times New Roman" w:hAnsi="Times New Roman" w:cs="Times New Roman"/>
          <w:sz w:val="20"/>
          <w:szCs w:val="20"/>
          <w:lang w:val="id-ID"/>
        </w:rPr>
        <w:t>,43</w:t>
      </w:r>
      <w:proofErr w:type="gramEnd"/>
      <w:r w:rsidRPr="00481144">
        <w:rPr>
          <w:rFonts w:ascii="Times New Roman" w:hAnsi="Times New Roman" w:cs="Times New Roman"/>
          <w:sz w:val="20"/>
          <w:szCs w:val="20"/>
          <w:lang w:val="id-ID"/>
        </w:rPr>
        <w:t xml:space="preserve">, dengan persentase sebesar 60,83%. </w:t>
      </w:r>
      <w:r w:rsidRPr="00481144">
        <w:rPr>
          <w:rFonts w:ascii="Times New Roman" w:hAnsi="Times New Roman" w:cs="Times New Roman"/>
          <w:sz w:val="20"/>
          <w:szCs w:val="20"/>
        </w:rPr>
        <w:t>S</w:t>
      </w:r>
      <w:r w:rsidRPr="00481144">
        <w:rPr>
          <w:rFonts w:ascii="Times New Roman" w:hAnsi="Times New Roman" w:cs="Times New Roman"/>
          <w:sz w:val="20"/>
          <w:szCs w:val="20"/>
          <w:lang w:val="id-ID"/>
        </w:rPr>
        <w:t xml:space="preserve">edangkan </w:t>
      </w:r>
      <w:r w:rsidRPr="00481144">
        <w:rPr>
          <w:rFonts w:ascii="Times New Roman" w:hAnsi="Times New Roman" w:cs="Times New Roman"/>
          <w:sz w:val="20"/>
          <w:szCs w:val="20"/>
        </w:rPr>
        <w:t xml:space="preserve">aspek </w:t>
      </w:r>
      <w:r w:rsidRPr="00481144">
        <w:rPr>
          <w:rFonts w:ascii="Times New Roman" w:hAnsi="Times New Roman" w:cs="Times New Roman"/>
          <w:sz w:val="20"/>
          <w:szCs w:val="20"/>
          <w:lang w:val="id-ID"/>
        </w:rPr>
        <w:t>amanat</w:t>
      </w:r>
      <w:r w:rsidRPr="00481144">
        <w:rPr>
          <w:rFonts w:ascii="Times New Roman" w:hAnsi="Times New Roman" w:cs="Times New Roman"/>
          <w:sz w:val="20"/>
          <w:szCs w:val="20"/>
        </w:rPr>
        <w:t xml:space="preserve"> terlihat ada siswa didik </w:t>
      </w:r>
      <w:r w:rsidRPr="00481144">
        <w:rPr>
          <w:rFonts w:ascii="Times New Roman" w:hAnsi="Times New Roman" w:cs="Times New Roman"/>
          <w:sz w:val="20"/>
          <w:szCs w:val="20"/>
          <w:lang w:val="id-ID"/>
        </w:rPr>
        <w:t>berada pada kategori sangat kurang dengan nilai rata-rata yang diperoleh 2</w:t>
      </w:r>
      <w:proofErr w:type="gramStart"/>
      <w:r w:rsidRPr="00481144">
        <w:rPr>
          <w:rFonts w:ascii="Times New Roman" w:hAnsi="Times New Roman" w:cs="Times New Roman"/>
          <w:sz w:val="20"/>
          <w:szCs w:val="20"/>
          <w:lang w:val="id-ID"/>
        </w:rPr>
        <w:t>,63</w:t>
      </w:r>
      <w:proofErr w:type="gramEnd"/>
      <w:r w:rsidRPr="00481144">
        <w:rPr>
          <w:rFonts w:ascii="Times New Roman" w:hAnsi="Times New Roman" w:cs="Times New Roman"/>
          <w:sz w:val="20"/>
          <w:szCs w:val="20"/>
          <w:lang w:val="id-ID"/>
        </w:rPr>
        <w:t xml:space="preserve"> dengan persentase sebesar 63,33%.</w:t>
      </w:r>
    </w:p>
    <w:p w:rsidR="00584D3E" w:rsidRDefault="00584D3E" w:rsidP="00584D3E">
      <w:pPr>
        <w:spacing w:after="0" w:line="240" w:lineRule="auto"/>
        <w:ind w:left="720" w:firstLine="720"/>
        <w:jc w:val="both"/>
        <w:rPr>
          <w:rFonts w:ascii="Times New Roman" w:hAnsi="Times New Roman" w:cs="Times New Roman"/>
          <w:sz w:val="20"/>
          <w:szCs w:val="20"/>
        </w:rPr>
      </w:pPr>
      <w:proofErr w:type="gramStart"/>
      <w:r w:rsidRPr="00481144">
        <w:rPr>
          <w:rFonts w:ascii="Times New Roman" w:hAnsi="Times New Roman" w:cs="Times New Roman"/>
          <w:sz w:val="20"/>
          <w:szCs w:val="20"/>
        </w:rPr>
        <w:t xml:space="preserve">Selanjutnya, nilai pre tes siswa kelas </w:t>
      </w:r>
      <w:r w:rsidRPr="00481144">
        <w:rPr>
          <w:rFonts w:ascii="Times New Roman" w:hAnsi="Times New Roman" w:cs="Times New Roman"/>
          <w:sz w:val="20"/>
          <w:szCs w:val="20"/>
          <w:lang w:val="id-ID"/>
        </w:rPr>
        <w:t>Eksperimen</w:t>
      </w:r>
      <w:r w:rsidRPr="00481144">
        <w:rPr>
          <w:rFonts w:ascii="Times New Roman" w:hAnsi="Times New Roman" w:cs="Times New Roman"/>
          <w:sz w:val="20"/>
          <w:szCs w:val="20"/>
        </w:rPr>
        <w:t xml:space="preserve"> dianalisis dengan bantuan program SPSS versi </w:t>
      </w:r>
      <w:r w:rsidRPr="00481144">
        <w:rPr>
          <w:rFonts w:ascii="Times New Roman" w:hAnsi="Times New Roman" w:cs="Times New Roman"/>
          <w:sz w:val="20"/>
          <w:szCs w:val="20"/>
          <w:lang w:val="en-US"/>
        </w:rPr>
        <w:t>21</w:t>
      </w:r>
      <w:r w:rsidRPr="00481144">
        <w:rPr>
          <w:rFonts w:ascii="Times New Roman" w:hAnsi="Times New Roman" w:cs="Times New Roman"/>
          <w:sz w:val="20"/>
          <w:szCs w:val="20"/>
        </w:rPr>
        <w:t>.</w:t>
      </w:r>
      <w:proofErr w:type="gramEnd"/>
      <w:r w:rsidRPr="00481144">
        <w:rPr>
          <w:rFonts w:ascii="Times New Roman" w:hAnsi="Times New Roman" w:cs="Times New Roman"/>
          <w:sz w:val="20"/>
          <w:szCs w:val="20"/>
        </w:rPr>
        <w:t xml:space="preserve"> </w:t>
      </w:r>
      <w:proofErr w:type="gramStart"/>
      <w:r w:rsidRPr="00481144">
        <w:rPr>
          <w:rFonts w:ascii="Times New Roman" w:hAnsi="Times New Roman" w:cs="Times New Roman"/>
          <w:sz w:val="20"/>
          <w:szCs w:val="20"/>
        </w:rPr>
        <w:t xml:space="preserve">Analisis yang digunakan yaitu analisis statistik deskriptif untuk memperoleh nilai rata-rata, nilai tertinggi, nilai terendah, standar deviasi, dan </w:t>
      </w:r>
      <w:r w:rsidRPr="00481144">
        <w:rPr>
          <w:rFonts w:ascii="Times New Roman" w:hAnsi="Times New Roman" w:cs="Times New Roman"/>
          <w:i/>
          <w:sz w:val="20"/>
          <w:szCs w:val="20"/>
          <w:lang w:val="en-US"/>
        </w:rPr>
        <w:t>range</w:t>
      </w:r>
      <w:r w:rsidRPr="00481144">
        <w:rPr>
          <w:rFonts w:ascii="Times New Roman" w:hAnsi="Times New Roman" w:cs="Times New Roman"/>
          <w:sz w:val="20"/>
          <w:szCs w:val="20"/>
        </w:rPr>
        <w:t>pada p</w:t>
      </w:r>
      <w:r w:rsidRPr="00481144">
        <w:rPr>
          <w:rFonts w:ascii="Times New Roman" w:hAnsi="Times New Roman" w:cs="Times New Roman"/>
          <w:sz w:val="20"/>
          <w:szCs w:val="20"/>
          <w:lang w:val="id-ID"/>
        </w:rPr>
        <w:t>os</w:t>
      </w:r>
      <w:r w:rsidRPr="00481144">
        <w:rPr>
          <w:rFonts w:ascii="Times New Roman" w:hAnsi="Times New Roman" w:cs="Times New Roman"/>
          <w:sz w:val="20"/>
          <w:szCs w:val="20"/>
        </w:rPr>
        <w:t xml:space="preserve"> tes keterampilan menulis puisi siswa kelas VII</w:t>
      </w:r>
      <w:r w:rsidRPr="00481144">
        <w:rPr>
          <w:rFonts w:ascii="Times New Roman" w:hAnsi="Times New Roman" w:cs="Times New Roman"/>
          <w:sz w:val="20"/>
          <w:szCs w:val="20"/>
          <w:lang w:val="id-ID"/>
        </w:rPr>
        <w:t>I</w:t>
      </w:r>
      <w:r w:rsidRPr="00481144">
        <w:rPr>
          <w:rFonts w:ascii="Times New Roman" w:hAnsi="Times New Roman" w:cs="Times New Roman"/>
          <w:sz w:val="20"/>
          <w:szCs w:val="20"/>
        </w:rPr>
        <w:t xml:space="preserve"> </w:t>
      </w:r>
      <w:r w:rsidRPr="00481144">
        <w:rPr>
          <w:rFonts w:ascii="Times New Roman" w:hAnsi="Times New Roman" w:cs="Times New Roman"/>
          <w:sz w:val="20"/>
          <w:szCs w:val="20"/>
          <w:lang w:val="id-ID"/>
        </w:rPr>
        <w:t>G</w:t>
      </w:r>
      <w:r w:rsidRPr="00481144">
        <w:rPr>
          <w:rFonts w:ascii="Times New Roman" w:hAnsi="Times New Roman" w:cs="Times New Roman"/>
          <w:sz w:val="20"/>
          <w:szCs w:val="20"/>
        </w:rPr>
        <w:t xml:space="preserve"> SMP Negeri 1 </w:t>
      </w:r>
      <w:r w:rsidRPr="00481144">
        <w:rPr>
          <w:rFonts w:ascii="Times New Roman" w:hAnsi="Times New Roman" w:cs="Times New Roman"/>
          <w:sz w:val="20"/>
          <w:szCs w:val="20"/>
          <w:lang w:val="id-ID"/>
        </w:rPr>
        <w:t>Polewali</w:t>
      </w:r>
      <w:r w:rsidRPr="00481144">
        <w:rPr>
          <w:rFonts w:ascii="Times New Roman" w:hAnsi="Times New Roman" w:cs="Times New Roman"/>
          <w:sz w:val="20"/>
          <w:szCs w:val="20"/>
        </w:rPr>
        <w:t>.</w:t>
      </w:r>
      <w:proofErr w:type="gramEnd"/>
      <w:r w:rsidRPr="00481144">
        <w:rPr>
          <w:rFonts w:ascii="Times New Roman" w:hAnsi="Times New Roman" w:cs="Times New Roman"/>
          <w:sz w:val="20"/>
          <w:szCs w:val="20"/>
        </w:rPr>
        <w:t xml:space="preserve"> Rangkuman karakteristik distribusi nilai yang diperoleh siswa ditunjukkan pada tabel 4.11 berikut ini:</w:t>
      </w:r>
    </w:p>
    <w:p w:rsidR="00584D3E" w:rsidRDefault="00584D3E" w:rsidP="00584D3E">
      <w:pPr>
        <w:spacing w:after="0" w:line="240" w:lineRule="auto"/>
        <w:ind w:left="720" w:firstLine="720"/>
        <w:jc w:val="both"/>
        <w:rPr>
          <w:rFonts w:ascii="Times New Roman" w:hAnsi="Times New Roman" w:cs="Times New Roman"/>
          <w:sz w:val="20"/>
          <w:szCs w:val="20"/>
        </w:rPr>
      </w:pPr>
    </w:p>
    <w:p w:rsidR="00584D3E" w:rsidRDefault="00584D3E" w:rsidP="00584D3E">
      <w:pPr>
        <w:spacing w:after="0" w:line="240" w:lineRule="auto"/>
        <w:ind w:left="720" w:firstLine="720"/>
        <w:jc w:val="both"/>
        <w:rPr>
          <w:rFonts w:ascii="Times New Roman" w:hAnsi="Times New Roman" w:cs="Times New Roman"/>
          <w:sz w:val="20"/>
          <w:szCs w:val="20"/>
        </w:rPr>
      </w:pPr>
    </w:p>
    <w:p w:rsidR="00584D3E" w:rsidRDefault="00584D3E" w:rsidP="00584D3E">
      <w:pPr>
        <w:spacing w:after="0" w:line="240" w:lineRule="auto"/>
        <w:ind w:left="720" w:firstLine="720"/>
        <w:jc w:val="both"/>
        <w:rPr>
          <w:rFonts w:ascii="Times New Roman" w:hAnsi="Times New Roman" w:cs="Times New Roman"/>
          <w:sz w:val="20"/>
          <w:szCs w:val="20"/>
        </w:rPr>
      </w:pPr>
    </w:p>
    <w:p w:rsidR="00584D3E" w:rsidRPr="00481144" w:rsidRDefault="00584D3E" w:rsidP="00584D3E">
      <w:pPr>
        <w:spacing w:after="0" w:line="240" w:lineRule="auto"/>
        <w:ind w:left="720" w:firstLine="720"/>
        <w:jc w:val="both"/>
        <w:rPr>
          <w:rFonts w:ascii="Times New Roman" w:hAnsi="Times New Roman" w:cs="Times New Roman"/>
          <w:sz w:val="20"/>
          <w:szCs w:val="20"/>
          <w:lang w:val="id-ID"/>
        </w:rPr>
      </w:pPr>
    </w:p>
    <w:p w:rsidR="00584D3E" w:rsidRPr="00481144" w:rsidRDefault="00584D3E" w:rsidP="00584D3E">
      <w:pPr>
        <w:spacing w:after="0" w:line="240" w:lineRule="auto"/>
        <w:ind w:firstLine="720"/>
        <w:jc w:val="both"/>
        <w:rPr>
          <w:rFonts w:ascii="Times New Roman" w:hAnsi="Times New Roman" w:cs="Times New Roman"/>
          <w:b/>
          <w:sz w:val="20"/>
          <w:szCs w:val="20"/>
          <w:lang w:val="id-ID"/>
        </w:rPr>
      </w:pPr>
      <w:r w:rsidRPr="00481144">
        <w:rPr>
          <w:rFonts w:ascii="Times New Roman" w:hAnsi="Times New Roman" w:cs="Times New Roman"/>
          <w:b/>
          <w:sz w:val="20"/>
          <w:szCs w:val="20"/>
        </w:rPr>
        <w:lastRenderedPageBreak/>
        <w:t xml:space="preserve">Tabel 4.11: Data Karakteristik Nilai Statistik </w:t>
      </w:r>
      <w:r w:rsidRPr="00481144">
        <w:rPr>
          <w:rFonts w:ascii="Times New Roman" w:hAnsi="Times New Roman" w:cs="Times New Roman"/>
          <w:b/>
          <w:i/>
          <w:sz w:val="20"/>
          <w:szCs w:val="20"/>
        </w:rPr>
        <w:t>P</w:t>
      </w:r>
      <w:r w:rsidRPr="00481144">
        <w:rPr>
          <w:rFonts w:ascii="Times New Roman" w:hAnsi="Times New Roman" w:cs="Times New Roman"/>
          <w:b/>
          <w:i/>
          <w:sz w:val="20"/>
          <w:szCs w:val="20"/>
          <w:lang w:val="id-ID"/>
        </w:rPr>
        <w:t>ost</w:t>
      </w:r>
      <w:r w:rsidRPr="00481144">
        <w:rPr>
          <w:rFonts w:ascii="Times New Roman" w:hAnsi="Times New Roman" w:cs="Times New Roman"/>
          <w:b/>
          <w:i/>
          <w:sz w:val="20"/>
          <w:szCs w:val="20"/>
        </w:rPr>
        <w:t>-Test</w:t>
      </w:r>
      <w:r w:rsidRPr="00481144">
        <w:rPr>
          <w:rFonts w:ascii="Times New Roman" w:hAnsi="Times New Roman" w:cs="Times New Roman"/>
          <w:b/>
          <w:sz w:val="20"/>
          <w:szCs w:val="20"/>
        </w:rPr>
        <w:t xml:space="preserve"> Kelas </w:t>
      </w:r>
      <w:r w:rsidRPr="00481144">
        <w:rPr>
          <w:rFonts w:ascii="Times New Roman" w:hAnsi="Times New Roman" w:cs="Times New Roman"/>
          <w:b/>
          <w:sz w:val="20"/>
          <w:szCs w:val="20"/>
          <w:lang w:val="id-ID"/>
        </w:rPr>
        <w:t>Eksperimen</w:t>
      </w:r>
    </w:p>
    <w:tbl>
      <w:tblPr>
        <w:tblStyle w:val="TableGrid"/>
        <w:tblW w:w="0" w:type="auto"/>
        <w:jc w:val="center"/>
        <w:tblLook w:val="04A0" w:firstRow="1" w:lastRow="0" w:firstColumn="1" w:lastColumn="0" w:noHBand="0" w:noVBand="1"/>
      </w:tblPr>
      <w:tblGrid>
        <w:gridCol w:w="851"/>
        <w:gridCol w:w="3260"/>
        <w:gridCol w:w="3827"/>
      </w:tblGrid>
      <w:tr w:rsidR="00584D3E" w:rsidRPr="00481144" w:rsidTr="00692908">
        <w:trPr>
          <w:jc w:val="center"/>
        </w:trPr>
        <w:tc>
          <w:tcPr>
            <w:tcW w:w="851"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NO</w:t>
            </w:r>
          </w:p>
        </w:tc>
        <w:tc>
          <w:tcPr>
            <w:tcW w:w="3260"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STATISTIK</w:t>
            </w:r>
          </w:p>
        </w:tc>
        <w:tc>
          <w:tcPr>
            <w:tcW w:w="3827"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NILAI STATISTIK</w:t>
            </w:r>
          </w:p>
        </w:tc>
      </w:tr>
      <w:tr w:rsidR="00584D3E" w:rsidRPr="00481144" w:rsidTr="00692908">
        <w:trPr>
          <w:jc w:val="center"/>
        </w:trPr>
        <w:tc>
          <w:tcPr>
            <w:tcW w:w="851"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w:t>
            </w:r>
          </w:p>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5.</w:t>
            </w:r>
          </w:p>
        </w:tc>
        <w:tc>
          <w:tcPr>
            <w:tcW w:w="3260" w:type="dxa"/>
          </w:tcPr>
          <w:p w:rsidR="00584D3E" w:rsidRPr="00481144" w:rsidRDefault="00584D3E" w:rsidP="00692908">
            <w:pPr>
              <w:jc w:val="both"/>
              <w:rPr>
                <w:rFonts w:ascii="Times New Roman" w:hAnsi="Times New Roman" w:cs="Times New Roman"/>
                <w:sz w:val="20"/>
                <w:szCs w:val="20"/>
              </w:rPr>
            </w:pPr>
            <w:r w:rsidRPr="00481144">
              <w:rPr>
                <w:rFonts w:ascii="Times New Roman" w:hAnsi="Times New Roman" w:cs="Times New Roman"/>
                <w:sz w:val="20"/>
                <w:szCs w:val="20"/>
              </w:rPr>
              <w:t>Nilai Minimum</w:t>
            </w:r>
          </w:p>
          <w:p w:rsidR="00584D3E" w:rsidRPr="00481144" w:rsidRDefault="00584D3E" w:rsidP="00692908">
            <w:pPr>
              <w:jc w:val="both"/>
              <w:rPr>
                <w:rFonts w:ascii="Times New Roman" w:hAnsi="Times New Roman" w:cs="Times New Roman"/>
                <w:sz w:val="20"/>
                <w:szCs w:val="20"/>
              </w:rPr>
            </w:pPr>
            <w:r w:rsidRPr="00481144">
              <w:rPr>
                <w:rFonts w:ascii="Times New Roman" w:hAnsi="Times New Roman" w:cs="Times New Roman"/>
                <w:sz w:val="20"/>
                <w:szCs w:val="20"/>
              </w:rPr>
              <w:t>Nilai Maximum</w:t>
            </w:r>
          </w:p>
          <w:p w:rsidR="00584D3E" w:rsidRPr="00481144" w:rsidRDefault="00584D3E" w:rsidP="00692908">
            <w:pPr>
              <w:jc w:val="both"/>
              <w:rPr>
                <w:rFonts w:ascii="Times New Roman" w:hAnsi="Times New Roman" w:cs="Times New Roman"/>
                <w:sz w:val="20"/>
                <w:szCs w:val="20"/>
              </w:rPr>
            </w:pPr>
            <w:r w:rsidRPr="00481144">
              <w:rPr>
                <w:rFonts w:ascii="Times New Roman" w:hAnsi="Times New Roman" w:cs="Times New Roman"/>
                <w:sz w:val="20"/>
                <w:szCs w:val="20"/>
              </w:rPr>
              <w:t>Rata-rata (</w:t>
            </w:r>
            <w:r w:rsidRPr="00481144">
              <w:rPr>
                <w:rFonts w:ascii="Times New Roman" w:hAnsi="Times New Roman" w:cs="Times New Roman"/>
                <w:i/>
                <w:sz w:val="20"/>
                <w:szCs w:val="20"/>
              </w:rPr>
              <w:t>mean</w:t>
            </w:r>
            <w:r w:rsidRPr="00481144">
              <w:rPr>
                <w:rFonts w:ascii="Times New Roman" w:hAnsi="Times New Roman" w:cs="Times New Roman"/>
                <w:sz w:val="20"/>
                <w:szCs w:val="20"/>
              </w:rPr>
              <w:t>)</w:t>
            </w:r>
          </w:p>
          <w:p w:rsidR="00584D3E" w:rsidRPr="00481144" w:rsidRDefault="00584D3E" w:rsidP="00692908">
            <w:pPr>
              <w:jc w:val="both"/>
              <w:rPr>
                <w:rFonts w:ascii="Times New Roman" w:hAnsi="Times New Roman" w:cs="Times New Roman"/>
                <w:sz w:val="20"/>
                <w:szCs w:val="20"/>
              </w:rPr>
            </w:pPr>
            <w:r w:rsidRPr="00481144">
              <w:rPr>
                <w:rFonts w:ascii="Times New Roman" w:hAnsi="Times New Roman" w:cs="Times New Roman"/>
                <w:sz w:val="20"/>
                <w:szCs w:val="20"/>
              </w:rPr>
              <w:t>Standar Deviasi</w:t>
            </w:r>
          </w:p>
          <w:p w:rsidR="00584D3E" w:rsidRPr="00481144" w:rsidRDefault="00584D3E" w:rsidP="00692908">
            <w:pPr>
              <w:jc w:val="both"/>
              <w:rPr>
                <w:rFonts w:ascii="Times New Roman" w:hAnsi="Times New Roman" w:cs="Times New Roman"/>
                <w:i/>
                <w:sz w:val="20"/>
                <w:szCs w:val="20"/>
              </w:rPr>
            </w:pPr>
            <w:r w:rsidRPr="00481144">
              <w:rPr>
                <w:rFonts w:ascii="Times New Roman" w:hAnsi="Times New Roman" w:cs="Times New Roman"/>
                <w:i/>
                <w:sz w:val="20"/>
                <w:szCs w:val="20"/>
              </w:rPr>
              <w:t xml:space="preserve">Range </w:t>
            </w:r>
          </w:p>
        </w:tc>
        <w:tc>
          <w:tcPr>
            <w:tcW w:w="3827" w:type="dxa"/>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2,17</w:t>
            </w:r>
          </w:p>
          <w:p w:rsidR="00584D3E" w:rsidRPr="00481144" w:rsidRDefault="00584D3E" w:rsidP="00692908">
            <w:pPr>
              <w:jc w:val="center"/>
              <w:rPr>
                <w:rFonts w:ascii="Times New Roman" w:hAnsi="Times New Roman" w:cs="Times New Roman"/>
                <w:sz w:val="20"/>
                <w:szCs w:val="20"/>
                <w:lang w:val="id-ID"/>
              </w:rPr>
            </w:pPr>
            <w:r w:rsidRPr="00481144">
              <w:rPr>
                <w:rFonts w:ascii="Times New Roman" w:hAnsi="Times New Roman" w:cs="Times New Roman"/>
                <w:sz w:val="20"/>
                <w:szCs w:val="20"/>
                <w:lang w:val="id-ID"/>
              </w:rPr>
              <w:t>3</w:t>
            </w:r>
            <w:r w:rsidRPr="00481144">
              <w:rPr>
                <w:rFonts w:ascii="Times New Roman" w:hAnsi="Times New Roman" w:cs="Times New Roman"/>
                <w:sz w:val="20"/>
                <w:szCs w:val="20"/>
              </w:rPr>
              <w:t>,</w:t>
            </w:r>
            <w:r w:rsidRPr="00481144">
              <w:rPr>
                <w:rFonts w:ascii="Times New Roman" w:hAnsi="Times New Roman" w:cs="Times New Roman"/>
                <w:sz w:val="20"/>
                <w:szCs w:val="20"/>
                <w:lang w:val="id-ID"/>
              </w:rPr>
              <w:t>67</w:t>
            </w:r>
          </w:p>
          <w:p w:rsidR="00584D3E" w:rsidRPr="00481144" w:rsidRDefault="00584D3E" w:rsidP="00692908">
            <w:pPr>
              <w:jc w:val="center"/>
              <w:rPr>
                <w:rFonts w:ascii="Times New Roman" w:hAnsi="Times New Roman" w:cs="Times New Roman"/>
                <w:sz w:val="20"/>
                <w:szCs w:val="20"/>
                <w:lang w:val="id-ID"/>
              </w:rPr>
            </w:pPr>
            <w:r w:rsidRPr="00481144">
              <w:rPr>
                <w:rFonts w:ascii="Times New Roman" w:hAnsi="Times New Roman" w:cs="Times New Roman"/>
                <w:sz w:val="20"/>
                <w:szCs w:val="20"/>
                <w:lang w:val="id-ID"/>
              </w:rPr>
              <w:t>2,75</w:t>
            </w:r>
          </w:p>
          <w:p w:rsidR="00584D3E" w:rsidRPr="00481144" w:rsidRDefault="00584D3E" w:rsidP="00692908">
            <w:pPr>
              <w:jc w:val="center"/>
              <w:rPr>
                <w:rFonts w:ascii="Times New Roman" w:hAnsi="Times New Roman" w:cs="Times New Roman"/>
                <w:sz w:val="20"/>
                <w:szCs w:val="20"/>
                <w:lang w:val="id-ID"/>
              </w:rPr>
            </w:pPr>
            <w:r w:rsidRPr="00481144">
              <w:rPr>
                <w:rFonts w:ascii="Times New Roman" w:hAnsi="Times New Roman" w:cs="Times New Roman"/>
                <w:sz w:val="20"/>
                <w:szCs w:val="20"/>
              </w:rPr>
              <w:t>0,</w:t>
            </w:r>
            <w:r w:rsidRPr="00481144">
              <w:rPr>
                <w:rFonts w:ascii="Times New Roman" w:hAnsi="Times New Roman" w:cs="Times New Roman"/>
                <w:sz w:val="20"/>
                <w:szCs w:val="20"/>
                <w:lang w:val="id-ID"/>
              </w:rPr>
              <w:t>439</w:t>
            </w:r>
          </w:p>
          <w:p w:rsidR="00584D3E" w:rsidRPr="00481144" w:rsidRDefault="00584D3E" w:rsidP="00692908">
            <w:pPr>
              <w:jc w:val="center"/>
              <w:rPr>
                <w:rFonts w:ascii="Times New Roman" w:hAnsi="Times New Roman" w:cs="Times New Roman"/>
                <w:sz w:val="20"/>
                <w:szCs w:val="20"/>
                <w:lang w:val="id-ID"/>
              </w:rPr>
            </w:pPr>
            <w:r w:rsidRPr="00481144">
              <w:rPr>
                <w:rFonts w:ascii="Times New Roman" w:hAnsi="Times New Roman" w:cs="Times New Roman"/>
                <w:sz w:val="20"/>
                <w:szCs w:val="20"/>
                <w:lang w:val="id-ID"/>
              </w:rPr>
              <w:t>1,50</w:t>
            </w:r>
          </w:p>
        </w:tc>
      </w:tr>
    </w:tbl>
    <w:p w:rsidR="00584D3E" w:rsidRPr="00481144" w:rsidRDefault="00584D3E" w:rsidP="00584D3E">
      <w:pPr>
        <w:spacing w:after="0" w:line="240" w:lineRule="auto"/>
        <w:jc w:val="both"/>
        <w:rPr>
          <w:rFonts w:ascii="Times New Roman" w:hAnsi="Times New Roman" w:cs="Times New Roman"/>
          <w:b/>
          <w:sz w:val="20"/>
          <w:szCs w:val="20"/>
        </w:rPr>
      </w:pPr>
    </w:p>
    <w:p w:rsidR="00584D3E" w:rsidRPr="00481144" w:rsidRDefault="00584D3E" w:rsidP="00584D3E">
      <w:pPr>
        <w:spacing w:after="0" w:line="240" w:lineRule="auto"/>
        <w:ind w:left="720" w:firstLine="720"/>
        <w:jc w:val="both"/>
        <w:rPr>
          <w:rFonts w:ascii="Times New Roman" w:hAnsi="Times New Roman" w:cs="Times New Roman"/>
          <w:sz w:val="20"/>
          <w:szCs w:val="20"/>
        </w:rPr>
      </w:pPr>
      <w:r w:rsidRPr="00481144">
        <w:rPr>
          <w:rFonts w:ascii="Times New Roman" w:hAnsi="Times New Roman" w:cs="Times New Roman"/>
          <w:sz w:val="20"/>
          <w:szCs w:val="20"/>
        </w:rPr>
        <w:t>Karakteristik nilai dan hasil statistik p</w:t>
      </w:r>
      <w:r w:rsidRPr="00481144">
        <w:rPr>
          <w:rFonts w:ascii="Times New Roman" w:hAnsi="Times New Roman" w:cs="Times New Roman"/>
          <w:sz w:val="20"/>
          <w:szCs w:val="20"/>
          <w:lang w:val="id-ID"/>
        </w:rPr>
        <w:t>o</w:t>
      </w:r>
      <w:r w:rsidRPr="00481144">
        <w:rPr>
          <w:rFonts w:ascii="Times New Roman" w:hAnsi="Times New Roman" w:cs="Times New Roman"/>
          <w:sz w:val="20"/>
          <w:szCs w:val="20"/>
        </w:rPr>
        <w:t>s tes kelas Kontrol pada tabel 4.11 diperoleh data bahwa nilai maximun p</w:t>
      </w:r>
      <w:r w:rsidRPr="00481144">
        <w:rPr>
          <w:rFonts w:ascii="Times New Roman" w:hAnsi="Times New Roman" w:cs="Times New Roman"/>
          <w:sz w:val="20"/>
          <w:szCs w:val="20"/>
          <w:lang w:val="id-ID"/>
        </w:rPr>
        <w:t>os</w:t>
      </w:r>
      <w:r w:rsidRPr="00481144">
        <w:rPr>
          <w:rFonts w:ascii="Times New Roman" w:hAnsi="Times New Roman" w:cs="Times New Roman"/>
          <w:sz w:val="20"/>
          <w:szCs w:val="20"/>
        </w:rPr>
        <w:t xml:space="preserve"> tes kelas E</w:t>
      </w:r>
      <w:r w:rsidRPr="00481144">
        <w:rPr>
          <w:rFonts w:ascii="Times New Roman" w:hAnsi="Times New Roman" w:cs="Times New Roman"/>
          <w:sz w:val="20"/>
          <w:szCs w:val="20"/>
          <w:lang w:val="id-ID"/>
        </w:rPr>
        <w:t>ksperimen</w:t>
      </w:r>
      <w:r w:rsidRPr="00481144">
        <w:rPr>
          <w:rFonts w:ascii="Times New Roman" w:hAnsi="Times New Roman" w:cs="Times New Roman"/>
          <w:sz w:val="20"/>
          <w:szCs w:val="20"/>
        </w:rPr>
        <w:t xml:space="preserve"> </w:t>
      </w:r>
      <w:r w:rsidRPr="00481144">
        <w:rPr>
          <w:rFonts w:ascii="Times New Roman" w:hAnsi="Times New Roman" w:cs="Times New Roman"/>
          <w:sz w:val="20"/>
          <w:szCs w:val="20"/>
          <w:lang w:val="id-ID"/>
        </w:rPr>
        <w:t>3,67</w:t>
      </w:r>
      <w:r w:rsidRPr="00481144">
        <w:rPr>
          <w:rFonts w:ascii="Times New Roman" w:hAnsi="Times New Roman" w:cs="Times New Roman"/>
          <w:sz w:val="20"/>
          <w:szCs w:val="20"/>
        </w:rPr>
        <w:t xml:space="preserve">, sedangkan nilai minimum 2,17. Adapun nilai rata-rata yaitu </w:t>
      </w:r>
      <w:r w:rsidRPr="00481144">
        <w:rPr>
          <w:rFonts w:ascii="Times New Roman" w:hAnsi="Times New Roman" w:cs="Times New Roman"/>
          <w:sz w:val="20"/>
          <w:szCs w:val="20"/>
          <w:lang w:val="id-ID"/>
        </w:rPr>
        <w:t>2</w:t>
      </w:r>
      <w:proofErr w:type="gramStart"/>
      <w:r w:rsidRPr="00481144">
        <w:rPr>
          <w:rFonts w:ascii="Times New Roman" w:hAnsi="Times New Roman" w:cs="Times New Roman"/>
          <w:sz w:val="20"/>
          <w:szCs w:val="20"/>
          <w:lang w:val="id-ID"/>
        </w:rPr>
        <w:t>,75</w:t>
      </w:r>
      <w:proofErr w:type="gramEnd"/>
      <w:r w:rsidRPr="00481144">
        <w:rPr>
          <w:rFonts w:ascii="Times New Roman" w:hAnsi="Times New Roman" w:cs="Times New Roman"/>
          <w:sz w:val="20"/>
          <w:szCs w:val="20"/>
        </w:rPr>
        <w:t>. Selanjutnya standar deviasi 0,</w:t>
      </w:r>
      <w:r w:rsidRPr="00481144">
        <w:rPr>
          <w:rFonts w:ascii="Times New Roman" w:hAnsi="Times New Roman" w:cs="Times New Roman"/>
          <w:sz w:val="20"/>
          <w:szCs w:val="20"/>
          <w:lang w:val="id-ID"/>
        </w:rPr>
        <w:t>439</w:t>
      </w:r>
      <w:r w:rsidRPr="00481144">
        <w:rPr>
          <w:rFonts w:ascii="Times New Roman" w:hAnsi="Times New Roman" w:cs="Times New Roman"/>
          <w:sz w:val="20"/>
          <w:szCs w:val="20"/>
        </w:rPr>
        <w:t xml:space="preserve"> dan nilai </w:t>
      </w:r>
      <w:r w:rsidRPr="00481144">
        <w:rPr>
          <w:rFonts w:ascii="Times New Roman" w:hAnsi="Times New Roman" w:cs="Times New Roman"/>
          <w:i/>
          <w:sz w:val="20"/>
          <w:szCs w:val="20"/>
        </w:rPr>
        <w:t>range</w:t>
      </w:r>
      <w:r w:rsidRPr="00481144">
        <w:rPr>
          <w:rFonts w:ascii="Times New Roman" w:hAnsi="Times New Roman" w:cs="Times New Roman"/>
          <w:sz w:val="20"/>
          <w:szCs w:val="20"/>
        </w:rPr>
        <w:t xml:space="preserve"> diperoleh </w:t>
      </w:r>
      <w:r w:rsidRPr="00481144">
        <w:rPr>
          <w:rFonts w:ascii="Times New Roman" w:hAnsi="Times New Roman" w:cs="Times New Roman"/>
          <w:sz w:val="20"/>
          <w:szCs w:val="20"/>
          <w:lang w:val="id-ID"/>
        </w:rPr>
        <w:t>1</w:t>
      </w:r>
      <w:proofErr w:type="gramStart"/>
      <w:r w:rsidRPr="00481144">
        <w:rPr>
          <w:rFonts w:ascii="Times New Roman" w:hAnsi="Times New Roman" w:cs="Times New Roman"/>
          <w:sz w:val="20"/>
          <w:szCs w:val="20"/>
          <w:lang w:val="id-ID"/>
        </w:rPr>
        <w:t>,5</w:t>
      </w:r>
      <w:proofErr w:type="gramEnd"/>
      <w:r w:rsidRPr="00481144">
        <w:rPr>
          <w:rFonts w:ascii="Times New Roman" w:hAnsi="Times New Roman" w:cs="Times New Roman"/>
          <w:sz w:val="20"/>
          <w:szCs w:val="20"/>
        </w:rPr>
        <w:t>. Nilai tersebut dikonfirmasi ke dalam kriteria ketuntasan minimal (KKM) yang ditetapkan pihak SMP Negeri 1 P</w:t>
      </w:r>
      <w:r w:rsidRPr="00481144">
        <w:rPr>
          <w:rFonts w:ascii="Times New Roman" w:hAnsi="Times New Roman" w:cs="Times New Roman"/>
          <w:sz w:val="20"/>
          <w:szCs w:val="20"/>
          <w:lang w:val="id-ID"/>
        </w:rPr>
        <w:t>olewali</w:t>
      </w:r>
      <w:r w:rsidRPr="00481144">
        <w:rPr>
          <w:rFonts w:ascii="Times New Roman" w:hAnsi="Times New Roman" w:cs="Times New Roman"/>
          <w:sz w:val="20"/>
          <w:szCs w:val="20"/>
        </w:rPr>
        <w:t xml:space="preserve"> untuk mata pelajaran bahasa Indonesia adalah 2</w:t>
      </w:r>
      <w:proofErr w:type="gramStart"/>
      <w:r w:rsidRPr="00481144">
        <w:rPr>
          <w:rFonts w:ascii="Times New Roman" w:hAnsi="Times New Roman" w:cs="Times New Roman"/>
          <w:sz w:val="20"/>
          <w:szCs w:val="20"/>
        </w:rPr>
        <w:t>,6</w:t>
      </w:r>
      <w:proofErr w:type="gramEnd"/>
      <w:r w:rsidRPr="00481144">
        <w:rPr>
          <w:rFonts w:ascii="Times New Roman" w:hAnsi="Times New Roman" w:cs="Times New Roman"/>
          <w:sz w:val="20"/>
          <w:szCs w:val="20"/>
        </w:rPr>
        <w:t xml:space="preserve">. </w:t>
      </w:r>
    </w:p>
    <w:p w:rsidR="00584D3E" w:rsidRPr="00481144" w:rsidRDefault="00584D3E" w:rsidP="00584D3E">
      <w:pPr>
        <w:spacing w:after="0" w:line="240" w:lineRule="auto"/>
        <w:ind w:firstLine="720"/>
        <w:jc w:val="both"/>
        <w:rPr>
          <w:rFonts w:ascii="Times New Roman" w:hAnsi="Times New Roman" w:cs="Times New Roman"/>
          <w:b/>
          <w:sz w:val="20"/>
          <w:szCs w:val="20"/>
          <w:lang w:val="id-ID"/>
        </w:rPr>
      </w:pPr>
      <w:r w:rsidRPr="00481144">
        <w:rPr>
          <w:rFonts w:ascii="Times New Roman" w:hAnsi="Times New Roman" w:cs="Times New Roman"/>
          <w:b/>
          <w:sz w:val="20"/>
          <w:szCs w:val="20"/>
        </w:rPr>
        <w:t>Tabel 4.12: Data Kriteria Ketuntasan Hasil Belajar P</w:t>
      </w:r>
      <w:r w:rsidRPr="00481144">
        <w:rPr>
          <w:rFonts w:ascii="Times New Roman" w:hAnsi="Times New Roman" w:cs="Times New Roman"/>
          <w:b/>
          <w:sz w:val="20"/>
          <w:szCs w:val="20"/>
          <w:lang w:val="id-ID"/>
        </w:rPr>
        <w:t>os</w:t>
      </w:r>
      <w:r w:rsidRPr="00481144">
        <w:rPr>
          <w:rFonts w:ascii="Times New Roman" w:hAnsi="Times New Roman" w:cs="Times New Roman"/>
          <w:b/>
          <w:sz w:val="20"/>
          <w:szCs w:val="20"/>
        </w:rPr>
        <w:t xml:space="preserve"> Tes Kelas </w:t>
      </w:r>
      <w:r w:rsidRPr="00481144">
        <w:rPr>
          <w:rFonts w:ascii="Times New Roman" w:hAnsi="Times New Roman" w:cs="Times New Roman"/>
          <w:b/>
          <w:sz w:val="20"/>
          <w:szCs w:val="20"/>
          <w:lang w:val="id-ID"/>
        </w:rPr>
        <w:t>eksperimen</w:t>
      </w:r>
    </w:p>
    <w:p w:rsidR="00584D3E" w:rsidRPr="00481144" w:rsidRDefault="00584D3E" w:rsidP="00584D3E">
      <w:pPr>
        <w:spacing w:after="0" w:line="240" w:lineRule="auto"/>
        <w:jc w:val="both"/>
        <w:rPr>
          <w:rFonts w:ascii="Times New Roman" w:hAnsi="Times New Roman" w:cs="Times New Roman"/>
          <w:b/>
          <w:sz w:val="20"/>
          <w:szCs w:val="20"/>
        </w:rPr>
      </w:pPr>
    </w:p>
    <w:tbl>
      <w:tblPr>
        <w:tblStyle w:val="TableGrid"/>
        <w:tblW w:w="0" w:type="auto"/>
        <w:jc w:val="center"/>
        <w:tblLook w:val="04A0" w:firstRow="1" w:lastRow="0" w:firstColumn="1" w:lastColumn="0" w:noHBand="0" w:noVBand="1"/>
      </w:tblPr>
      <w:tblGrid>
        <w:gridCol w:w="567"/>
        <w:gridCol w:w="2713"/>
        <w:gridCol w:w="2249"/>
        <w:gridCol w:w="2409"/>
      </w:tblGrid>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NO</w:t>
            </w:r>
          </w:p>
        </w:tc>
        <w:tc>
          <w:tcPr>
            <w:tcW w:w="2713" w:type="dxa"/>
            <w:vAlign w:val="center"/>
          </w:tcPr>
          <w:p w:rsidR="00584D3E" w:rsidRPr="00481144" w:rsidRDefault="00584D3E" w:rsidP="00692908">
            <w:pPr>
              <w:ind w:left="-392" w:firstLine="392"/>
              <w:jc w:val="center"/>
              <w:rPr>
                <w:rFonts w:ascii="Times New Roman" w:hAnsi="Times New Roman" w:cs="Times New Roman"/>
                <w:b/>
                <w:sz w:val="20"/>
                <w:szCs w:val="20"/>
              </w:rPr>
            </w:pPr>
            <w:r w:rsidRPr="00481144">
              <w:rPr>
                <w:rFonts w:ascii="Times New Roman" w:hAnsi="Times New Roman" w:cs="Times New Roman"/>
                <w:b/>
                <w:sz w:val="20"/>
                <w:szCs w:val="20"/>
              </w:rPr>
              <w:t>PEROLEHAN NILAI</w:t>
            </w:r>
          </w:p>
        </w:tc>
        <w:tc>
          <w:tcPr>
            <w:tcW w:w="2249"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FREKUENSI</w:t>
            </w:r>
          </w:p>
        </w:tc>
        <w:tc>
          <w:tcPr>
            <w:tcW w:w="2409" w:type="dxa"/>
            <w:vAlign w:val="center"/>
          </w:tcPr>
          <w:p w:rsidR="00584D3E" w:rsidRPr="00481144" w:rsidRDefault="00584D3E" w:rsidP="00692908">
            <w:pPr>
              <w:jc w:val="center"/>
              <w:rPr>
                <w:rFonts w:ascii="Times New Roman" w:hAnsi="Times New Roman" w:cs="Times New Roman"/>
                <w:b/>
                <w:sz w:val="20"/>
                <w:szCs w:val="20"/>
              </w:rPr>
            </w:pPr>
            <w:r w:rsidRPr="00481144">
              <w:rPr>
                <w:rFonts w:ascii="Times New Roman" w:hAnsi="Times New Roman" w:cs="Times New Roman"/>
                <w:b/>
                <w:sz w:val="20"/>
                <w:szCs w:val="20"/>
              </w:rPr>
              <w:t>PERSENTASE (%)</w:t>
            </w:r>
          </w:p>
        </w:tc>
      </w:tr>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w:t>
            </w:r>
          </w:p>
        </w:tc>
        <w:tc>
          <w:tcPr>
            <w:tcW w:w="27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 2.6</w:t>
            </w:r>
          </w:p>
        </w:tc>
        <w:tc>
          <w:tcPr>
            <w:tcW w:w="224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17</w:t>
            </w:r>
          </w:p>
        </w:tc>
        <w:tc>
          <w:tcPr>
            <w:tcW w:w="240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56,67%</w:t>
            </w:r>
          </w:p>
        </w:tc>
      </w:tr>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2</w:t>
            </w:r>
          </w:p>
        </w:tc>
        <w:tc>
          <w:tcPr>
            <w:tcW w:w="27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&lt; 2.6</w:t>
            </w:r>
          </w:p>
        </w:tc>
        <w:tc>
          <w:tcPr>
            <w:tcW w:w="224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13</w:t>
            </w:r>
          </w:p>
        </w:tc>
        <w:tc>
          <w:tcPr>
            <w:tcW w:w="240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43,33%</w:t>
            </w:r>
          </w:p>
        </w:tc>
      </w:tr>
      <w:tr w:rsidR="00584D3E" w:rsidRPr="00481144" w:rsidTr="00692908">
        <w:trPr>
          <w:jc w:val="center"/>
        </w:trPr>
        <w:tc>
          <w:tcPr>
            <w:tcW w:w="567" w:type="dxa"/>
            <w:vAlign w:val="center"/>
          </w:tcPr>
          <w:p w:rsidR="00584D3E" w:rsidRPr="00481144" w:rsidRDefault="00584D3E" w:rsidP="00692908">
            <w:pPr>
              <w:jc w:val="center"/>
              <w:rPr>
                <w:rFonts w:ascii="Times New Roman" w:hAnsi="Times New Roman" w:cs="Times New Roman"/>
                <w:sz w:val="20"/>
                <w:szCs w:val="20"/>
              </w:rPr>
            </w:pPr>
          </w:p>
        </w:tc>
        <w:tc>
          <w:tcPr>
            <w:tcW w:w="2713"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Jumlah</w:t>
            </w:r>
          </w:p>
        </w:tc>
        <w:tc>
          <w:tcPr>
            <w:tcW w:w="224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30</w:t>
            </w:r>
          </w:p>
        </w:tc>
        <w:tc>
          <w:tcPr>
            <w:tcW w:w="2409" w:type="dxa"/>
            <w:vAlign w:val="center"/>
          </w:tcPr>
          <w:p w:rsidR="00584D3E" w:rsidRPr="00481144" w:rsidRDefault="00584D3E" w:rsidP="00692908">
            <w:pPr>
              <w:jc w:val="center"/>
              <w:rPr>
                <w:rFonts w:ascii="Times New Roman" w:hAnsi="Times New Roman" w:cs="Times New Roman"/>
                <w:sz w:val="20"/>
                <w:szCs w:val="20"/>
              </w:rPr>
            </w:pPr>
            <w:r w:rsidRPr="00481144">
              <w:rPr>
                <w:rFonts w:ascii="Times New Roman" w:hAnsi="Times New Roman" w:cs="Times New Roman"/>
                <w:sz w:val="20"/>
                <w:szCs w:val="20"/>
              </w:rPr>
              <w:t>100</w:t>
            </w:r>
          </w:p>
        </w:tc>
      </w:tr>
    </w:tbl>
    <w:p w:rsidR="00584D3E" w:rsidRPr="00481144" w:rsidRDefault="00584D3E" w:rsidP="00584D3E">
      <w:pPr>
        <w:spacing w:after="0" w:line="240" w:lineRule="auto"/>
        <w:jc w:val="both"/>
        <w:rPr>
          <w:rFonts w:ascii="Times New Roman" w:hAnsi="Times New Roman" w:cs="Times New Roman"/>
          <w:sz w:val="20"/>
          <w:szCs w:val="20"/>
        </w:rPr>
      </w:pPr>
    </w:p>
    <w:p w:rsidR="00584D3E" w:rsidRPr="00481144" w:rsidRDefault="00584D3E" w:rsidP="00584D3E">
      <w:pPr>
        <w:spacing w:line="240" w:lineRule="auto"/>
        <w:ind w:left="720" w:firstLine="720"/>
        <w:jc w:val="both"/>
        <w:rPr>
          <w:rFonts w:ascii="Times New Roman" w:hAnsi="Times New Roman" w:cs="Times New Roman"/>
          <w:sz w:val="20"/>
          <w:szCs w:val="20"/>
        </w:rPr>
      </w:pPr>
      <w:r w:rsidRPr="00481144">
        <w:rPr>
          <w:rFonts w:ascii="Times New Roman" w:hAnsi="Times New Roman" w:cs="Times New Roman"/>
          <w:sz w:val="20"/>
          <w:szCs w:val="20"/>
        </w:rPr>
        <w:t>Presentase kriteria ketuntasan hasil belajar pos tes kelas E</w:t>
      </w:r>
      <w:r w:rsidRPr="00481144">
        <w:rPr>
          <w:rFonts w:ascii="Times New Roman" w:hAnsi="Times New Roman" w:cs="Times New Roman"/>
          <w:sz w:val="20"/>
          <w:szCs w:val="20"/>
          <w:lang w:val="id-ID"/>
        </w:rPr>
        <w:t>ksperimen</w:t>
      </w:r>
      <w:r w:rsidRPr="00481144">
        <w:rPr>
          <w:rFonts w:ascii="Times New Roman" w:hAnsi="Times New Roman" w:cs="Times New Roman"/>
          <w:sz w:val="20"/>
          <w:szCs w:val="20"/>
        </w:rPr>
        <w:t xml:space="preserve"> pada tabel 4.11 yang menggambarkan kemampuan menulis puisi, sebelum diberikan perlakuan SMP Negeri I </w:t>
      </w:r>
      <w:r w:rsidRPr="00481144">
        <w:rPr>
          <w:rFonts w:ascii="Times New Roman" w:hAnsi="Times New Roman" w:cs="Times New Roman"/>
          <w:sz w:val="20"/>
          <w:szCs w:val="20"/>
          <w:lang w:val="id-ID"/>
        </w:rPr>
        <w:t>polewali,</w:t>
      </w:r>
      <w:r w:rsidRPr="00481144">
        <w:rPr>
          <w:rFonts w:ascii="Times New Roman" w:hAnsi="Times New Roman" w:cs="Times New Roman"/>
          <w:sz w:val="20"/>
          <w:szCs w:val="20"/>
        </w:rPr>
        <w:t xml:space="preserve"> memperoleh nilai KKM yang telah ditetapkan</w:t>
      </w:r>
      <w:r w:rsidRPr="00481144">
        <w:rPr>
          <w:rFonts w:ascii="Times New Roman" w:hAnsi="Times New Roman" w:cs="Times New Roman"/>
          <w:sz w:val="20"/>
          <w:szCs w:val="20"/>
          <w:lang w:val="id-ID"/>
        </w:rPr>
        <w:t xml:space="preserve"> berada dalam kategori tuntas sebanyak 17 orang siswa dengan persentase sebesar 56,67%</w:t>
      </w:r>
      <w:r w:rsidRPr="00481144">
        <w:rPr>
          <w:rFonts w:ascii="Times New Roman" w:hAnsi="Times New Roman" w:cs="Times New Roman"/>
          <w:sz w:val="20"/>
          <w:szCs w:val="20"/>
        </w:rPr>
        <w:t>,</w:t>
      </w:r>
      <w:r w:rsidRPr="00481144">
        <w:rPr>
          <w:rFonts w:ascii="Times New Roman" w:hAnsi="Times New Roman" w:cs="Times New Roman"/>
          <w:sz w:val="20"/>
          <w:szCs w:val="20"/>
          <w:lang w:val="id-ID"/>
        </w:rPr>
        <w:t xml:space="preserve"> dan tidak tuntas sebanyak 13 orang siswa dengan persentase sebesar 43,33%</w:t>
      </w:r>
    </w:p>
    <w:p w:rsidR="00584D3E" w:rsidRPr="00481144" w:rsidRDefault="00584D3E" w:rsidP="00584D3E">
      <w:pPr>
        <w:pStyle w:val="ListParagraph"/>
        <w:numPr>
          <w:ilvl w:val="0"/>
          <w:numId w:val="18"/>
        </w:numPr>
        <w:spacing w:line="240" w:lineRule="auto"/>
        <w:rPr>
          <w:rFonts w:ascii="Times New Roman" w:hAnsi="Times New Roman" w:cs="Times New Roman"/>
          <w:b/>
          <w:sz w:val="20"/>
          <w:szCs w:val="20"/>
        </w:rPr>
      </w:pPr>
      <w:r w:rsidRPr="00481144">
        <w:rPr>
          <w:rFonts w:ascii="Times New Roman" w:hAnsi="Times New Roman" w:cs="Times New Roman"/>
          <w:b/>
          <w:sz w:val="20"/>
          <w:szCs w:val="20"/>
        </w:rPr>
        <w:t>Hasil Analisis Statistik Inferensial</w:t>
      </w:r>
    </w:p>
    <w:p w:rsidR="00584D3E" w:rsidRPr="00481144" w:rsidRDefault="00584D3E" w:rsidP="00584D3E">
      <w:pPr>
        <w:pStyle w:val="ListParagraph"/>
        <w:numPr>
          <w:ilvl w:val="1"/>
          <w:numId w:val="18"/>
        </w:numPr>
        <w:spacing w:line="240" w:lineRule="auto"/>
        <w:ind w:left="1080"/>
        <w:rPr>
          <w:rFonts w:ascii="Times New Roman" w:hAnsi="Times New Roman" w:cs="Times New Roman"/>
          <w:sz w:val="20"/>
          <w:szCs w:val="20"/>
        </w:rPr>
      </w:pPr>
      <w:r w:rsidRPr="00481144">
        <w:rPr>
          <w:rFonts w:ascii="Times New Roman" w:hAnsi="Times New Roman" w:cs="Times New Roman"/>
          <w:sz w:val="20"/>
          <w:szCs w:val="20"/>
        </w:rPr>
        <w:t>Uji Normalitas</w:t>
      </w:r>
    </w:p>
    <w:p w:rsidR="00584D3E" w:rsidRPr="00481144" w:rsidRDefault="00584D3E" w:rsidP="00584D3E">
      <w:pPr>
        <w:spacing w:after="0" w:line="240" w:lineRule="auto"/>
        <w:ind w:left="720" w:firstLine="720"/>
        <w:jc w:val="both"/>
        <w:rPr>
          <w:rFonts w:ascii="Times New Roman" w:hAnsi="Times New Roman" w:cs="Times New Roman"/>
          <w:color w:val="000000" w:themeColor="text1"/>
          <w:sz w:val="20"/>
          <w:szCs w:val="20"/>
        </w:rPr>
      </w:pPr>
      <w:proofErr w:type="gramStart"/>
      <w:r w:rsidRPr="00481144">
        <w:rPr>
          <w:rFonts w:ascii="Times New Roman" w:hAnsi="Times New Roman" w:cs="Times New Roman"/>
          <w:color w:val="000000" w:themeColor="text1"/>
          <w:sz w:val="20"/>
          <w:szCs w:val="20"/>
        </w:rPr>
        <w:t>Sebelum pengujian hipotesis, maka telebih dahulu dilakukan uji persyaratan analisis terhadap data penelitian.</w:t>
      </w:r>
      <w:proofErr w:type="gramEnd"/>
      <w:r w:rsidRPr="00481144">
        <w:rPr>
          <w:rFonts w:ascii="Times New Roman" w:hAnsi="Times New Roman" w:cs="Times New Roman"/>
          <w:color w:val="000000" w:themeColor="text1"/>
          <w:sz w:val="20"/>
          <w:szCs w:val="20"/>
        </w:rPr>
        <w:t xml:space="preserve"> </w:t>
      </w:r>
      <w:proofErr w:type="gramStart"/>
      <w:r w:rsidRPr="00481144">
        <w:rPr>
          <w:rFonts w:ascii="Times New Roman" w:hAnsi="Times New Roman" w:cs="Times New Roman"/>
          <w:color w:val="000000" w:themeColor="text1"/>
          <w:sz w:val="20"/>
          <w:szCs w:val="20"/>
        </w:rPr>
        <w:t>Uji persyaratan yang pertama adalah uji normalitas.</w:t>
      </w:r>
      <w:proofErr w:type="gramEnd"/>
      <w:r w:rsidRPr="00481144">
        <w:rPr>
          <w:rFonts w:ascii="Times New Roman" w:hAnsi="Times New Roman" w:cs="Times New Roman"/>
          <w:color w:val="000000" w:themeColor="text1"/>
          <w:sz w:val="20"/>
          <w:szCs w:val="20"/>
        </w:rPr>
        <w:t xml:space="preserve"> </w:t>
      </w:r>
      <w:proofErr w:type="gramStart"/>
      <w:r w:rsidRPr="00481144">
        <w:rPr>
          <w:rFonts w:ascii="Times New Roman" w:hAnsi="Times New Roman" w:cs="Times New Roman"/>
          <w:color w:val="000000" w:themeColor="text1"/>
          <w:sz w:val="20"/>
          <w:szCs w:val="20"/>
        </w:rPr>
        <w:t>Pengujian normalitas bertujuan untuk mengetahui apakah populasi berdistribusi normal.</w:t>
      </w:r>
      <w:proofErr w:type="gramEnd"/>
      <w:r w:rsidRPr="00481144">
        <w:rPr>
          <w:rFonts w:ascii="Times New Roman" w:hAnsi="Times New Roman" w:cs="Times New Roman"/>
          <w:color w:val="000000" w:themeColor="text1"/>
          <w:sz w:val="20"/>
          <w:szCs w:val="20"/>
        </w:rPr>
        <w:t xml:space="preserve"> Statistik uji yang digunakan dalam uji normalitas adalah </w:t>
      </w:r>
      <w:r w:rsidRPr="00481144">
        <w:rPr>
          <w:rFonts w:ascii="Times New Roman" w:hAnsi="Times New Roman" w:cs="Times New Roman"/>
          <w:i/>
          <w:color w:val="000000" w:themeColor="text1"/>
          <w:sz w:val="20"/>
          <w:szCs w:val="20"/>
        </w:rPr>
        <w:t>Kolmogrov-Smirnov Normality Test</w:t>
      </w:r>
      <w:r w:rsidRPr="00481144">
        <w:rPr>
          <w:rFonts w:ascii="Times New Roman" w:hAnsi="Times New Roman" w:cs="Times New Roman"/>
          <w:color w:val="000000" w:themeColor="text1"/>
          <w:sz w:val="20"/>
          <w:szCs w:val="20"/>
        </w:rPr>
        <w:t xml:space="preserve">. Hipotesis yang </w:t>
      </w:r>
      <w:proofErr w:type="gramStart"/>
      <w:r w:rsidRPr="00481144">
        <w:rPr>
          <w:rFonts w:ascii="Times New Roman" w:hAnsi="Times New Roman" w:cs="Times New Roman"/>
          <w:color w:val="000000" w:themeColor="text1"/>
          <w:sz w:val="20"/>
          <w:szCs w:val="20"/>
        </w:rPr>
        <w:t>akan</w:t>
      </w:r>
      <w:proofErr w:type="gramEnd"/>
      <w:r w:rsidRPr="00481144">
        <w:rPr>
          <w:rFonts w:ascii="Times New Roman" w:hAnsi="Times New Roman" w:cs="Times New Roman"/>
          <w:color w:val="000000" w:themeColor="text1"/>
          <w:sz w:val="20"/>
          <w:szCs w:val="20"/>
        </w:rPr>
        <w:t xml:space="preserve"> diuji sebagai:</w:t>
      </w:r>
    </w:p>
    <w:p w:rsidR="00584D3E" w:rsidRPr="00481144" w:rsidRDefault="00584D3E" w:rsidP="00584D3E">
      <w:pPr>
        <w:spacing w:after="0" w:line="240" w:lineRule="auto"/>
        <w:ind w:left="720"/>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position w:val="-12"/>
          <w:sz w:val="20"/>
          <w:szCs w:val="20"/>
        </w:rPr>
        <w:object w:dxaOrig="3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6.85pt" o:ole="">
            <v:imagedata r:id="rId6" o:title=""/>
          </v:shape>
          <o:OLEObject Type="Embed" ProgID="Equation.DSMT4" ShapeID="_x0000_i1025" DrawAspect="Content" ObjectID="_1664430842" r:id="rId7"/>
        </w:object>
      </w:r>
      <w:r w:rsidRPr="00481144">
        <w:rPr>
          <w:rFonts w:ascii="Times New Roman" w:hAnsi="Times New Roman" w:cs="Times New Roman"/>
          <w:color w:val="000000" w:themeColor="text1"/>
          <w:sz w:val="20"/>
          <w:szCs w:val="20"/>
        </w:rPr>
        <w:t xml:space="preserve"> :  Populasi berdistribusi normal</w:t>
      </w:r>
    </w:p>
    <w:p w:rsidR="00584D3E" w:rsidRPr="00481144" w:rsidRDefault="00584D3E" w:rsidP="00584D3E">
      <w:pPr>
        <w:spacing w:after="0" w:line="240" w:lineRule="auto"/>
        <w:ind w:left="720"/>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position w:val="-10"/>
          <w:sz w:val="20"/>
          <w:szCs w:val="20"/>
        </w:rPr>
        <w:object w:dxaOrig="340" w:dyaOrig="320">
          <v:shape id="_x0000_i1026" type="#_x0000_t75" style="width:16.85pt;height:15.3pt" o:ole="">
            <v:imagedata r:id="rId8" o:title=""/>
          </v:shape>
          <o:OLEObject Type="Embed" ProgID="Equation.DSMT4" ShapeID="_x0000_i1026" DrawAspect="Content" ObjectID="_1664430843" r:id="rId9"/>
        </w:object>
      </w:r>
      <w:r w:rsidRPr="00481144">
        <w:rPr>
          <w:rFonts w:ascii="Times New Roman" w:hAnsi="Times New Roman" w:cs="Times New Roman"/>
          <w:color w:val="000000" w:themeColor="text1"/>
          <w:sz w:val="20"/>
          <w:szCs w:val="20"/>
        </w:rPr>
        <w:t xml:space="preserve"> :  Populasi tidak berdistribusi normal</w:t>
      </w:r>
    </w:p>
    <w:p w:rsidR="00584D3E" w:rsidRPr="00481144" w:rsidRDefault="00584D3E" w:rsidP="00584D3E">
      <w:pPr>
        <w:spacing w:after="0" w:line="240" w:lineRule="auto"/>
        <w:ind w:left="720"/>
        <w:jc w:val="both"/>
        <w:rPr>
          <w:rFonts w:ascii="Times New Roman" w:hAnsi="Times New Roman" w:cs="Times New Roman"/>
          <w:color w:val="000000" w:themeColor="text1"/>
          <w:sz w:val="20"/>
          <w:szCs w:val="20"/>
          <w:lang w:val="da-DK"/>
        </w:rPr>
      </w:pPr>
      <w:r w:rsidRPr="00481144">
        <w:rPr>
          <w:rFonts w:ascii="Times New Roman" w:hAnsi="Times New Roman" w:cs="Times New Roman"/>
          <w:color w:val="000000" w:themeColor="text1"/>
          <w:sz w:val="20"/>
          <w:szCs w:val="20"/>
          <w:lang w:val="da-DK"/>
        </w:rPr>
        <w:t>Kriteria pengujian:</w:t>
      </w:r>
    </w:p>
    <w:p w:rsidR="00584D3E" w:rsidRPr="00481144" w:rsidRDefault="00584D3E" w:rsidP="00584D3E">
      <w:pPr>
        <w:spacing w:after="0" w:line="240" w:lineRule="auto"/>
        <w:ind w:left="720"/>
        <w:jc w:val="both"/>
        <w:rPr>
          <w:rFonts w:ascii="Times New Roman" w:hAnsi="Times New Roman" w:cs="Times New Roman"/>
          <w:color w:val="000000" w:themeColor="text1"/>
          <w:sz w:val="20"/>
          <w:szCs w:val="20"/>
          <w:lang w:val="da-DK"/>
        </w:rPr>
      </w:pPr>
      <w:r w:rsidRPr="00481144">
        <w:rPr>
          <w:rFonts w:ascii="Times New Roman" w:hAnsi="Times New Roman" w:cs="Times New Roman"/>
          <w:color w:val="000000" w:themeColor="text1"/>
          <w:sz w:val="20"/>
          <w:szCs w:val="20"/>
          <w:lang w:val="da-DK"/>
        </w:rPr>
        <w:t xml:space="preserve">Menolak </w:t>
      </w:r>
      <w:r w:rsidRPr="00481144">
        <w:rPr>
          <w:rFonts w:ascii="Times New Roman" w:hAnsi="Times New Roman" w:cs="Times New Roman"/>
          <w:color w:val="000000" w:themeColor="text1"/>
          <w:position w:val="-12"/>
          <w:sz w:val="20"/>
          <w:szCs w:val="20"/>
        </w:rPr>
        <w:object w:dxaOrig="360" w:dyaOrig="340">
          <v:shape id="_x0000_i1027" type="#_x0000_t75" style="width:18.4pt;height:16.85pt" o:ole="">
            <v:imagedata r:id="rId6" o:title=""/>
          </v:shape>
          <o:OLEObject Type="Embed" ProgID="Equation.DSMT4" ShapeID="_x0000_i1027" DrawAspect="Content" ObjectID="_1664430844" r:id="rId10"/>
        </w:object>
      </w:r>
      <w:r w:rsidRPr="00481144">
        <w:rPr>
          <w:rFonts w:ascii="Times New Roman" w:hAnsi="Times New Roman" w:cs="Times New Roman"/>
          <w:color w:val="000000" w:themeColor="text1"/>
          <w:sz w:val="20"/>
          <w:szCs w:val="20"/>
          <w:lang w:val="da-DK"/>
        </w:rPr>
        <w:t xml:space="preserve"> apabila </w:t>
      </w:r>
      <m:oMath>
        <m:r>
          <w:rPr>
            <w:rFonts w:ascii="Cambria Math" w:hAnsi="Cambria Math" w:cs="Times New Roman"/>
            <w:color w:val="000000" w:themeColor="text1"/>
            <w:sz w:val="20"/>
            <w:szCs w:val="20"/>
            <w:lang w:val="da-DK"/>
          </w:rPr>
          <m:t>nilai signifikansi&lt;α</m:t>
        </m:r>
      </m:oMath>
    </w:p>
    <w:p w:rsidR="00584D3E" w:rsidRPr="00481144" w:rsidRDefault="00584D3E" w:rsidP="00584D3E">
      <w:pPr>
        <w:pStyle w:val="ListParagraph"/>
        <w:numPr>
          <w:ilvl w:val="0"/>
          <w:numId w:val="15"/>
        </w:numPr>
        <w:spacing w:after="0" w:line="240" w:lineRule="auto"/>
        <w:ind w:left="1080"/>
        <w:jc w:val="both"/>
        <w:rPr>
          <w:rFonts w:ascii="Times New Roman" w:hAnsi="Times New Roman" w:cs="Times New Roman"/>
          <w:color w:val="000000" w:themeColor="text1"/>
          <w:sz w:val="20"/>
          <w:szCs w:val="20"/>
          <w:lang w:val="da-DK"/>
        </w:rPr>
      </w:pPr>
      <w:r w:rsidRPr="00481144">
        <w:rPr>
          <w:rFonts w:ascii="Times New Roman" w:hAnsi="Times New Roman" w:cs="Times New Roman"/>
          <w:color w:val="000000" w:themeColor="text1"/>
          <w:sz w:val="20"/>
          <w:szCs w:val="20"/>
          <w:lang w:val="id-ID"/>
        </w:rPr>
        <w:t>Uji Normalitas pre test</w:t>
      </w:r>
    </w:p>
    <w:p w:rsidR="00584D3E" w:rsidRPr="00481144" w:rsidRDefault="00584D3E" w:rsidP="00584D3E">
      <w:pPr>
        <w:spacing w:after="0" w:line="240" w:lineRule="auto"/>
        <w:ind w:left="1080"/>
        <w:jc w:val="both"/>
        <w:rPr>
          <w:rFonts w:ascii="Times New Roman" w:hAnsi="Times New Roman" w:cs="Times New Roman"/>
          <w:b/>
          <w:color w:val="000000" w:themeColor="text1"/>
          <w:sz w:val="20"/>
          <w:szCs w:val="20"/>
          <w:lang w:val="id-ID"/>
        </w:rPr>
      </w:pPr>
      <w:r w:rsidRPr="00481144">
        <w:rPr>
          <w:rFonts w:ascii="Times New Roman" w:hAnsi="Times New Roman" w:cs="Times New Roman"/>
          <w:b/>
          <w:color w:val="000000" w:themeColor="text1"/>
          <w:sz w:val="20"/>
          <w:szCs w:val="20"/>
          <w:lang w:val="id-ID"/>
        </w:rPr>
        <w:t>Tabel 4.</w:t>
      </w:r>
      <w:r w:rsidRPr="00481144">
        <w:rPr>
          <w:rFonts w:ascii="Times New Roman" w:hAnsi="Times New Roman" w:cs="Times New Roman"/>
          <w:b/>
          <w:color w:val="000000" w:themeColor="text1"/>
          <w:sz w:val="20"/>
          <w:szCs w:val="20"/>
        </w:rPr>
        <w:t>13</w:t>
      </w:r>
      <w:r w:rsidRPr="00481144">
        <w:rPr>
          <w:rFonts w:ascii="Times New Roman" w:hAnsi="Times New Roman" w:cs="Times New Roman"/>
          <w:b/>
          <w:color w:val="000000" w:themeColor="text1"/>
          <w:sz w:val="20"/>
          <w:szCs w:val="20"/>
          <w:lang w:val="id-ID"/>
        </w:rPr>
        <w:t xml:space="preserve"> Uji </w:t>
      </w:r>
      <w:r w:rsidRPr="00481144">
        <w:rPr>
          <w:rFonts w:ascii="Times New Roman" w:hAnsi="Times New Roman" w:cs="Times New Roman"/>
          <w:b/>
          <w:color w:val="000000" w:themeColor="text1"/>
          <w:sz w:val="20"/>
          <w:szCs w:val="20"/>
        </w:rPr>
        <w:t>N</w:t>
      </w:r>
      <w:r w:rsidRPr="00481144">
        <w:rPr>
          <w:rFonts w:ascii="Times New Roman" w:hAnsi="Times New Roman" w:cs="Times New Roman"/>
          <w:b/>
          <w:color w:val="000000" w:themeColor="text1"/>
          <w:sz w:val="20"/>
          <w:szCs w:val="20"/>
          <w:lang w:val="id-ID"/>
        </w:rPr>
        <w:t xml:space="preserve">ormalitas </w:t>
      </w:r>
      <w:r w:rsidRPr="00481144">
        <w:rPr>
          <w:rFonts w:ascii="Times New Roman" w:hAnsi="Times New Roman" w:cs="Times New Roman"/>
          <w:b/>
          <w:color w:val="000000" w:themeColor="text1"/>
          <w:sz w:val="20"/>
          <w:szCs w:val="20"/>
        </w:rPr>
        <w:t>P</w:t>
      </w:r>
      <w:r w:rsidRPr="00481144">
        <w:rPr>
          <w:rFonts w:ascii="Times New Roman" w:hAnsi="Times New Roman" w:cs="Times New Roman"/>
          <w:b/>
          <w:color w:val="000000" w:themeColor="text1"/>
          <w:sz w:val="20"/>
          <w:szCs w:val="20"/>
          <w:lang w:val="id-ID"/>
        </w:rPr>
        <w:t xml:space="preserve">re </w:t>
      </w:r>
      <w:r w:rsidRPr="00481144">
        <w:rPr>
          <w:rFonts w:ascii="Times New Roman" w:hAnsi="Times New Roman" w:cs="Times New Roman"/>
          <w:b/>
          <w:color w:val="000000" w:themeColor="text1"/>
          <w:sz w:val="20"/>
          <w:szCs w:val="20"/>
        </w:rPr>
        <w:t>T</w:t>
      </w:r>
      <w:r w:rsidRPr="00481144">
        <w:rPr>
          <w:rFonts w:ascii="Times New Roman" w:hAnsi="Times New Roman" w:cs="Times New Roman"/>
          <w:b/>
          <w:color w:val="000000" w:themeColor="text1"/>
          <w:sz w:val="20"/>
          <w:szCs w:val="20"/>
          <w:lang w:val="id-ID"/>
        </w:rPr>
        <w:t xml:space="preserve">es </w:t>
      </w:r>
      <w:r w:rsidRPr="00481144">
        <w:rPr>
          <w:rFonts w:ascii="Times New Roman" w:hAnsi="Times New Roman" w:cs="Times New Roman"/>
          <w:b/>
          <w:color w:val="000000" w:themeColor="text1"/>
          <w:sz w:val="20"/>
          <w:szCs w:val="20"/>
        </w:rPr>
        <w:t>K</w:t>
      </w:r>
      <w:r w:rsidRPr="00481144">
        <w:rPr>
          <w:rFonts w:ascii="Times New Roman" w:hAnsi="Times New Roman" w:cs="Times New Roman"/>
          <w:b/>
          <w:color w:val="000000" w:themeColor="text1"/>
          <w:sz w:val="20"/>
          <w:szCs w:val="20"/>
          <w:lang w:val="id-ID"/>
        </w:rPr>
        <w:t>elas E</w:t>
      </w:r>
    </w:p>
    <w:tbl>
      <w:tblPr>
        <w:tblW w:w="6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6"/>
        <w:gridCol w:w="1823"/>
        <w:gridCol w:w="1823"/>
        <w:gridCol w:w="1823"/>
      </w:tblGrid>
      <w:tr w:rsidR="00584D3E" w:rsidRPr="00481144" w:rsidTr="00692908">
        <w:trPr>
          <w:cantSplit/>
          <w:jc w:val="center"/>
        </w:trPr>
        <w:tc>
          <w:tcPr>
            <w:tcW w:w="734" w:type="dxa"/>
            <w:vMerge w:val="restart"/>
            <w:tcBorders>
              <w:top w:val="single" w:sz="4" w:space="0" w:color="auto"/>
              <w:left w:val="single" w:sz="4" w:space="0" w:color="auto"/>
              <w:bottom w:val="nil"/>
              <w:right w:val="single" w:sz="6"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sz w:val="20"/>
                <w:szCs w:val="20"/>
              </w:rPr>
            </w:pPr>
          </w:p>
        </w:tc>
        <w:tc>
          <w:tcPr>
            <w:tcW w:w="3030" w:type="dxa"/>
            <w:gridSpan w:val="3"/>
            <w:tcBorders>
              <w:top w:val="single" w:sz="4" w:space="0" w:color="auto"/>
              <w:left w:val="single" w:sz="6"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Kolmogorov-Smirnov</w:t>
            </w:r>
            <w:r w:rsidRPr="00481144">
              <w:rPr>
                <w:rFonts w:ascii="Times New Roman" w:hAnsi="Times New Roman" w:cs="Times New Roman"/>
                <w:b/>
                <w:color w:val="000000"/>
                <w:sz w:val="20"/>
                <w:szCs w:val="20"/>
                <w:vertAlign w:val="superscript"/>
              </w:rPr>
              <w:t>a</w:t>
            </w:r>
          </w:p>
        </w:tc>
      </w:tr>
      <w:tr w:rsidR="00584D3E" w:rsidRPr="00481144" w:rsidTr="00692908">
        <w:trPr>
          <w:cantSplit/>
          <w:jc w:val="center"/>
        </w:trPr>
        <w:tc>
          <w:tcPr>
            <w:tcW w:w="734" w:type="dxa"/>
            <w:vMerge/>
            <w:tcBorders>
              <w:top w:val="single" w:sz="16" w:space="0" w:color="000000"/>
              <w:left w:val="single" w:sz="4" w:space="0" w:color="auto"/>
              <w:bottom w:val="single" w:sz="4" w:space="0" w:color="auto"/>
              <w:right w:val="single" w:sz="6"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left w:val="single" w:sz="6" w:space="0" w:color="auto"/>
              <w:bottom w:val="single" w:sz="6"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Statistic</w:t>
            </w:r>
          </w:p>
        </w:tc>
        <w:tc>
          <w:tcPr>
            <w:tcW w:w="1010" w:type="dxa"/>
            <w:tcBorders>
              <w:bottom w:val="single" w:sz="6"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Df</w:t>
            </w:r>
          </w:p>
        </w:tc>
        <w:tc>
          <w:tcPr>
            <w:tcW w:w="1010" w:type="dxa"/>
            <w:tcBorders>
              <w:bottom w:val="single" w:sz="6"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Sig.</w:t>
            </w:r>
          </w:p>
        </w:tc>
      </w:tr>
      <w:tr w:rsidR="00584D3E" w:rsidRPr="00481144" w:rsidTr="00692908">
        <w:trPr>
          <w:cantSplit/>
          <w:jc w:val="center"/>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Data</w:t>
            </w:r>
          </w:p>
        </w:tc>
        <w:tc>
          <w:tcPr>
            <w:tcW w:w="1010" w:type="dxa"/>
            <w:tcBorders>
              <w:top w:val="single" w:sz="6" w:space="0" w:color="auto"/>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,144</w:t>
            </w:r>
          </w:p>
        </w:tc>
        <w:tc>
          <w:tcPr>
            <w:tcW w:w="1010" w:type="dxa"/>
            <w:tcBorders>
              <w:top w:val="single" w:sz="6" w:space="0" w:color="auto"/>
              <w:left w:val="single" w:sz="4" w:space="0" w:color="auto"/>
              <w:bottom w:val="single" w:sz="6"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29</w:t>
            </w:r>
          </w:p>
        </w:tc>
        <w:tc>
          <w:tcPr>
            <w:tcW w:w="1010" w:type="dxa"/>
            <w:tcBorders>
              <w:top w:val="single" w:sz="6" w:space="0" w:color="auto"/>
              <w:bottom w:val="single" w:sz="6"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,128</w:t>
            </w:r>
          </w:p>
        </w:tc>
      </w:tr>
    </w:tbl>
    <w:p w:rsidR="00584D3E" w:rsidRPr="00481144" w:rsidRDefault="00584D3E" w:rsidP="00584D3E">
      <w:pPr>
        <w:spacing w:after="0" w:line="240" w:lineRule="auto"/>
        <w:jc w:val="both"/>
        <w:rPr>
          <w:rFonts w:ascii="Times New Roman" w:hAnsi="Times New Roman" w:cs="Times New Roman"/>
          <w:color w:val="000000" w:themeColor="text1"/>
          <w:sz w:val="20"/>
          <w:szCs w:val="20"/>
        </w:rPr>
      </w:pPr>
    </w:p>
    <w:p w:rsidR="00584D3E" w:rsidRPr="00481144" w:rsidRDefault="00584D3E" w:rsidP="00584D3E">
      <w:pPr>
        <w:spacing w:after="0" w:line="240" w:lineRule="auto"/>
        <w:ind w:left="1080" w:firstLine="720"/>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 xml:space="preserve">Berdasarkan hasil </w:t>
      </w:r>
      <w:r w:rsidRPr="00481144">
        <w:rPr>
          <w:rFonts w:ascii="Times New Roman" w:hAnsi="Times New Roman" w:cs="Times New Roman"/>
          <w:i/>
          <w:color w:val="000000" w:themeColor="text1"/>
          <w:sz w:val="20"/>
          <w:szCs w:val="20"/>
        </w:rPr>
        <w:t>output statistical package and social siences versi 21.0 for windows</w:t>
      </w:r>
      <w:r w:rsidRPr="00481144">
        <w:rPr>
          <w:rFonts w:ascii="Times New Roman" w:hAnsi="Times New Roman" w:cs="Times New Roman"/>
          <w:color w:val="000000" w:themeColor="text1"/>
          <w:sz w:val="20"/>
          <w:szCs w:val="20"/>
        </w:rPr>
        <w:t xml:space="preserve">, dimana uji hipotesis yang digunakan adalah </w:t>
      </w:r>
      <w:r w:rsidRPr="00481144">
        <w:rPr>
          <w:rFonts w:ascii="Times New Roman" w:hAnsi="Times New Roman" w:cs="Times New Roman"/>
          <w:i/>
          <w:color w:val="000000" w:themeColor="text1"/>
          <w:sz w:val="20"/>
          <w:szCs w:val="20"/>
        </w:rPr>
        <w:t>kolmograv-smirnov</w:t>
      </w:r>
      <w:r w:rsidRPr="00481144">
        <w:rPr>
          <w:rFonts w:ascii="Times New Roman" w:hAnsi="Times New Roman" w:cs="Times New Roman"/>
          <w:color w:val="000000" w:themeColor="text1"/>
          <w:sz w:val="20"/>
          <w:szCs w:val="20"/>
        </w:rPr>
        <w:t>. Untuk data hasil belajar pre tes kelas VII</w:t>
      </w:r>
      <w:r w:rsidRPr="00481144">
        <w:rPr>
          <w:rFonts w:ascii="Times New Roman" w:hAnsi="Times New Roman" w:cs="Times New Roman"/>
          <w:color w:val="000000" w:themeColor="text1"/>
          <w:sz w:val="20"/>
          <w:szCs w:val="20"/>
          <w:lang w:val="en-US"/>
        </w:rPr>
        <w:t>I</w:t>
      </w:r>
      <w:r w:rsidRPr="00481144">
        <w:rPr>
          <w:rFonts w:ascii="Times New Roman" w:hAnsi="Times New Roman" w:cs="Times New Roman"/>
          <w:b/>
          <w:color w:val="000000" w:themeColor="text1"/>
          <w:sz w:val="20"/>
          <w:szCs w:val="20"/>
        </w:rPr>
        <w:t xml:space="preserve"> </w:t>
      </w:r>
      <w:r w:rsidRPr="00481144">
        <w:rPr>
          <w:rFonts w:ascii="Times New Roman" w:hAnsi="Times New Roman" w:cs="Times New Roman"/>
          <w:color w:val="000000" w:themeColor="text1"/>
          <w:sz w:val="20"/>
          <w:szCs w:val="20"/>
        </w:rPr>
        <w:t>E diperoleh nilai signifikansi 0,</w:t>
      </w:r>
      <w:r w:rsidRPr="00481144">
        <w:rPr>
          <w:rFonts w:ascii="Times New Roman" w:hAnsi="Times New Roman" w:cs="Times New Roman"/>
          <w:color w:val="000000" w:themeColor="text1"/>
          <w:sz w:val="20"/>
          <w:szCs w:val="20"/>
          <w:lang w:val="en-US"/>
        </w:rPr>
        <w:t>128</w:t>
      </w:r>
      <w:r w:rsidRPr="00481144">
        <w:rPr>
          <w:rFonts w:ascii="Times New Roman" w:hAnsi="Times New Roman" w:cs="Times New Roman"/>
          <w:color w:val="000000" w:themeColor="text1"/>
          <w:sz w:val="20"/>
          <w:szCs w:val="20"/>
        </w:rPr>
        <w:t xml:space="preserve">, </w:t>
      </w:r>
      <w:proofErr w:type="gramStart"/>
      <w:r w:rsidRPr="00481144">
        <w:rPr>
          <w:rFonts w:ascii="Times New Roman" w:hAnsi="Times New Roman" w:cs="Times New Roman"/>
          <w:color w:val="000000" w:themeColor="text1"/>
          <w:sz w:val="20"/>
          <w:szCs w:val="20"/>
        </w:rPr>
        <w:t xml:space="preserve">artinya </w:t>
      </w:r>
      <w:proofErr w:type="gramEnd"/>
      <m:oMath>
        <m:r>
          <m:rPr>
            <m:sty m:val="p"/>
          </m:rPr>
          <w:rPr>
            <w:rFonts w:ascii="Cambria Math" w:hAnsi="Cambria Math" w:cs="Times New Roman"/>
            <w:color w:val="000000" w:themeColor="text1"/>
            <w:sz w:val="20"/>
            <w:szCs w:val="20"/>
          </w:rPr>
          <m:t>nilai signifikansi</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Karena </w:t>
      </w:r>
      <m:oMath>
        <m:r>
          <m:rPr>
            <m:sty m:val="p"/>
          </m:rPr>
          <w:rPr>
            <w:rFonts w:ascii="Cambria Math" w:hAnsi="Cambria Math" w:cs="Times New Roman"/>
            <w:color w:val="000000" w:themeColor="text1"/>
            <w:sz w:val="20"/>
            <w:szCs w:val="20"/>
          </w:rPr>
          <m:t>nilai sig 0,128</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atau 0,</w:t>
      </w:r>
      <w:r w:rsidRPr="00481144">
        <w:rPr>
          <w:rFonts w:ascii="Times New Roman" w:hAnsi="Times New Roman" w:cs="Times New Roman"/>
          <w:color w:val="000000" w:themeColor="text1"/>
          <w:sz w:val="20"/>
          <w:szCs w:val="20"/>
          <w:lang w:val="en-US"/>
        </w:rPr>
        <w:t>128</w:t>
      </w:r>
      <w:r w:rsidRPr="00481144">
        <w:rPr>
          <w:rFonts w:ascii="Times New Roman" w:hAnsi="Times New Roman" w:cs="Times New Roman"/>
          <w:color w:val="000000" w:themeColor="text1"/>
          <w:sz w:val="20"/>
          <w:szCs w:val="20"/>
        </w:rPr>
        <w:t>&gt; 0</w:t>
      </w:r>
      <w:proofErr w:type="gramStart"/>
      <w:r w:rsidRPr="00481144">
        <w:rPr>
          <w:rFonts w:ascii="Times New Roman" w:hAnsi="Times New Roman" w:cs="Times New Roman"/>
          <w:color w:val="000000" w:themeColor="text1"/>
          <w:sz w:val="20"/>
          <w:szCs w:val="20"/>
        </w:rPr>
        <w:t>,05</w:t>
      </w:r>
      <w:proofErr w:type="gramEnd"/>
      <w:r w:rsidRPr="00481144">
        <w:rPr>
          <w:rFonts w:ascii="Times New Roman" w:hAnsi="Times New Roman" w:cs="Times New Roman"/>
          <w:color w:val="000000" w:themeColor="text1"/>
          <w:sz w:val="20"/>
          <w:szCs w:val="20"/>
        </w:rPr>
        <w:t>, maka dapat disimpulkan bahwa data nilai hasil belajar pre tes siswa berdistribusi normal.</w:t>
      </w:r>
    </w:p>
    <w:p w:rsidR="00584D3E" w:rsidRPr="00481144" w:rsidRDefault="00584D3E" w:rsidP="00584D3E">
      <w:pPr>
        <w:spacing w:after="0" w:line="240" w:lineRule="auto"/>
        <w:ind w:left="360" w:firstLine="720"/>
        <w:jc w:val="both"/>
        <w:rPr>
          <w:rFonts w:ascii="Times New Roman" w:hAnsi="Times New Roman" w:cs="Times New Roman"/>
          <w:b/>
          <w:color w:val="000000" w:themeColor="text1"/>
          <w:sz w:val="20"/>
          <w:szCs w:val="20"/>
          <w:lang w:val="da-DK"/>
        </w:rPr>
      </w:pPr>
      <w:r w:rsidRPr="00481144">
        <w:rPr>
          <w:rFonts w:ascii="Times New Roman" w:hAnsi="Times New Roman" w:cs="Times New Roman"/>
          <w:b/>
          <w:color w:val="000000" w:themeColor="text1"/>
          <w:sz w:val="20"/>
          <w:szCs w:val="20"/>
          <w:lang w:val="id-ID"/>
        </w:rPr>
        <w:t>Tabel 4.</w:t>
      </w:r>
      <w:r w:rsidRPr="00481144">
        <w:rPr>
          <w:rFonts w:ascii="Times New Roman" w:hAnsi="Times New Roman" w:cs="Times New Roman"/>
          <w:b/>
          <w:color w:val="000000" w:themeColor="text1"/>
          <w:sz w:val="20"/>
          <w:szCs w:val="20"/>
        </w:rPr>
        <w:t>14</w:t>
      </w:r>
      <w:r w:rsidRPr="00481144">
        <w:rPr>
          <w:rFonts w:ascii="Times New Roman" w:hAnsi="Times New Roman" w:cs="Times New Roman"/>
          <w:b/>
          <w:color w:val="000000" w:themeColor="text1"/>
          <w:sz w:val="20"/>
          <w:szCs w:val="20"/>
          <w:lang w:val="id-ID"/>
        </w:rPr>
        <w:t xml:space="preserve"> Uji </w:t>
      </w:r>
      <w:r w:rsidRPr="00481144">
        <w:rPr>
          <w:rFonts w:ascii="Times New Roman" w:hAnsi="Times New Roman" w:cs="Times New Roman"/>
          <w:b/>
          <w:color w:val="000000" w:themeColor="text1"/>
          <w:sz w:val="20"/>
          <w:szCs w:val="20"/>
        </w:rPr>
        <w:t>N</w:t>
      </w:r>
      <w:r w:rsidRPr="00481144">
        <w:rPr>
          <w:rFonts w:ascii="Times New Roman" w:hAnsi="Times New Roman" w:cs="Times New Roman"/>
          <w:b/>
          <w:color w:val="000000" w:themeColor="text1"/>
          <w:sz w:val="20"/>
          <w:szCs w:val="20"/>
          <w:lang w:val="id-ID"/>
        </w:rPr>
        <w:t xml:space="preserve">ormalitas </w:t>
      </w:r>
      <w:r w:rsidRPr="00481144">
        <w:rPr>
          <w:rFonts w:ascii="Times New Roman" w:hAnsi="Times New Roman" w:cs="Times New Roman"/>
          <w:b/>
          <w:color w:val="000000" w:themeColor="text1"/>
          <w:sz w:val="20"/>
          <w:szCs w:val="20"/>
        </w:rPr>
        <w:t>P</w:t>
      </w:r>
      <w:r w:rsidRPr="00481144">
        <w:rPr>
          <w:rFonts w:ascii="Times New Roman" w:hAnsi="Times New Roman" w:cs="Times New Roman"/>
          <w:b/>
          <w:color w:val="000000" w:themeColor="text1"/>
          <w:sz w:val="20"/>
          <w:szCs w:val="20"/>
          <w:lang w:val="id-ID"/>
        </w:rPr>
        <w:t xml:space="preserve">re </w:t>
      </w:r>
      <w:r w:rsidRPr="00481144">
        <w:rPr>
          <w:rFonts w:ascii="Times New Roman" w:hAnsi="Times New Roman" w:cs="Times New Roman"/>
          <w:b/>
          <w:color w:val="000000" w:themeColor="text1"/>
          <w:sz w:val="20"/>
          <w:szCs w:val="20"/>
        </w:rPr>
        <w:t>T</w:t>
      </w:r>
      <w:r w:rsidRPr="00481144">
        <w:rPr>
          <w:rFonts w:ascii="Times New Roman" w:hAnsi="Times New Roman" w:cs="Times New Roman"/>
          <w:b/>
          <w:color w:val="000000" w:themeColor="text1"/>
          <w:sz w:val="20"/>
          <w:szCs w:val="20"/>
          <w:lang w:val="id-ID"/>
        </w:rPr>
        <w:t xml:space="preserve">es </w:t>
      </w:r>
      <w:r w:rsidRPr="00481144">
        <w:rPr>
          <w:rFonts w:ascii="Times New Roman" w:hAnsi="Times New Roman" w:cs="Times New Roman"/>
          <w:b/>
          <w:color w:val="000000" w:themeColor="text1"/>
          <w:sz w:val="20"/>
          <w:szCs w:val="20"/>
        </w:rPr>
        <w:t>K</w:t>
      </w:r>
      <w:r w:rsidRPr="00481144">
        <w:rPr>
          <w:rFonts w:ascii="Times New Roman" w:hAnsi="Times New Roman" w:cs="Times New Roman"/>
          <w:b/>
          <w:color w:val="000000" w:themeColor="text1"/>
          <w:sz w:val="20"/>
          <w:szCs w:val="20"/>
          <w:lang w:val="id-ID"/>
        </w:rPr>
        <w:t>elas</w:t>
      </w:r>
      <w:r w:rsidRPr="00481144">
        <w:rPr>
          <w:rFonts w:ascii="Times New Roman" w:hAnsi="Times New Roman" w:cs="Times New Roman"/>
          <w:b/>
          <w:color w:val="000000" w:themeColor="text1"/>
          <w:sz w:val="20"/>
          <w:szCs w:val="20"/>
        </w:rPr>
        <w:t xml:space="preserve"> VIII</w:t>
      </w:r>
      <w:r w:rsidRPr="00481144">
        <w:rPr>
          <w:rFonts w:ascii="Times New Roman" w:hAnsi="Times New Roman" w:cs="Times New Roman"/>
          <w:b/>
          <w:color w:val="000000" w:themeColor="text1"/>
          <w:sz w:val="20"/>
          <w:szCs w:val="20"/>
          <w:lang w:val="id-ID"/>
        </w:rPr>
        <w:t xml:space="preserve"> G</w:t>
      </w:r>
    </w:p>
    <w:tbl>
      <w:tblPr>
        <w:tblW w:w="6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6"/>
        <w:gridCol w:w="1823"/>
        <w:gridCol w:w="1823"/>
        <w:gridCol w:w="1823"/>
      </w:tblGrid>
      <w:tr w:rsidR="00584D3E" w:rsidRPr="00481144" w:rsidTr="00692908">
        <w:trPr>
          <w:cantSplit/>
          <w:jc w:val="center"/>
        </w:trPr>
        <w:tc>
          <w:tcPr>
            <w:tcW w:w="734" w:type="dxa"/>
            <w:vMerge w:val="restart"/>
            <w:tcBorders>
              <w:top w:val="single" w:sz="4" w:space="0" w:color="auto"/>
              <w:left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sz w:val="20"/>
                <w:szCs w:val="20"/>
              </w:rPr>
            </w:pPr>
          </w:p>
        </w:tc>
        <w:tc>
          <w:tcPr>
            <w:tcW w:w="3030" w:type="dxa"/>
            <w:gridSpan w:val="3"/>
            <w:tcBorders>
              <w:top w:val="single" w:sz="4" w:space="0" w:color="auto"/>
              <w:lef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Kolmogorov-Smirnov</w:t>
            </w:r>
            <w:r w:rsidRPr="00481144">
              <w:rPr>
                <w:rFonts w:ascii="Times New Roman" w:hAnsi="Times New Roman" w:cs="Times New Roman"/>
                <w:b/>
                <w:color w:val="000000"/>
                <w:sz w:val="20"/>
                <w:szCs w:val="20"/>
                <w:vertAlign w:val="superscript"/>
              </w:rPr>
              <w:t>a</w:t>
            </w:r>
          </w:p>
        </w:tc>
      </w:tr>
      <w:tr w:rsidR="00584D3E" w:rsidRPr="00481144" w:rsidTr="00692908">
        <w:trPr>
          <w:cantSplit/>
          <w:jc w:val="center"/>
        </w:trPr>
        <w:tc>
          <w:tcPr>
            <w:tcW w:w="734" w:type="dxa"/>
            <w:vMerge/>
            <w:tcBorders>
              <w:top w:val="single" w:sz="16" w:space="0" w:color="000000"/>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Statistic</w:t>
            </w:r>
          </w:p>
        </w:tc>
        <w:tc>
          <w:tcPr>
            <w:tcW w:w="1010" w:type="dxa"/>
            <w:tcBorders>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Df</w:t>
            </w:r>
          </w:p>
        </w:tc>
        <w:tc>
          <w:tcPr>
            <w:tcW w:w="1010" w:type="dxa"/>
            <w:tcBorders>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Sig.</w:t>
            </w:r>
          </w:p>
        </w:tc>
      </w:tr>
      <w:tr w:rsidR="00584D3E" w:rsidRPr="00481144" w:rsidTr="00692908">
        <w:trPr>
          <w:cantSplit/>
          <w:jc w:val="center"/>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Data</w:t>
            </w:r>
          </w:p>
        </w:tc>
        <w:tc>
          <w:tcPr>
            <w:tcW w:w="1010" w:type="dxa"/>
            <w:tcBorders>
              <w:top w:val="single" w:sz="4" w:space="0" w:color="auto"/>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,152</w:t>
            </w:r>
          </w:p>
        </w:tc>
        <w:tc>
          <w:tcPr>
            <w:tcW w:w="1010" w:type="dxa"/>
            <w:tcBorders>
              <w:top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30</w:t>
            </w:r>
          </w:p>
        </w:tc>
        <w:tc>
          <w:tcPr>
            <w:tcW w:w="1010" w:type="dxa"/>
            <w:tcBorders>
              <w:top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,075</w:t>
            </w:r>
          </w:p>
        </w:tc>
      </w:tr>
    </w:tbl>
    <w:p w:rsidR="00584D3E" w:rsidRPr="00481144" w:rsidRDefault="00584D3E" w:rsidP="00584D3E">
      <w:pPr>
        <w:spacing w:after="0" w:line="240" w:lineRule="auto"/>
        <w:jc w:val="both"/>
        <w:rPr>
          <w:rFonts w:ascii="Times New Roman" w:hAnsi="Times New Roman" w:cs="Times New Roman"/>
          <w:color w:val="000000" w:themeColor="text1"/>
          <w:sz w:val="20"/>
          <w:szCs w:val="20"/>
          <w:lang w:val="da-DK"/>
        </w:rPr>
      </w:pPr>
    </w:p>
    <w:p w:rsidR="00584D3E" w:rsidRPr="00481144" w:rsidRDefault="00584D3E" w:rsidP="00584D3E">
      <w:pPr>
        <w:spacing w:after="0" w:line="240" w:lineRule="auto"/>
        <w:ind w:left="1080" w:firstLine="720"/>
        <w:jc w:val="both"/>
        <w:rPr>
          <w:rFonts w:ascii="Times New Roman" w:hAnsi="Times New Roman" w:cs="Times New Roman"/>
          <w:color w:val="000000" w:themeColor="text1"/>
          <w:sz w:val="20"/>
          <w:szCs w:val="20"/>
          <w:lang w:val="da-DK"/>
        </w:rPr>
      </w:pPr>
      <w:r w:rsidRPr="00481144">
        <w:rPr>
          <w:rFonts w:ascii="Times New Roman" w:hAnsi="Times New Roman" w:cs="Times New Roman"/>
          <w:color w:val="000000" w:themeColor="text1"/>
          <w:sz w:val="20"/>
          <w:szCs w:val="20"/>
        </w:rPr>
        <w:lastRenderedPageBreak/>
        <w:t xml:space="preserve">Berdasarkan hasil </w:t>
      </w:r>
      <w:r w:rsidRPr="00481144">
        <w:rPr>
          <w:rFonts w:ascii="Times New Roman" w:hAnsi="Times New Roman" w:cs="Times New Roman"/>
          <w:i/>
          <w:color w:val="000000" w:themeColor="text1"/>
          <w:sz w:val="20"/>
          <w:szCs w:val="20"/>
        </w:rPr>
        <w:t>output statistical package and social siences versi 21.0 for windows</w:t>
      </w:r>
      <w:r w:rsidRPr="00481144">
        <w:rPr>
          <w:rFonts w:ascii="Times New Roman" w:hAnsi="Times New Roman" w:cs="Times New Roman"/>
          <w:color w:val="000000" w:themeColor="text1"/>
          <w:sz w:val="20"/>
          <w:szCs w:val="20"/>
        </w:rPr>
        <w:t xml:space="preserve">, dimana uji hipotesis yang digunakan adalah </w:t>
      </w:r>
      <w:r w:rsidRPr="00481144">
        <w:rPr>
          <w:rFonts w:ascii="Times New Roman" w:hAnsi="Times New Roman" w:cs="Times New Roman"/>
          <w:i/>
          <w:color w:val="000000" w:themeColor="text1"/>
          <w:sz w:val="20"/>
          <w:szCs w:val="20"/>
        </w:rPr>
        <w:t>kolmograv-smirnov</w:t>
      </w:r>
      <w:r w:rsidRPr="00481144">
        <w:rPr>
          <w:rFonts w:ascii="Times New Roman" w:hAnsi="Times New Roman" w:cs="Times New Roman"/>
          <w:color w:val="000000" w:themeColor="text1"/>
          <w:sz w:val="20"/>
          <w:szCs w:val="20"/>
        </w:rPr>
        <w:t>. Untuk data hasil belajar pre tes kelas VII</w:t>
      </w:r>
      <w:r w:rsidRPr="00481144">
        <w:rPr>
          <w:rFonts w:ascii="Times New Roman" w:hAnsi="Times New Roman" w:cs="Times New Roman"/>
          <w:color w:val="000000" w:themeColor="text1"/>
          <w:sz w:val="20"/>
          <w:szCs w:val="20"/>
          <w:lang w:val="en-US"/>
        </w:rPr>
        <w:t xml:space="preserve">I G </w:t>
      </w:r>
      <w:r w:rsidRPr="00481144">
        <w:rPr>
          <w:rFonts w:ascii="Times New Roman" w:hAnsi="Times New Roman" w:cs="Times New Roman"/>
          <w:color w:val="000000" w:themeColor="text1"/>
          <w:sz w:val="20"/>
          <w:szCs w:val="20"/>
        </w:rPr>
        <w:t>diperoleh nilai signifikansi 0,</w:t>
      </w:r>
      <w:r w:rsidRPr="00481144">
        <w:rPr>
          <w:rFonts w:ascii="Times New Roman" w:hAnsi="Times New Roman" w:cs="Times New Roman"/>
          <w:color w:val="000000" w:themeColor="text1"/>
          <w:sz w:val="20"/>
          <w:szCs w:val="20"/>
          <w:lang w:val="en-US"/>
        </w:rPr>
        <w:t>075</w:t>
      </w:r>
      <w:r w:rsidRPr="00481144">
        <w:rPr>
          <w:rFonts w:ascii="Times New Roman" w:hAnsi="Times New Roman" w:cs="Times New Roman"/>
          <w:color w:val="000000" w:themeColor="text1"/>
          <w:sz w:val="20"/>
          <w:szCs w:val="20"/>
        </w:rPr>
        <w:t xml:space="preserve">, </w:t>
      </w:r>
      <w:proofErr w:type="gramStart"/>
      <w:r w:rsidRPr="00481144">
        <w:rPr>
          <w:rFonts w:ascii="Times New Roman" w:hAnsi="Times New Roman" w:cs="Times New Roman"/>
          <w:color w:val="000000" w:themeColor="text1"/>
          <w:sz w:val="20"/>
          <w:szCs w:val="20"/>
        </w:rPr>
        <w:t xml:space="preserve">artinya </w:t>
      </w:r>
      <w:proofErr w:type="gramEnd"/>
      <m:oMath>
        <m:r>
          <m:rPr>
            <m:sty m:val="p"/>
          </m:rPr>
          <w:rPr>
            <w:rFonts w:ascii="Cambria Math" w:hAnsi="Cambria Math" w:cs="Times New Roman"/>
            <w:color w:val="000000" w:themeColor="text1"/>
            <w:sz w:val="20"/>
            <w:szCs w:val="20"/>
          </w:rPr>
          <m:t>nilai signifikansi</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Karena </w:t>
      </w:r>
      <m:oMath>
        <m:r>
          <m:rPr>
            <m:sty m:val="p"/>
          </m:rPr>
          <w:rPr>
            <w:rFonts w:ascii="Cambria Math" w:hAnsi="Cambria Math" w:cs="Times New Roman"/>
            <w:color w:val="000000" w:themeColor="text1"/>
            <w:sz w:val="20"/>
            <w:szCs w:val="20"/>
          </w:rPr>
          <m:t>nilai sig 0,075</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atau 0,</w:t>
      </w:r>
      <w:r w:rsidRPr="00481144">
        <w:rPr>
          <w:rFonts w:ascii="Times New Roman" w:hAnsi="Times New Roman" w:cs="Times New Roman"/>
          <w:color w:val="000000" w:themeColor="text1"/>
          <w:sz w:val="20"/>
          <w:szCs w:val="20"/>
          <w:lang w:val="en-US"/>
        </w:rPr>
        <w:t>075</w:t>
      </w:r>
      <w:r w:rsidRPr="00481144">
        <w:rPr>
          <w:rFonts w:ascii="Times New Roman" w:hAnsi="Times New Roman" w:cs="Times New Roman"/>
          <w:color w:val="000000" w:themeColor="text1"/>
          <w:sz w:val="20"/>
          <w:szCs w:val="20"/>
        </w:rPr>
        <w:t>&gt; 0</w:t>
      </w:r>
      <w:proofErr w:type="gramStart"/>
      <w:r w:rsidRPr="00481144">
        <w:rPr>
          <w:rFonts w:ascii="Times New Roman" w:hAnsi="Times New Roman" w:cs="Times New Roman"/>
          <w:color w:val="000000" w:themeColor="text1"/>
          <w:sz w:val="20"/>
          <w:szCs w:val="20"/>
        </w:rPr>
        <w:t>,05</w:t>
      </w:r>
      <w:proofErr w:type="gramEnd"/>
      <w:r w:rsidRPr="00481144">
        <w:rPr>
          <w:rFonts w:ascii="Times New Roman" w:hAnsi="Times New Roman" w:cs="Times New Roman"/>
          <w:color w:val="000000" w:themeColor="text1"/>
          <w:sz w:val="20"/>
          <w:szCs w:val="20"/>
        </w:rPr>
        <w:t>, maka dapat disimpulkan bahwa data nilai hasil belajar pre tes siswa berdistribusi normal.</w:t>
      </w:r>
    </w:p>
    <w:p w:rsidR="00584D3E" w:rsidRPr="00481144" w:rsidRDefault="00584D3E" w:rsidP="00584D3E">
      <w:pPr>
        <w:pStyle w:val="ListParagraph"/>
        <w:numPr>
          <w:ilvl w:val="0"/>
          <w:numId w:val="15"/>
        </w:numPr>
        <w:spacing w:after="0" w:line="240" w:lineRule="auto"/>
        <w:ind w:left="1080"/>
        <w:jc w:val="both"/>
        <w:rPr>
          <w:rFonts w:ascii="Times New Roman" w:hAnsi="Times New Roman" w:cs="Times New Roman"/>
          <w:color w:val="000000" w:themeColor="text1"/>
          <w:sz w:val="20"/>
          <w:szCs w:val="20"/>
          <w:lang w:val="da-DK"/>
        </w:rPr>
      </w:pPr>
      <w:r w:rsidRPr="00481144">
        <w:rPr>
          <w:rFonts w:ascii="Times New Roman" w:hAnsi="Times New Roman" w:cs="Times New Roman"/>
          <w:color w:val="000000" w:themeColor="text1"/>
          <w:sz w:val="20"/>
          <w:szCs w:val="20"/>
          <w:lang w:val="id-ID"/>
        </w:rPr>
        <w:t xml:space="preserve">Uji Normalitas </w:t>
      </w:r>
      <w:r w:rsidRPr="00481144">
        <w:rPr>
          <w:rFonts w:ascii="Times New Roman" w:hAnsi="Times New Roman" w:cs="Times New Roman"/>
          <w:color w:val="000000" w:themeColor="text1"/>
          <w:sz w:val="20"/>
          <w:szCs w:val="20"/>
          <w:lang w:val="en-GB"/>
        </w:rPr>
        <w:t>P</w:t>
      </w:r>
      <w:r w:rsidRPr="00481144">
        <w:rPr>
          <w:rFonts w:ascii="Times New Roman" w:hAnsi="Times New Roman" w:cs="Times New Roman"/>
          <w:color w:val="000000" w:themeColor="text1"/>
          <w:sz w:val="20"/>
          <w:szCs w:val="20"/>
          <w:lang w:val="id-ID"/>
        </w:rPr>
        <w:t xml:space="preserve">os </w:t>
      </w:r>
      <w:r w:rsidRPr="00481144">
        <w:rPr>
          <w:rFonts w:ascii="Times New Roman" w:hAnsi="Times New Roman" w:cs="Times New Roman"/>
          <w:color w:val="000000" w:themeColor="text1"/>
          <w:sz w:val="20"/>
          <w:szCs w:val="20"/>
          <w:lang w:val="en-GB"/>
        </w:rPr>
        <w:t>T</w:t>
      </w:r>
      <w:r w:rsidRPr="00481144">
        <w:rPr>
          <w:rFonts w:ascii="Times New Roman" w:hAnsi="Times New Roman" w:cs="Times New Roman"/>
          <w:color w:val="000000" w:themeColor="text1"/>
          <w:sz w:val="20"/>
          <w:szCs w:val="20"/>
          <w:lang w:val="id-ID"/>
        </w:rPr>
        <w:t>es</w:t>
      </w:r>
    </w:p>
    <w:p w:rsidR="00584D3E" w:rsidRPr="00481144" w:rsidRDefault="00584D3E" w:rsidP="00584D3E">
      <w:pPr>
        <w:spacing w:after="0" w:line="240" w:lineRule="auto"/>
        <w:ind w:left="1080"/>
        <w:jc w:val="both"/>
        <w:rPr>
          <w:rFonts w:ascii="Times New Roman" w:hAnsi="Times New Roman" w:cs="Times New Roman"/>
          <w:b/>
          <w:color w:val="000000" w:themeColor="text1"/>
          <w:sz w:val="20"/>
          <w:szCs w:val="20"/>
          <w:lang w:val="id-ID"/>
        </w:rPr>
      </w:pPr>
      <w:r w:rsidRPr="00481144">
        <w:rPr>
          <w:rFonts w:ascii="Times New Roman" w:hAnsi="Times New Roman" w:cs="Times New Roman"/>
          <w:b/>
          <w:color w:val="000000" w:themeColor="text1"/>
          <w:sz w:val="20"/>
          <w:szCs w:val="20"/>
          <w:lang w:val="id-ID"/>
        </w:rPr>
        <w:t>Tabel 4.1</w:t>
      </w:r>
      <w:r w:rsidRPr="00481144">
        <w:rPr>
          <w:rFonts w:ascii="Times New Roman" w:hAnsi="Times New Roman" w:cs="Times New Roman"/>
          <w:b/>
          <w:color w:val="000000" w:themeColor="text1"/>
          <w:sz w:val="20"/>
          <w:szCs w:val="20"/>
        </w:rPr>
        <w:t>5</w:t>
      </w:r>
      <w:r w:rsidRPr="00481144">
        <w:rPr>
          <w:rFonts w:ascii="Times New Roman" w:hAnsi="Times New Roman" w:cs="Times New Roman"/>
          <w:b/>
          <w:color w:val="000000" w:themeColor="text1"/>
          <w:sz w:val="20"/>
          <w:szCs w:val="20"/>
          <w:lang w:val="id-ID"/>
        </w:rPr>
        <w:t xml:space="preserve"> Uji </w:t>
      </w:r>
      <w:r w:rsidRPr="00481144">
        <w:rPr>
          <w:rFonts w:ascii="Times New Roman" w:hAnsi="Times New Roman" w:cs="Times New Roman"/>
          <w:b/>
          <w:color w:val="000000" w:themeColor="text1"/>
          <w:sz w:val="20"/>
          <w:szCs w:val="20"/>
        </w:rPr>
        <w:t>N</w:t>
      </w:r>
      <w:r w:rsidRPr="00481144">
        <w:rPr>
          <w:rFonts w:ascii="Times New Roman" w:hAnsi="Times New Roman" w:cs="Times New Roman"/>
          <w:b/>
          <w:color w:val="000000" w:themeColor="text1"/>
          <w:sz w:val="20"/>
          <w:szCs w:val="20"/>
          <w:lang w:val="id-ID"/>
        </w:rPr>
        <w:t xml:space="preserve">ormalitas </w:t>
      </w:r>
      <w:r w:rsidRPr="00481144">
        <w:rPr>
          <w:rFonts w:ascii="Times New Roman" w:hAnsi="Times New Roman" w:cs="Times New Roman"/>
          <w:b/>
          <w:color w:val="000000" w:themeColor="text1"/>
          <w:sz w:val="20"/>
          <w:szCs w:val="20"/>
        </w:rPr>
        <w:t>P</w:t>
      </w:r>
      <w:r w:rsidRPr="00481144">
        <w:rPr>
          <w:rFonts w:ascii="Times New Roman" w:hAnsi="Times New Roman" w:cs="Times New Roman"/>
          <w:b/>
          <w:color w:val="000000" w:themeColor="text1"/>
          <w:sz w:val="20"/>
          <w:szCs w:val="20"/>
          <w:lang w:val="id-ID"/>
        </w:rPr>
        <w:t xml:space="preserve">os </w:t>
      </w:r>
      <w:r w:rsidRPr="00481144">
        <w:rPr>
          <w:rFonts w:ascii="Times New Roman" w:hAnsi="Times New Roman" w:cs="Times New Roman"/>
          <w:b/>
          <w:color w:val="000000" w:themeColor="text1"/>
          <w:sz w:val="20"/>
          <w:szCs w:val="20"/>
        </w:rPr>
        <w:t>T</w:t>
      </w:r>
      <w:r w:rsidRPr="00481144">
        <w:rPr>
          <w:rFonts w:ascii="Times New Roman" w:hAnsi="Times New Roman" w:cs="Times New Roman"/>
          <w:b/>
          <w:color w:val="000000" w:themeColor="text1"/>
          <w:sz w:val="20"/>
          <w:szCs w:val="20"/>
          <w:lang w:val="id-ID"/>
        </w:rPr>
        <w:t>es kelas</w:t>
      </w:r>
      <w:r w:rsidRPr="00481144">
        <w:rPr>
          <w:rFonts w:ascii="Times New Roman" w:hAnsi="Times New Roman" w:cs="Times New Roman"/>
          <w:b/>
          <w:color w:val="000000" w:themeColor="text1"/>
          <w:sz w:val="20"/>
          <w:szCs w:val="20"/>
        </w:rPr>
        <w:t xml:space="preserve"> VIII</w:t>
      </w:r>
      <w:r w:rsidRPr="00481144">
        <w:rPr>
          <w:rFonts w:ascii="Times New Roman" w:hAnsi="Times New Roman" w:cs="Times New Roman"/>
          <w:b/>
          <w:color w:val="000000" w:themeColor="text1"/>
          <w:sz w:val="20"/>
          <w:szCs w:val="20"/>
          <w:lang w:val="id-ID"/>
        </w:rPr>
        <w:t xml:space="preserve"> E</w:t>
      </w:r>
    </w:p>
    <w:tbl>
      <w:tblPr>
        <w:tblW w:w="6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6"/>
        <w:gridCol w:w="1823"/>
        <w:gridCol w:w="1823"/>
        <w:gridCol w:w="1823"/>
      </w:tblGrid>
      <w:tr w:rsidR="00584D3E" w:rsidRPr="00481144" w:rsidTr="00692908">
        <w:trPr>
          <w:cantSplit/>
          <w:jc w:val="center"/>
        </w:trPr>
        <w:tc>
          <w:tcPr>
            <w:tcW w:w="734" w:type="dxa"/>
            <w:vMerge w:val="restart"/>
            <w:tcBorders>
              <w:top w:val="single" w:sz="4" w:space="0" w:color="auto"/>
              <w:left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sz w:val="20"/>
                <w:szCs w:val="20"/>
              </w:rPr>
            </w:pPr>
          </w:p>
        </w:tc>
        <w:tc>
          <w:tcPr>
            <w:tcW w:w="3030" w:type="dxa"/>
            <w:gridSpan w:val="3"/>
            <w:tcBorders>
              <w:top w:val="single" w:sz="4" w:space="0" w:color="auto"/>
              <w:lef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Kolmogorov-Smirnov</w:t>
            </w:r>
            <w:r w:rsidRPr="00481144">
              <w:rPr>
                <w:rFonts w:ascii="Times New Roman" w:hAnsi="Times New Roman" w:cs="Times New Roman"/>
                <w:b/>
                <w:color w:val="000000"/>
                <w:sz w:val="20"/>
                <w:szCs w:val="20"/>
                <w:vertAlign w:val="superscript"/>
              </w:rPr>
              <w:t>a</w:t>
            </w:r>
          </w:p>
        </w:tc>
      </w:tr>
      <w:tr w:rsidR="00584D3E" w:rsidRPr="00481144" w:rsidTr="00692908">
        <w:trPr>
          <w:cantSplit/>
          <w:jc w:val="center"/>
        </w:trPr>
        <w:tc>
          <w:tcPr>
            <w:tcW w:w="734" w:type="dxa"/>
            <w:vMerge/>
            <w:tcBorders>
              <w:top w:val="single" w:sz="16" w:space="0" w:color="000000"/>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Statistic</w:t>
            </w:r>
          </w:p>
        </w:tc>
        <w:tc>
          <w:tcPr>
            <w:tcW w:w="1010" w:type="dxa"/>
            <w:tcBorders>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Df</w:t>
            </w:r>
          </w:p>
        </w:tc>
        <w:tc>
          <w:tcPr>
            <w:tcW w:w="1010" w:type="dxa"/>
            <w:tcBorders>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Sig.</w:t>
            </w:r>
          </w:p>
        </w:tc>
      </w:tr>
      <w:tr w:rsidR="00584D3E" w:rsidRPr="00481144" w:rsidTr="00692908">
        <w:trPr>
          <w:cantSplit/>
          <w:jc w:val="center"/>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Data</w:t>
            </w:r>
          </w:p>
        </w:tc>
        <w:tc>
          <w:tcPr>
            <w:tcW w:w="1010" w:type="dxa"/>
            <w:tcBorders>
              <w:top w:val="single" w:sz="4" w:space="0" w:color="auto"/>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,149</w:t>
            </w:r>
          </w:p>
        </w:tc>
        <w:tc>
          <w:tcPr>
            <w:tcW w:w="1010" w:type="dxa"/>
            <w:tcBorders>
              <w:top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29</w:t>
            </w:r>
          </w:p>
        </w:tc>
        <w:tc>
          <w:tcPr>
            <w:tcW w:w="1010" w:type="dxa"/>
            <w:tcBorders>
              <w:top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,097</w:t>
            </w:r>
          </w:p>
        </w:tc>
      </w:tr>
    </w:tbl>
    <w:p w:rsidR="00584D3E" w:rsidRPr="00481144" w:rsidRDefault="00584D3E" w:rsidP="00584D3E">
      <w:pPr>
        <w:spacing w:after="0" w:line="240" w:lineRule="auto"/>
        <w:ind w:left="1080" w:firstLine="720"/>
        <w:jc w:val="both"/>
        <w:rPr>
          <w:rFonts w:ascii="Times New Roman" w:hAnsi="Times New Roman" w:cs="Times New Roman"/>
          <w:color w:val="000000" w:themeColor="text1"/>
          <w:sz w:val="20"/>
          <w:szCs w:val="20"/>
        </w:rPr>
      </w:pPr>
    </w:p>
    <w:p w:rsidR="00584D3E" w:rsidRPr="00481144" w:rsidRDefault="00584D3E" w:rsidP="00584D3E">
      <w:pPr>
        <w:spacing w:after="0" w:line="240" w:lineRule="auto"/>
        <w:ind w:left="1080" w:firstLine="720"/>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 xml:space="preserve">Berdasarkan hasil </w:t>
      </w:r>
      <w:r w:rsidRPr="00481144">
        <w:rPr>
          <w:rFonts w:ascii="Times New Roman" w:hAnsi="Times New Roman" w:cs="Times New Roman"/>
          <w:i/>
          <w:color w:val="000000" w:themeColor="text1"/>
          <w:sz w:val="20"/>
          <w:szCs w:val="20"/>
        </w:rPr>
        <w:t>output statistical package and social siences versi 21.0 for windows</w:t>
      </w:r>
      <w:r w:rsidRPr="00481144">
        <w:rPr>
          <w:rFonts w:ascii="Times New Roman" w:hAnsi="Times New Roman" w:cs="Times New Roman"/>
          <w:color w:val="000000" w:themeColor="text1"/>
          <w:sz w:val="20"/>
          <w:szCs w:val="20"/>
        </w:rPr>
        <w:t xml:space="preserve">, dimana uji hipotesis yang digunakan adalah </w:t>
      </w:r>
      <w:r w:rsidRPr="00481144">
        <w:rPr>
          <w:rFonts w:ascii="Times New Roman" w:hAnsi="Times New Roman" w:cs="Times New Roman"/>
          <w:i/>
          <w:color w:val="000000" w:themeColor="text1"/>
          <w:sz w:val="20"/>
          <w:szCs w:val="20"/>
        </w:rPr>
        <w:t>kolmograv-smirnov</w:t>
      </w:r>
      <w:r w:rsidRPr="00481144">
        <w:rPr>
          <w:rFonts w:ascii="Times New Roman" w:hAnsi="Times New Roman" w:cs="Times New Roman"/>
          <w:color w:val="000000" w:themeColor="text1"/>
          <w:sz w:val="20"/>
          <w:szCs w:val="20"/>
        </w:rPr>
        <w:t>. Untuk data hasil belajar pos tes kelas VII</w:t>
      </w:r>
      <w:r w:rsidRPr="00481144">
        <w:rPr>
          <w:rFonts w:ascii="Times New Roman" w:hAnsi="Times New Roman" w:cs="Times New Roman"/>
          <w:color w:val="000000" w:themeColor="text1"/>
          <w:sz w:val="20"/>
          <w:szCs w:val="20"/>
          <w:lang w:val="en-US"/>
        </w:rPr>
        <w:t xml:space="preserve">I E </w:t>
      </w:r>
      <w:r w:rsidRPr="00481144">
        <w:rPr>
          <w:rFonts w:ascii="Times New Roman" w:hAnsi="Times New Roman" w:cs="Times New Roman"/>
          <w:color w:val="000000" w:themeColor="text1"/>
          <w:sz w:val="20"/>
          <w:szCs w:val="20"/>
        </w:rPr>
        <w:t>diperoleh nilai signifikansi 0,</w:t>
      </w:r>
      <w:r w:rsidRPr="00481144">
        <w:rPr>
          <w:rFonts w:ascii="Times New Roman" w:hAnsi="Times New Roman" w:cs="Times New Roman"/>
          <w:color w:val="000000" w:themeColor="text1"/>
          <w:sz w:val="20"/>
          <w:szCs w:val="20"/>
          <w:lang w:val="en-US"/>
        </w:rPr>
        <w:t>097</w:t>
      </w:r>
      <w:r w:rsidRPr="00481144">
        <w:rPr>
          <w:rFonts w:ascii="Times New Roman" w:hAnsi="Times New Roman" w:cs="Times New Roman"/>
          <w:color w:val="000000" w:themeColor="text1"/>
          <w:sz w:val="20"/>
          <w:szCs w:val="20"/>
        </w:rPr>
        <w:t xml:space="preserve">, artinya </w:t>
      </w:r>
      <m:oMath>
        <m:r>
          <m:rPr>
            <m:sty m:val="p"/>
          </m:rPr>
          <w:rPr>
            <w:rFonts w:ascii="Cambria Math" w:hAnsi="Cambria Math" w:cs="Times New Roman"/>
            <w:color w:val="000000" w:themeColor="text1"/>
            <w:sz w:val="20"/>
            <w:szCs w:val="20"/>
          </w:rPr>
          <m:t>nilai signifikansi</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Karena </w:t>
      </w:r>
      <m:oMath>
        <m:r>
          <m:rPr>
            <m:sty m:val="p"/>
          </m:rPr>
          <w:rPr>
            <w:rFonts w:ascii="Cambria Math" w:hAnsi="Cambria Math" w:cs="Times New Roman"/>
            <w:color w:val="000000" w:themeColor="text1"/>
            <w:sz w:val="20"/>
            <w:szCs w:val="20"/>
          </w:rPr>
          <m:t>nilai sig 0,097</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atau 0,</w:t>
      </w:r>
      <w:r w:rsidRPr="00481144">
        <w:rPr>
          <w:rFonts w:ascii="Times New Roman" w:hAnsi="Times New Roman" w:cs="Times New Roman"/>
          <w:color w:val="000000" w:themeColor="text1"/>
          <w:sz w:val="20"/>
          <w:szCs w:val="20"/>
          <w:lang w:val="en-US"/>
        </w:rPr>
        <w:t>097</w:t>
      </w:r>
      <w:r w:rsidRPr="00481144">
        <w:rPr>
          <w:rFonts w:ascii="Times New Roman" w:hAnsi="Times New Roman" w:cs="Times New Roman"/>
          <w:color w:val="000000" w:themeColor="text1"/>
          <w:sz w:val="20"/>
          <w:szCs w:val="20"/>
        </w:rPr>
        <w:t>&gt; 0,05, maka dapat disimpulkan bahwa data nilai hasil belajar pos tes siswa berdistribusi normal.</w:t>
      </w:r>
    </w:p>
    <w:p w:rsidR="00584D3E" w:rsidRPr="00481144" w:rsidRDefault="00584D3E" w:rsidP="00584D3E">
      <w:pPr>
        <w:spacing w:after="0" w:line="240" w:lineRule="auto"/>
        <w:ind w:left="360" w:firstLine="720"/>
        <w:jc w:val="both"/>
        <w:rPr>
          <w:rFonts w:ascii="Times New Roman" w:hAnsi="Times New Roman" w:cs="Times New Roman"/>
          <w:b/>
          <w:color w:val="000000" w:themeColor="text1"/>
          <w:sz w:val="20"/>
          <w:szCs w:val="20"/>
          <w:lang w:val="da-DK"/>
        </w:rPr>
      </w:pPr>
      <w:r w:rsidRPr="00481144">
        <w:rPr>
          <w:rFonts w:ascii="Times New Roman" w:hAnsi="Times New Roman" w:cs="Times New Roman"/>
          <w:b/>
          <w:color w:val="000000" w:themeColor="text1"/>
          <w:sz w:val="20"/>
          <w:szCs w:val="20"/>
          <w:lang w:val="id-ID"/>
        </w:rPr>
        <w:t>Tabel 4.1</w:t>
      </w:r>
      <w:r w:rsidRPr="00481144">
        <w:rPr>
          <w:rFonts w:ascii="Times New Roman" w:hAnsi="Times New Roman" w:cs="Times New Roman"/>
          <w:b/>
          <w:color w:val="000000" w:themeColor="text1"/>
          <w:sz w:val="20"/>
          <w:szCs w:val="20"/>
        </w:rPr>
        <w:t>6</w:t>
      </w:r>
      <w:r w:rsidRPr="00481144">
        <w:rPr>
          <w:rFonts w:ascii="Times New Roman" w:hAnsi="Times New Roman" w:cs="Times New Roman"/>
          <w:b/>
          <w:color w:val="000000" w:themeColor="text1"/>
          <w:sz w:val="20"/>
          <w:szCs w:val="20"/>
          <w:lang w:val="id-ID"/>
        </w:rPr>
        <w:t xml:space="preserve"> Uji </w:t>
      </w:r>
      <w:r w:rsidRPr="00481144">
        <w:rPr>
          <w:rFonts w:ascii="Times New Roman" w:hAnsi="Times New Roman" w:cs="Times New Roman"/>
          <w:b/>
          <w:color w:val="000000" w:themeColor="text1"/>
          <w:sz w:val="20"/>
          <w:szCs w:val="20"/>
        </w:rPr>
        <w:t>N</w:t>
      </w:r>
      <w:r w:rsidRPr="00481144">
        <w:rPr>
          <w:rFonts w:ascii="Times New Roman" w:hAnsi="Times New Roman" w:cs="Times New Roman"/>
          <w:b/>
          <w:color w:val="000000" w:themeColor="text1"/>
          <w:sz w:val="20"/>
          <w:szCs w:val="20"/>
          <w:lang w:val="id-ID"/>
        </w:rPr>
        <w:t xml:space="preserve">ormalitas </w:t>
      </w:r>
      <w:r w:rsidRPr="00481144">
        <w:rPr>
          <w:rFonts w:ascii="Times New Roman" w:hAnsi="Times New Roman" w:cs="Times New Roman"/>
          <w:b/>
          <w:color w:val="000000" w:themeColor="text1"/>
          <w:sz w:val="20"/>
          <w:szCs w:val="20"/>
        </w:rPr>
        <w:t>P</w:t>
      </w:r>
      <w:r w:rsidRPr="00481144">
        <w:rPr>
          <w:rFonts w:ascii="Times New Roman" w:hAnsi="Times New Roman" w:cs="Times New Roman"/>
          <w:b/>
          <w:color w:val="000000" w:themeColor="text1"/>
          <w:sz w:val="20"/>
          <w:szCs w:val="20"/>
          <w:lang w:val="id-ID"/>
        </w:rPr>
        <w:t xml:space="preserve">os </w:t>
      </w:r>
      <w:r w:rsidRPr="00481144">
        <w:rPr>
          <w:rFonts w:ascii="Times New Roman" w:hAnsi="Times New Roman" w:cs="Times New Roman"/>
          <w:b/>
          <w:color w:val="000000" w:themeColor="text1"/>
          <w:sz w:val="20"/>
          <w:szCs w:val="20"/>
        </w:rPr>
        <w:t>T</w:t>
      </w:r>
      <w:r w:rsidRPr="00481144">
        <w:rPr>
          <w:rFonts w:ascii="Times New Roman" w:hAnsi="Times New Roman" w:cs="Times New Roman"/>
          <w:b/>
          <w:color w:val="000000" w:themeColor="text1"/>
          <w:sz w:val="20"/>
          <w:szCs w:val="20"/>
          <w:lang w:val="id-ID"/>
        </w:rPr>
        <w:t>es kelas</w:t>
      </w:r>
      <w:r w:rsidRPr="00481144">
        <w:rPr>
          <w:rFonts w:ascii="Times New Roman" w:hAnsi="Times New Roman" w:cs="Times New Roman"/>
          <w:b/>
          <w:color w:val="000000" w:themeColor="text1"/>
          <w:sz w:val="20"/>
          <w:szCs w:val="20"/>
        </w:rPr>
        <w:t xml:space="preserve"> VIII</w:t>
      </w:r>
      <w:r w:rsidRPr="00481144">
        <w:rPr>
          <w:rFonts w:ascii="Times New Roman" w:hAnsi="Times New Roman" w:cs="Times New Roman"/>
          <w:b/>
          <w:color w:val="000000" w:themeColor="text1"/>
          <w:sz w:val="20"/>
          <w:szCs w:val="20"/>
          <w:lang w:val="id-ID"/>
        </w:rPr>
        <w:t xml:space="preserve"> G</w:t>
      </w:r>
    </w:p>
    <w:tbl>
      <w:tblPr>
        <w:tblW w:w="6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6"/>
        <w:gridCol w:w="1823"/>
        <w:gridCol w:w="1823"/>
        <w:gridCol w:w="1823"/>
      </w:tblGrid>
      <w:tr w:rsidR="00584D3E" w:rsidRPr="00481144" w:rsidTr="00692908">
        <w:trPr>
          <w:cantSplit/>
          <w:jc w:val="center"/>
        </w:trPr>
        <w:tc>
          <w:tcPr>
            <w:tcW w:w="734" w:type="dxa"/>
            <w:vMerge w:val="restart"/>
            <w:tcBorders>
              <w:top w:val="single" w:sz="4" w:space="0" w:color="auto"/>
              <w:left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sz w:val="20"/>
                <w:szCs w:val="20"/>
              </w:rPr>
            </w:pPr>
          </w:p>
        </w:tc>
        <w:tc>
          <w:tcPr>
            <w:tcW w:w="3030" w:type="dxa"/>
            <w:gridSpan w:val="3"/>
            <w:tcBorders>
              <w:top w:val="single" w:sz="4" w:space="0" w:color="auto"/>
              <w:lef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Kolmogorov-Smirnov</w:t>
            </w:r>
            <w:r w:rsidRPr="00481144">
              <w:rPr>
                <w:rFonts w:ascii="Times New Roman" w:hAnsi="Times New Roman" w:cs="Times New Roman"/>
                <w:b/>
                <w:color w:val="000000"/>
                <w:sz w:val="20"/>
                <w:szCs w:val="20"/>
                <w:vertAlign w:val="superscript"/>
              </w:rPr>
              <w:t>a</w:t>
            </w:r>
          </w:p>
        </w:tc>
      </w:tr>
      <w:tr w:rsidR="00584D3E" w:rsidRPr="00481144" w:rsidTr="00692908">
        <w:trPr>
          <w:cantSplit/>
          <w:jc w:val="center"/>
        </w:trPr>
        <w:tc>
          <w:tcPr>
            <w:tcW w:w="734" w:type="dxa"/>
            <w:vMerge/>
            <w:tcBorders>
              <w:top w:val="single" w:sz="16" w:space="0" w:color="000000"/>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Statistic</w:t>
            </w:r>
          </w:p>
        </w:tc>
        <w:tc>
          <w:tcPr>
            <w:tcW w:w="1010" w:type="dxa"/>
            <w:tcBorders>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Df</w:t>
            </w:r>
          </w:p>
        </w:tc>
        <w:tc>
          <w:tcPr>
            <w:tcW w:w="1010" w:type="dxa"/>
            <w:tcBorders>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Sig.</w:t>
            </w:r>
          </w:p>
        </w:tc>
      </w:tr>
      <w:tr w:rsidR="00584D3E" w:rsidRPr="00481144" w:rsidTr="00692908">
        <w:trPr>
          <w:cantSplit/>
          <w:jc w:val="center"/>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Data</w:t>
            </w:r>
          </w:p>
        </w:tc>
        <w:tc>
          <w:tcPr>
            <w:tcW w:w="1010" w:type="dxa"/>
            <w:tcBorders>
              <w:top w:val="single" w:sz="4" w:space="0" w:color="auto"/>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,152</w:t>
            </w:r>
          </w:p>
        </w:tc>
        <w:tc>
          <w:tcPr>
            <w:tcW w:w="1010" w:type="dxa"/>
            <w:tcBorders>
              <w:top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30</w:t>
            </w:r>
          </w:p>
        </w:tc>
        <w:tc>
          <w:tcPr>
            <w:tcW w:w="1010" w:type="dxa"/>
            <w:tcBorders>
              <w:top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,072</w:t>
            </w:r>
          </w:p>
        </w:tc>
      </w:tr>
    </w:tbl>
    <w:p w:rsidR="00584D3E" w:rsidRPr="00481144" w:rsidRDefault="00584D3E" w:rsidP="00584D3E">
      <w:pPr>
        <w:spacing w:after="0" w:line="240" w:lineRule="auto"/>
        <w:jc w:val="both"/>
        <w:rPr>
          <w:rFonts w:ascii="Times New Roman" w:hAnsi="Times New Roman" w:cs="Times New Roman"/>
          <w:color w:val="000000" w:themeColor="text1"/>
          <w:sz w:val="20"/>
          <w:szCs w:val="20"/>
          <w:lang w:val="da-DK"/>
        </w:rPr>
      </w:pPr>
    </w:p>
    <w:p w:rsidR="00584D3E" w:rsidRPr="00481144" w:rsidRDefault="00584D3E" w:rsidP="00584D3E">
      <w:pPr>
        <w:spacing w:after="0" w:line="240" w:lineRule="auto"/>
        <w:ind w:left="1080" w:firstLine="720"/>
        <w:jc w:val="both"/>
        <w:rPr>
          <w:rFonts w:ascii="Times New Roman" w:hAnsi="Times New Roman" w:cs="Times New Roman"/>
          <w:color w:val="000000" w:themeColor="text1"/>
          <w:sz w:val="20"/>
          <w:szCs w:val="20"/>
          <w:lang w:val="da-DK"/>
        </w:rPr>
      </w:pPr>
      <w:r w:rsidRPr="00481144">
        <w:rPr>
          <w:rFonts w:ascii="Times New Roman" w:hAnsi="Times New Roman" w:cs="Times New Roman"/>
          <w:color w:val="000000" w:themeColor="text1"/>
          <w:sz w:val="20"/>
          <w:szCs w:val="20"/>
        </w:rPr>
        <w:t xml:space="preserve">Berdasarkan hasil </w:t>
      </w:r>
      <w:r w:rsidRPr="00481144">
        <w:rPr>
          <w:rFonts w:ascii="Times New Roman" w:hAnsi="Times New Roman" w:cs="Times New Roman"/>
          <w:i/>
          <w:color w:val="000000" w:themeColor="text1"/>
          <w:sz w:val="20"/>
          <w:szCs w:val="20"/>
        </w:rPr>
        <w:t>output statistical package and social siences versi 21.0 for windows</w:t>
      </w:r>
      <w:r w:rsidRPr="00481144">
        <w:rPr>
          <w:rFonts w:ascii="Times New Roman" w:hAnsi="Times New Roman" w:cs="Times New Roman"/>
          <w:color w:val="000000" w:themeColor="text1"/>
          <w:sz w:val="20"/>
          <w:szCs w:val="20"/>
        </w:rPr>
        <w:t xml:space="preserve">, dimana uji hipotesis yang digunakan adalah </w:t>
      </w:r>
      <w:r w:rsidRPr="00481144">
        <w:rPr>
          <w:rFonts w:ascii="Times New Roman" w:hAnsi="Times New Roman" w:cs="Times New Roman"/>
          <w:i/>
          <w:color w:val="000000" w:themeColor="text1"/>
          <w:sz w:val="20"/>
          <w:szCs w:val="20"/>
        </w:rPr>
        <w:t>kolmograv-smirnov</w:t>
      </w:r>
      <w:r w:rsidRPr="00481144">
        <w:rPr>
          <w:rFonts w:ascii="Times New Roman" w:hAnsi="Times New Roman" w:cs="Times New Roman"/>
          <w:color w:val="000000" w:themeColor="text1"/>
          <w:sz w:val="20"/>
          <w:szCs w:val="20"/>
        </w:rPr>
        <w:t>. Untuk data hasil belajar pos tes kelas VII</w:t>
      </w:r>
      <w:r w:rsidRPr="00481144">
        <w:rPr>
          <w:rFonts w:ascii="Times New Roman" w:hAnsi="Times New Roman" w:cs="Times New Roman"/>
          <w:color w:val="000000" w:themeColor="text1"/>
          <w:sz w:val="20"/>
          <w:szCs w:val="20"/>
          <w:lang w:val="en-US"/>
        </w:rPr>
        <w:t xml:space="preserve">I G </w:t>
      </w:r>
      <w:r w:rsidRPr="00481144">
        <w:rPr>
          <w:rFonts w:ascii="Times New Roman" w:hAnsi="Times New Roman" w:cs="Times New Roman"/>
          <w:color w:val="000000" w:themeColor="text1"/>
          <w:sz w:val="20"/>
          <w:szCs w:val="20"/>
        </w:rPr>
        <w:t>diperoleh nilai signifikansi 0,</w:t>
      </w:r>
      <w:r w:rsidRPr="00481144">
        <w:rPr>
          <w:rFonts w:ascii="Times New Roman" w:hAnsi="Times New Roman" w:cs="Times New Roman"/>
          <w:color w:val="000000" w:themeColor="text1"/>
          <w:sz w:val="20"/>
          <w:szCs w:val="20"/>
          <w:lang w:val="en-US"/>
        </w:rPr>
        <w:t>072</w:t>
      </w:r>
      <w:r w:rsidRPr="00481144">
        <w:rPr>
          <w:rFonts w:ascii="Times New Roman" w:hAnsi="Times New Roman" w:cs="Times New Roman"/>
          <w:color w:val="000000" w:themeColor="text1"/>
          <w:sz w:val="20"/>
          <w:szCs w:val="20"/>
        </w:rPr>
        <w:t xml:space="preserve">, </w:t>
      </w:r>
      <w:proofErr w:type="gramStart"/>
      <w:r w:rsidRPr="00481144">
        <w:rPr>
          <w:rFonts w:ascii="Times New Roman" w:hAnsi="Times New Roman" w:cs="Times New Roman"/>
          <w:color w:val="000000" w:themeColor="text1"/>
          <w:sz w:val="20"/>
          <w:szCs w:val="20"/>
        </w:rPr>
        <w:t xml:space="preserve">artinya </w:t>
      </w:r>
      <w:proofErr w:type="gramEnd"/>
      <m:oMath>
        <m:r>
          <m:rPr>
            <m:sty m:val="p"/>
          </m:rPr>
          <w:rPr>
            <w:rFonts w:ascii="Cambria Math" w:hAnsi="Cambria Math" w:cs="Times New Roman"/>
            <w:color w:val="000000" w:themeColor="text1"/>
            <w:sz w:val="20"/>
            <w:szCs w:val="20"/>
          </w:rPr>
          <m:t>nilai signifikansi</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Karena </w:t>
      </w:r>
      <m:oMath>
        <m:r>
          <m:rPr>
            <m:sty m:val="p"/>
          </m:rPr>
          <w:rPr>
            <w:rFonts w:ascii="Cambria Math" w:hAnsi="Cambria Math" w:cs="Times New Roman"/>
            <w:color w:val="000000" w:themeColor="text1"/>
            <w:sz w:val="20"/>
            <w:szCs w:val="20"/>
          </w:rPr>
          <m:t>nilai sig 0,072</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atau 0,</w:t>
      </w:r>
      <w:r w:rsidRPr="00481144">
        <w:rPr>
          <w:rFonts w:ascii="Times New Roman" w:hAnsi="Times New Roman" w:cs="Times New Roman"/>
          <w:color w:val="000000" w:themeColor="text1"/>
          <w:sz w:val="20"/>
          <w:szCs w:val="20"/>
          <w:lang w:val="en-US"/>
        </w:rPr>
        <w:t>072</w:t>
      </w:r>
      <w:r w:rsidRPr="00481144">
        <w:rPr>
          <w:rFonts w:ascii="Times New Roman" w:hAnsi="Times New Roman" w:cs="Times New Roman"/>
          <w:color w:val="000000" w:themeColor="text1"/>
          <w:sz w:val="20"/>
          <w:szCs w:val="20"/>
        </w:rPr>
        <w:t>&gt; 0</w:t>
      </w:r>
      <w:proofErr w:type="gramStart"/>
      <w:r w:rsidRPr="00481144">
        <w:rPr>
          <w:rFonts w:ascii="Times New Roman" w:hAnsi="Times New Roman" w:cs="Times New Roman"/>
          <w:color w:val="000000" w:themeColor="text1"/>
          <w:sz w:val="20"/>
          <w:szCs w:val="20"/>
        </w:rPr>
        <w:t>,05</w:t>
      </w:r>
      <w:proofErr w:type="gramEnd"/>
      <w:r w:rsidRPr="00481144">
        <w:rPr>
          <w:rFonts w:ascii="Times New Roman" w:hAnsi="Times New Roman" w:cs="Times New Roman"/>
          <w:color w:val="000000" w:themeColor="text1"/>
          <w:sz w:val="20"/>
          <w:szCs w:val="20"/>
        </w:rPr>
        <w:t>, maka dapat disimpulkan bahwa data nilai hasil belajar pos tes siswa</w:t>
      </w:r>
      <w:r w:rsidRPr="00481144">
        <w:rPr>
          <w:rFonts w:ascii="Times New Roman" w:hAnsi="Times New Roman" w:cs="Times New Roman"/>
          <w:color w:val="000000" w:themeColor="text1"/>
          <w:sz w:val="20"/>
          <w:szCs w:val="20"/>
          <w:lang w:val="id-ID"/>
        </w:rPr>
        <w:t xml:space="preserve"> setelah di ajarkan </w:t>
      </w:r>
      <w:r w:rsidRPr="00481144">
        <w:rPr>
          <w:rFonts w:ascii="Times New Roman" w:hAnsi="Times New Roman" w:cs="Times New Roman"/>
          <w:sz w:val="20"/>
          <w:szCs w:val="20"/>
          <w:lang w:val="id-ID"/>
        </w:rPr>
        <w:t xml:space="preserve">strategi pembelajaran </w:t>
      </w:r>
      <w:r w:rsidRPr="00481144">
        <w:rPr>
          <w:rFonts w:ascii="Times New Roman" w:hAnsi="Times New Roman" w:cs="Times New Roman"/>
          <w:i/>
          <w:sz w:val="20"/>
          <w:szCs w:val="20"/>
          <w:lang w:val="id-ID"/>
        </w:rPr>
        <w:t>critical incident</w:t>
      </w:r>
      <w:r w:rsidRPr="00481144">
        <w:rPr>
          <w:rFonts w:ascii="Times New Roman" w:hAnsi="Times New Roman" w:cs="Times New Roman"/>
          <w:color w:val="000000" w:themeColor="text1"/>
          <w:sz w:val="20"/>
          <w:szCs w:val="20"/>
        </w:rPr>
        <w:t xml:space="preserve"> berdistribusi normal.</w:t>
      </w:r>
    </w:p>
    <w:p w:rsidR="00584D3E" w:rsidRPr="00481144" w:rsidRDefault="00584D3E" w:rsidP="00584D3E">
      <w:pPr>
        <w:pStyle w:val="ListParagraph"/>
        <w:numPr>
          <w:ilvl w:val="1"/>
          <w:numId w:val="18"/>
        </w:numPr>
        <w:spacing w:line="240" w:lineRule="auto"/>
        <w:ind w:left="1080"/>
        <w:rPr>
          <w:rFonts w:ascii="Times New Roman" w:hAnsi="Times New Roman" w:cs="Times New Roman"/>
          <w:sz w:val="20"/>
          <w:szCs w:val="20"/>
        </w:rPr>
      </w:pPr>
      <w:r w:rsidRPr="00481144">
        <w:rPr>
          <w:rFonts w:ascii="Times New Roman" w:hAnsi="Times New Roman" w:cs="Times New Roman"/>
          <w:sz w:val="20"/>
          <w:szCs w:val="20"/>
        </w:rPr>
        <w:t>Uji Homogenitas</w:t>
      </w:r>
    </w:p>
    <w:p w:rsidR="00584D3E" w:rsidRPr="00481144" w:rsidRDefault="00584D3E" w:rsidP="00584D3E">
      <w:pPr>
        <w:spacing w:after="0" w:line="240" w:lineRule="auto"/>
        <w:ind w:left="1080" w:firstLine="709"/>
        <w:jc w:val="both"/>
        <w:rPr>
          <w:rFonts w:ascii="Times New Roman" w:hAnsi="Times New Roman" w:cs="Times New Roman"/>
          <w:color w:val="000000" w:themeColor="text1"/>
          <w:sz w:val="20"/>
          <w:szCs w:val="20"/>
        </w:rPr>
      </w:pPr>
      <w:proofErr w:type="gramStart"/>
      <w:r w:rsidRPr="00481144">
        <w:rPr>
          <w:rFonts w:ascii="Times New Roman" w:hAnsi="Times New Roman" w:cs="Times New Roman"/>
          <w:color w:val="000000" w:themeColor="text1"/>
          <w:sz w:val="20"/>
          <w:szCs w:val="20"/>
        </w:rPr>
        <w:t xml:space="preserve">Berdasarkan hasil pengujian normalitas populasi, ternyata kedua </w:t>
      </w:r>
      <w:r w:rsidRPr="00481144">
        <w:rPr>
          <w:rFonts w:ascii="Times New Roman" w:hAnsi="Times New Roman" w:cs="Times New Roman"/>
          <w:color w:val="000000" w:themeColor="text1"/>
          <w:sz w:val="20"/>
          <w:szCs w:val="20"/>
          <w:lang w:val="id-ID"/>
        </w:rPr>
        <w:t>kelas</w:t>
      </w:r>
      <w:r w:rsidRPr="00481144">
        <w:rPr>
          <w:rFonts w:ascii="Times New Roman" w:hAnsi="Times New Roman" w:cs="Times New Roman"/>
          <w:color w:val="000000" w:themeColor="text1"/>
          <w:sz w:val="20"/>
          <w:szCs w:val="20"/>
        </w:rPr>
        <w:t xml:space="preserve"> mempunyai data yang berdistribusi normal, maka dilanjutkan uji homogenitas.</w:t>
      </w:r>
      <w:proofErr w:type="gramEnd"/>
      <w:r w:rsidRPr="00481144">
        <w:rPr>
          <w:rFonts w:ascii="Times New Roman" w:hAnsi="Times New Roman" w:cs="Times New Roman"/>
          <w:color w:val="000000" w:themeColor="text1"/>
          <w:sz w:val="20"/>
          <w:szCs w:val="20"/>
        </w:rPr>
        <w:t xml:space="preserve"> Pengujian homogenitas digunakan untuk mengetahui apakah data yang </w:t>
      </w:r>
      <w:proofErr w:type="gramStart"/>
      <w:r w:rsidRPr="00481144">
        <w:rPr>
          <w:rFonts w:ascii="Times New Roman" w:hAnsi="Times New Roman" w:cs="Times New Roman"/>
          <w:color w:val="000000" w:themeColor="text1"/>
          <w:sz w:val="20"/>
          <w:szCs w:val="20"/>
        </w:rPr>
        <w:t>akan</w:t>
      </w:r>
      <w:proofErr w:type="gramEnd"/>
      <w:r w:rsidRPr="00481144">
        <w:rPr>
          <w:rFonts w:ascii="Times New Roman" w:hAnsi="Times New Roman" w:cs="Times New Roman"/>
          <w:color w:val="000000" w:themeColor="text1"/>
          <w:sz w:val="20"/>
          <w:szCs w:val="20"/>
        </w:rPr>
        <w:t xml:space="preserve"> dikorelasikan itu memenuhi kekonstantanan varians (homogen), pengujian homogenitas dapat dihitung dengan menggunakan </w:t>
      </w:r>
      <w:r w:rsidRPr="00481144">
        <w:rPr>
          <w:rFonts w:ascii="Times New Roman" w:hAnsi="Times New Roman" w:cs="Times New Roman"/>
          <w:i/>
          <w:color w:val="000000" w:themeColor="text1"/>
          <w:sz w:val="20"/>
          <w:szCs w:val="20"/>
        </w:rPr>
        <w:t>Statistical Package Social Siences</w:t>
      </w:r>
      <w:r w:rsidRPr="00481144">
        <w:rPr>
          <w:rFonts w:ascii="Times New Roman" w:hAnsi="Times New Roman" w:cs="Times New Roman"/>
          <w:color w:val="000000" w:themeColor="text1"/>
          <w:sz w:val="20"/>
          <w:szCs w:val="20"/>
        </w:rPr>
        <w:t xml:space="preserve"> versi 21.0 </w:t>
      </w:r>
      <w:r w:rsidRPr="00481144">
        <w:rPr>
          <w:rFonts w:ascii="Times New Roman" w:hAnsi="Times New Roman" w:cs="Times New Roman"/>
          <w:i/>
          <w:color w:val="000000" w:themeColor="text1"/>
          <w:sz w:val="20"/>
          <w:szCs w:val="20"/>
        </w:rPr>
        <w:t>for windows</w:t>
      </w:r>
      <w:r w:rsidRPr="00481144">
        <w:rPr>
          <w:rFonts w:ascii="Times New Roman" w:hAnsi="Times New Roman" w:cs="Times New Roman"/>
          <w:color w:val="000000" w:themeColor="text1"/>
          <w:sz w:val="20"/>
          <w:szCs w:val="20"/>
        </w:rPr>
        <w:t xml:space="preserve">. </w:t>
      </w:r>
    </w:p>
    <w:p w:rsidR="00584D3E" w:rsidRPr="00481144" w:rsidRDefault="00584D3E" w:rsidP="00584D3E">
      <w:pPr>
        <w:spacing w:after="0" w:line="240" w:lineRule="auto"/>
        <w:ind w:left="1080" w:firstLine="709"/>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Pengujian homogenitas bertujuan untuk mengetahui apakah populasi variansi kedua populasi homogen (</w:t>
      </w:r>
      <w:proofErr w:type="gramStart"/>
      <w:r w:rsidRPr="00481144">
        <w:rPr>
          <w:rFonts w:ascii="Times New Roman" w:hAnsi="Times New Roman" w:cs="Times New Roman"/>
          <w:color w:val="000000" w:themeColor="text1"/>
          <w:sz w:val="20"/>
          <w:szCs w:val="20"/>
        </w:rPr>
        <w:t>sama</w:t>
      </w:r>
      <w:proofErr w:type="gramEnd"/>
      <w:r w:rsidRPr="00481144">
        <w:rPr>
          <w:rFonts w:ascii="Times New Roman" w:hAnsi="Times New Roman" w:cs="Times New Roman"/>
          <w:color w:val="000000" w:themeColor="text1"/>
          <w:sz w:val="20"/>
          <w:szCs w:val="20"/>
        </w:rPr>
        <w:t xml:space="preserve">). </w:t>
      </w:r>
    </w:p>
    <w:p w:rsidR="00584D3E" w:rsidRPr="00481144" w:rsidRDefault="00584D3E" w:rsidP="00584D3E">
      <w:pPr>
        <w:pStyle w:val="ListParagraph"/>
        <w:spacing w:after="0" w:line="240" w:lineRule="auto"/>
        <w:ind w:left="1440"/>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 xml:space="preserve">Hipotesis yang </w:t>
      </w:r>
      <w:proofErr w:type="gramStart"/>
      <w:r w:rsidRPr="00481144">
        <w:rPr>
          <w:rFonts w:ascii="Times New Roman" w:hAnsi="Times New Roman" w:cs="Times New Roman"/>
          <w:color w:val="000000" w:themeColor="text1"/>
          <w:sz w:val="20"/>
          <w:szCs w:val="20"/>
        </w:rPr>
        <w:t>akan</w:t>
      </w:r>
      <w:proofErr w:type="gramEnd"/>
      <w:r w:rsidRPr="00481144">
        <w:rPr>
          <w:rFonts w:ascii="Times New Roman" w:hAnsi="Times New Roman" w:cs="Times New Roman"/>
          <w:color w:val="000000" w:themeColor="text1"/>
          <w:sz w:val="20"/>
          <w:szCs w:val="20"/>
        </w:rPr>
        <w:t xml:space="preserve"> diuji sebagai:</w:t>
      </w:r>
    </w:p>
    <w:p w:rsidR="00584D3E" w:rsidRPr="00481144" w:rsidRDefault="00584D3E" w:rsidP="00584D3E">
      <w:pPr>
        <w:spacing w:after="0" w:line="240" w:lineRule="auto"/>
        <w:ind w:left="1789"/>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position w:val="-12"/>
          <w:sz w:val="20"/>
          <w:szCs w:val="20"/>
        </w:rPr>
        <w:object w:dxaOrig="360" w:dyaOrig="340">
          <v:shape id="_x0000_i1028" type="#_x0000_t75" style="width:18.4pt;height:16.85pt" o:ole="">
            <v:imagedata r:id="rId6" o:title=""/>
          </v:shape>
          <o:OLEObject Type="Embed" ProgID="Equation.DSMT4" ShapeID="_x0000_i1028" DrawAspect="Content" ObjectID="_1664430845" r:id="rId11"/>
        </w:object>
      </w:r>
      <w:r w:rsidRPr="00481144">
        <w:rPr>
          <w:rFonts w:ascii="Times New Roman" w:hAnsi="Times New Roman" w:cs="Times New Roman"/>
          <w:color w:val="000000" w:themeColor="text1"/>
          <w:sz w:val="20"/>
          <w:szCs w:val="20"/>
        </w:rPr>
        <w:t xml:space="preserve"> :  Populasi variansi homogen</w:t>
      </w:r>
    </w:p>
    <w:p w:rsidR="00584D3E" w:rsidRPr="00481144" w:rsidRDefault="00584D3E" w:rsidP="00584D3E">
      <w:pPr>
        <w:spacing w:after="0" w:line="240" w:lineRule="auto"/>
        <w:ind w:left="1789"/>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position w:val="-10"/>
          <w:sz w:val="20"/>
          <w:szCs w:val="20"/>
        </w:rPr>
        <w:object w:dxaOrig="340" w:dyaOrig="320">
          <v:shape id="_x0000_i1029" type="#_x0000_t75" style="width:16.85pt;height:15.3pt" o:ole="">
            <v:imagedata r:id="rId8" o:title=""/>
          </v:shape>
          <o:OLEObject Type="Embed" ProgID="Equation.DSMT4" ShapeID="_x0000_i1029" DrawAspect="Content" ObjectID="_1664430846" r:id="rId12"/>
        </w:object>
      </w:r>
      <w:r w:rsidRPr="00481144">
        <w:rPr>
          <w:rFonts w:ascii="Times New Roman" w:hAnsi="Times New Roman" w:cs="Times New Roman"/>
          <w:color w:val="000000" w:themeColor="text1"/>
          <w:sz w:val="20"/>
          <w:szCs w:val="20"/>
        </w:rPr>
        <w:t xml:space="preserve"> :  Populasi variansi tidak homogen</w:t>
      </w:r>
    </w:p>
    <w:p w:rsidR="00584D3E" w:rsidRPr="00481144" w:rsidRDefault="00584D3E" w:rsidP="00584D3E">
      <w:pPr>
        <w:spacing w:after="0" w:line="240" w:lineRule="auto"/>
        <w:ind w:left="1800"/>
        <w:jc w:val="both"/>
        <w:rPr>
          <w:rFonts w:ascii="Times New Roman" w:hAnsi="Times New Roman" w:cs="Times New Roman"/>
          <w:color w:val="000000" w:themeColor="text1"/>
          <w:sz w:val="20"/>
          <w:szCs w:val="20"/>
          <w:lang w:val="da-DK"/>
        </w:rPr>
      </w:pPr>
      <w:r w:rsidRPr="00481144">
        <w:rPr>
          <w:rFonts w:ascii="Times New Roman" w:hAnsi="Times New Roman" w:cs="Times New Roman"/>
          <w:color w:val="000000" w:themeColor="text1"/>
          <w:sz w:val="20"/>
          <w:szCs w:val="20"/>
          <w:lang w:val="da-DK"/>
        </w:rPr>
        <w:t>Kriteria pengujian:</w:t>
      </w:r>
    </w:p>
    <w:p w:rsidR="00584D3E" w:rsidRPr="00481144" w:rsidRDefault="00584D3E" w:rsidP="00584D3E">
      <w:pPr>
        <w:spacing w:after="0" w:line="240" w:lineRule="auto"/>
        <w:ind w:left="1440" w:firstLine="360"/>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lang w:val="da-DK"/>
        </w:rPr>
        <w:t xml:space="preserve">Menolak </w:t>
      </w:r>
      <w:r w:rsidRPr="00481144">
        <w:rPr>
          <w:rFonts w:ascii="Times New Roman" w:hAnsi="Times New Roman" w:cs="Times New Roman"/>
          <w:color w:val="000000" w:themeColor="text1"/>
          <w:position w:val="-12"/>
          <w:sz w:val="20"/>
          <w:szCs w:val="20"/>
        </w:rPr>
        <w:object w:dxaOrig="360" w:dyaOrig="340">
          <v:shape id="_x0000_i1030" type="#_x0000_t75" style="width:18.4pt;height:16.85pt" o:ole="">
            <v:imagedata r:id="rId6" o:title=""/>
          </v:shape>
          <o:OLEObject Type="Embed" ProgID="Equation.DSMT4" ShapeID="_x0000_i1030" DrawAspect="Content" ObjectID="_1664430847" r:id="rId13"/>
        </w:object>
      </w:r>
      <w:r w:rsidRPr="00481144">
        <w:rPr>
          <w:rFonts w:ascii="Times New Roman" w:hAnsi="Times New Roman" w:cs="Times New Roman"/>
          <w:color w:val="000000" w:themeColor="text1"/>
          <w:sz w:val="20"/>
          <w:szCs w:val="20"/>
          <w:lang w:val="da-DK"/>
        </w:rPr>
        <w:t xml:space="preserve"> apabila nilai peluang</w:t>
      </w:r>
      <m:oMath>
        <m:r>
          <w:rPr>
            <w:rFonts w:ascii="Cambria Math" w:hAnsi="Cambria Math" w:cs="Times New Roman"/>
            <w:color w:val="000000" w:themeColor="text1"/>
            <w:sz w:val="20"/>
            <w:szCs w:val="20"/>
          </w:rPr>
          <m:t>jika signifikansi&lt;α</m:t>
        </m:r>
      </m:oMath>
    </w:p>
    <w:p w:rsidR="00584D3E" w:rsidRPr="00481144" w:rsidRDefault="00584D3E" w:rsidP="00584D3E">
      <w:pPr>
        <w:spacing w:line="240" w:lineRule="auto"/>
        <w:ind w:left="1080"/>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 xml:space="preserve">Menentukan F tabel pada tingkat signifikansi 0.05 dan </w:t>
      </w:r>
      <w:proofErr w:type="gramStart"/>
      <w:r w:rsidRPr="00481144">
        <w:rPr>
          <w:rFonts w:ascii="Times New Roman" w:hAnsi="Times New Roman" w:cs="Times New Roman"/>
          <w:color w:val="000000" w:themeColor="text1"/>
          <w:sz w:val="20"/>
          <w:szCs w:val="20"/>
        </w:rPr>
        <w:t>df</w:t>
      </w:r>
      <w:proofErr w:type="gramEnd"/>
      <w:r w:rsidRPr="00481144">
        <w:rPr>
          <w:rFonts w:ascii="Times New Roman" w:hAnsi="Times New Roman" w:cs="Times New Roman"/>
          <w:color w:val="000000" w:themeColor="text1"/>
          <w:sz w:val="20"/>
          <w:szCs w:val="20"/>
        </w:rPr>
        <w:t xml:space="preserve"> 1= jumlah kelompok data – 1 dan df 2 = n – 2 (n dalam hal ini jumlah data hasil tes dan 2 adakah jumlah kelompok)</w:t>
      </w:r>
    </w:p>
    <w:p w:rsidR="00584D3E" w:rsidRPr="00481144" w:rsidRDefault="00584D3E" w:rsidP="00584D3E">
      <w:pPr>
        <w:spacing w:line="240" w:lineRule="auto"/>
        <w:ind w:left="720"/>
        <w:jc w:val="both"/>
        <w:rPr>
          <w:rFonts w:ascii="Times New Roman" w:hAnsi="Times New Roman" w:cs="Times New Roman"/>
          <w:sz w:val="20"/>
          <w:szCs w:val="20"/>
          <w:lang w:val="id-ID"/>
        </w:rPr>
      </w:pPr>
      <w:r w:rsidRPr="00481144">
        <w:rPr>
          <w:rFonts w:ascii="Times New Roman" w:hAnsi="Times New Roman" w:cs="Times New Roman"/>
          <w:sz w:val="20"/>
          <w:szCs w:val="20"/>
          <w:lang w:val="id-ID"/>
        </w:rPr>
        <w:t xml:space="preserve">1). Uji </w:t>
      </w:r>
      <w:r w:rsidRPr="00481144">
        <w:rPr>
          <w:rFonts w:ascii="Times New Roman" w:hAnsi="Times New Roman" w:cs="Times New Roman"/>
          <w:sz w:val="20"/>
          <w:szCs w:val="20"/>
        </w:rPr>
        <w:t>Homogenitas</w:t>
      </w:r>
      <w:r w:rsidRPr="00481144">
        <w:rPr>
          <w:rFonts w:ascii="Times New Roman" w:hAnsi="Times New Roman" w:cs="Times New Roman"/>
          <w:sz w:val="20"/>
          <w:szCs w:val="20"/>
          <w:lang w:val="id-ID"/>
        </w:rPr>
        <w:t xml:space="preserve"> </w:t>
      </w:r>
      <w:r w:rsidRPr="00481144">
        <w:rPr>
          <w:rFonts w:ascii="Times New Roman" w:hAnsi="Times New Roman" w:cs="Times New Roman"/>
          <w:sz w:val="20"/>
          <w:szCs w:val="20"/>
        </w:rPr>
        <w:t>P</w:t>
      </w:r>
      <w:r w:rsidRPr="00481144">
        <w:rPr>
          <w:rFonts w:ascii="Times New Roman" w:hAnsi="Times New Roman" w:cs="Times New Roman"/>
          <w:sz w:val="20"/>
          <w:szCs w:val="20"/>
          <w:lang w:val="id-ID"/>
        </w:rPr>
        <w:t xml:space="preserve">re </w:t>
      </w:r>
      <w:r w:rsidRPr="00481144">
        <w:rPr>
          <w:rFonts w:ascii="Times New Roman" w:hAnsi="Times New Roman" w:cs="Times New Roman"/>
          <w:sz w:val="20"/>
          <w:szCs w:val="20"/>
        </w:rPr>
        <w:t>T</w:t>
      </w:r>
      <w:r w:rsidRPr="00481144">
        <w:rPr>
          <w:rFonts w:ascii="Times New Roman" w:hAnsi="Times New Roman" w:cs="Times New Roman"/>
          <w:sz w:val="20"/>
          <w:szCs w:val="20"/>
          <w:lang w:val="id-ID"/>
        </w:rPr>
        <w:t>es</w:t>
      </w:r>
    </w:p>
    <w:p w:rsidR="00584D3E" w:rsidRPr="00481144" w:rsidRDefault="00584D3E" w:rsidP="00584D3E">
      <w:pPr>
        <w:spacing w:line="240" w:lineRule="auto"/>
        <w:ind w:left="720"/>
        <w:jc w:val="both"/>
        <w:rPr>
          <w:rFonts w:ascii="Times New Roman" w:hAnsi="Times New Roman" w:cs="Times New Roman"/>
          <w:b/>
          <w:color w:val="000000" w:themeColor="text1"/>
          <w:sz w:val="20"/>
          <w:szCs w:val="20"/>
          <w:lang w:val="id-ID"/>
        </w:rPr>
      </w:pPr>
      <w:r w:rsidRPr="00481144">
        <w:rPr>
          <w:rFonts w:ascii="Times New Roman" w:hAnsi="Times New Roman" w:cs="Times New Roman"/>
          <w:b/>
          <w:color w:val="000000" w:themeColor="text1"/>
          <w:sz w:val="20"/>
          <w:szCs w:val="20"/>
          <w:lang w:val="id-ID"/>
        </w:rPr>
        <w:t>Tabel 4.1</w:t>
      </w:r>
      <w:r w:rsidRPr="00481144">
        <w:rPr>
          <w:rFonts w:ascii="Times New Roman" w:hAnsi="Times New Roman" w:cs="Times New Roman"/>
          <w:b/>
          <w:color w:val="000000" w:themeColor="text1"/>
          <w:sz w:val="20"/>
          <w:szCs w:val="20"/>
        </w:rPr>
        <w:t>7</w:t>
      </w:r>
      <w:r w:rsidRPr="00481144">
        <w:rPr>
          <w:rFonts w:ascii="Times New Roman" w:hAnsi="Times New Roman" w:cs="Times New Roman"/>
          <w:b/>
          <w:color w:val="000000" w:themeColor="text1"/>
          <w:sz w:val="20"/>
          <w:szCs w:val="20"/>
          <w:lang w:val="id-ID"/>
        </w:rPr>
        <w:t xml:space="preserve"> Uji </w:t>
      </w:r>
      <w:r w:rsidRPr="00481144">
        <w:rPr>
          <w:rFonts w:ascii="Times New Roman" w:hAnsi="Times New Roman" w:cs="Times New Roman"/>
          <w:b/>
          <w:color w:val="000000" w:themeColor="text1"/>
          <w:sz w:val="20"/>
          <w:szCs w:val="20"/>
        </w:rPr>
        <w:t>H</w:t>
      </w:r>
      <w:r w:rsidRPr="00481144">
        <w:rPr>
          <w:rFonts w:ascii="Times New Roman" w:hAnsi="Times New Roman" w:cs="Times New Roman"/>
          <w:b/>
          <w:color w:val="000000" w:themeColor="text1"/>
          <w:sz w:val="20"/>
          <w:szCs w:val="20"/>
          <w:lang w:val="id-ID"/>
        </w:rPr>
        <w:t xml:space="preserve">omogenitas </w:t>
      </w:r>
      <w:r w:rsidRPr="00481144">
        <w:rPr>
          <w:rFonts w:ascii="Times New Roman" w:hAnsi="Times New Roman" w:cs="Times New Roman"/>
          <w:b/>
          <w:color w:val="000000" w:themeColor="text1"/>
          <w:sz w:val="20"/>
          <w:szCs w:val="20"/>
        </w:rPr>
        <w:t>P</w:t>
      </w:r>
      <w:r w:rsidRPr="00481144">
        <w:rPr>
          <w:rFonts w:ascii="Times New Roman" w:hAnsi="Times New Roman" w:cs="Times New Roman"/>
          <w:b/>
          <w:color w:val="000000" w:themeColor="text1"/>
          <w:sz w:val="20"/>
          <w:szCs w:val="20"/>
          <w:lang w:val="id-ID"/>
        </w:rPr>
        <w:t xml:space="preserve">re </w:t>
      </w:r>
      <w:r w:rsidRPr="00481144">
        <w:rPr>
          <w:rFonts w:ascii="Times New Roman" w:hAnsi="Times New Roman" w:cs="Times New Roman"/>
          <w:b/>
          <w:color w:val="000000" w:themeColor="text1"/>
          <w:sz w:val="20"/>
          <w:szCs w:val="20"/>
        </w:rPr>
        <w:t>T</w:t>
      </w:r>
      <w:r w:rsidRPr="00481144">
        <w:rPr>
          <w:rFonts w:ascii="Times New Roman" w:hAnsi="Times New Roman" w:cs="Times New Roman"/>
          <w:b/>
          <w:color w:val="000000" w:themeColor="text1"/>
          <w:sz w:val="20"/>
          <w:szCs w:val="20"/>
          <w:lang w:val="id-ID"/>
        </w:rPr>
        <w:t>es</w:t>
      </w:r>
    </w:p>
    <w:tbl>
      <w:tblPr>
        <w:tblW w:w="7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9"/>
        <w:gridCol w:w="1469"/>
        <w:gridCol w:w="1010"/>
        <w:gridCol w:w="1010"/>
        <w:gridCol w:w="1010"/>
      </w:tblGrid>
      <w:tr w:rsidR="00584D3E" w:rsidRPr="00481144" w:rsidTr="00692908">
        <w:trPr>
          <w:cantSplit/>
          <w:jc w:val="center"/>
        </w:trPr>
        <w:tc>
          <w:tcPr>
            <w:tcW w:w="3184" w:type="dxa"/>
            <w:gridSpan w:val="2"/>
            <w:tcBorders>
              <w:top w:val="single" w:sz="4" w:space="0" w:color="auto"/>
              <w:left w:val="single" w:sz="4" w:space="0" w:color="auto"/>
              <w:bottom w:val="single" w:sz="4" w:space="0" w:color="auto"/>
              <w:right w:val="single" w:sz="4" w:space="0" w:color="auto"/>
            </w:tcBorders>
            <w:shd w:val="clear" w:color="auto" w:fill="FFFFFF"/>
          </w:tcPr>
          <w:p w:rsidR="00584D3E" w:rsidRPr="00481144" w:rsidRDefault="00584D3E" w:rsidP="00692908">
            <w:pPr>
              <w:autoSpaceDE w:val="0"/>
              <w:autoSpaceDN w:val="0"/>
              <w:adjustRightInd w:val="0"/>
              <w:spacing w:after="0" w:line="240" w:lineRule="auto"/>
              <w:rPr>
                <w:rFonts w:ascii="Times New Roman" w:hAnsi="Times New Roman" w:cs="Times New Roman"/>
                <w:sz w:val="20"/>
                <w:szCs w:val="20"/>
              </w:rPr>
            </w:pPr>
          </w:p>
        </w:tc>
        <w:tc>
          <w:tcPr>
            <w:tcW w:w="1469" w:type="dxa"/>
            <w:tcBorders>
              <w:top w:val="single" w:sz="4" w:space="0" w:color="auto"/>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Levene Statistic</w:t>
            </w:r>
          </w:p>
        </w:tc>
        <w:tc>
          <w:tcPr>
            <w:tcW w:w="1010" w:type="dxa"/>
            <w:tcBorders>
              <w:top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df1</w:t>
            </w:r>
          </w:p>
        </w:tc>
        <w:tc>
          <w:tcPr>
            <w:tcW w:w="1010" w:type="dxa"/>
            <w:tcBorders>
              <w:top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df2</w:t>
            </w:r>
          </w:p>
        </w:tc>
        <w:tc>
          <w:tcPr>
            <w:tcW w:w="1010" w:type="dxa"/>
            <w:tcBorders>
              <w:top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Sig.</w:t>
            </w:r>
          </w:p>
        </w:tc>
      </w:tr>
      <w:tr w:rsidR="00584D3E" w:rsidRPr="00481144" w:rsidTr="00692908">
        <w:trPr>
          <w:cantSplit/>
          <w:jc w:val="center"/>
        </w:trPr>
        <w:tc>
          <w:tcPr>
            <w:tcW w:w="735" w:type="dxa"/>
            <w:vMerge w:val="restart"/>
            <w:tcBorders>
              <w:top w:val="single" w:sz="4" w:space="0" w:color="auto"/>
              <w:left w:val="single" w:sz="4" w:space="0" w:color="auto"/>
              <w:bottom w:val="single" w:sz="16" w:space="0" w:color="000000"/>
              <w:right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Data</w:t>
            </w:r>
          </w:p>
        </w:tc>
        <w:tc>
          <w:tcPr>
            <w:tcW w:w="2449" w:type="dxa"/>
            <w:tcBorders>
              <w:top w:val="single" w:sz="4" w:space="0" w:color="auto"/>
              <w:left w:val="nil"/>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color w:val="000000"/>
                <w:sz w:val="20"/>
                <w:szCs w:val="20"/>
              </w:rPr>
            </w:pPr>
            <w:r w:rsidRPr="00481144">
              <w:rPr>
                <w:rFonts w:ascii="Times New Roman" w:hAnsi="Times New Roman" w:cs="Times New Roman"/>
                <w:color w:val="000000"/>
                <w:sz w:val="20"/>
                <w:szCs w:val="20"/>
              </w:rPr>
              <w:t>Based on Mean</w:t>
            </w:r>
          </w:p>
        </w:tc>
        <w:tc>
          <w:tcPr>
            <w:tcW w:w="1469" w:type="dxa"/>
            <w:tcBorders>
              <w:top w:val="single" w:sz="4" w:space="0" w:color="auto"/>
              <w:left w:val="single" w:sz="4" w:space="0" w:color="auto"/>
              <w:bottom w:val="nil"/>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,987</w:t>
            </w:r>
          </w:p>
        </w:tc>
        <w:tc>
          <w:tcPr>
            <w:tcW w:w="1010" w:type="dxa"/>
            <w:tcBorders>
              <w:top w:val="single" w:sz="4" w:space="0" w:color="auto"/>
              <w:bottom w:val="nil"/>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10" w:type="dxa"/>
            <w:tcBorders>
              <w:top w:val="single" w:sz="4" w:space="0" w:color="auto"/>
              <w:bottom w:val="nil"/>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57</w:t>
            </w:r>
          </w:p>
        </w:tc>
        <w:tc>
          <w:tcPr>
            <w:tcW w:w="1010" w:type="dxa"/>
            <w:tcBorders>
              <w:top w:val="single" w:sz="4" w:space="0" w:color="auto"/>
              <w:bottom w:val="single" w:sz="4" w:space="0" w:color="auto"/>
              <w:right w:val="single" w:sz="4" w:space="0" w:color="auto"/>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,325</w:t>
            </w:r>
          </w:p>
        </w:tc>
      </w:tr>
      <w:tr w:rsidR="00584D3E" w:rsidRPr="00481144" w:rsidTr="00692908">
        <w:trPr>
          <w:cantSplit/>
          <w:jc w:val="center"/>
        </w:trPr>
        <w:tc>
          <w:tcPr>
            <w:tcW w:w="735" w:type="dxa"/>
            <w:vMerge/>
            <w:tcBorders>
              <w:top w:val="single" w:sz="16" w:space="0" w:color="000000"/>
              <w:left w:val="single" w:sz="4" w:space="0" w:color="auto"/>
              <w:bottom w:val="single" w:sz="16" w:space="0" w:color="000000"/>
              <w:right w:val="nil"/>
            </w:tcBorders>
            <w:shd w:val="clear" w:color="auto" w:fill="FFFFFF"/>
            <w:vAlign w:val="center"/>
          </w:tcPr>
          <w:p w:rsidR="00584D3E" w:rsidRPr="00481144" w:rsidRDefault="00584D3E" w:rsidP="00692908">
            <w:pPr>
              <w:autoSpaceDE w:val="0"/>
              <w:autoSpaceDN w:val="0"/>
              <w:adjustRightInd w:val="0"/>
              <w:spacing w:after="0" w:line="240" w:lineRule="auto"/>
              <w:rPr>
                <w:rFonts w:ascii="Times New Roman" w:hAnsi="Times New Roman" w:cs="Times New Roman"/>
                <w:color w:val="000000"/>
                <w:sz w:val="20"/>
                <w:szCs w:val="20"/>
              </w:rPr>
            </w:pPr>
          </w:p>
        </w:tc>
        <w:tc>
          <w:tcPr>
            <w:tcW w:w="2449" w:type="dxa"/>
            <w:tcBorders>
              <w:top w:val="nil"/>
              <w:left w:val="nil"/>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color w:val="000000"/>
                <w:sz w:val="20"/>
                <w:szCs w:val="20"/>
              </w:rPr>
            </w:pPr>
            <w:r w:rsidRPr="00481144">
              <w:rPr>
                <w:rFonts w:ascii="Times New Roman" w:hAnsi="Times New Roman" w:cs="Times New Roman"/>
                <w:color w:val="000000"/>
                <w:sz w:val="20"/>
                <w:szCs w:val="20"/>
              </w:rPr>
              <w:t>Based on Median</w:t>
            </w:r>
          </w:p>
        </w:tc>
        <w:tc>
          <w:tcPr>
            <w:tcW w:w="1469" w:type="dxa"/>
            <w:tcBorders>
              <w:top w:val="nil"/>
              <w:left w:val="single" w:sz="4" w:space="0" w:color="auto"/>
              <w:bottom w:val="nil"/>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,841</w:t>
            </w:r>
          </w:p>
        </w:tc>
        <w:tc>
          <w:tcPr>
            <w:tcW w:w="1010" w:type="dxa"/>
            <w:tcBorders>
              <w:top w:val="nil"/>
              <w:bottom w:val="nil"/>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10" w:type="dxa"/>
            <w:tcBorders>
              <w:top w:val="nil"/>
              <w:bottom w:val="nil"/>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57</w:t>
            </w:r>
          </w:p>
        </w:tc>
        <w:tc>
          <w:tcPr>
            <w:tcW w:w="1010" w:type="dxa"/>
            <w:tcBorders>
              <w:top w:val="single" w:sz="4" w:space="0" w:color="auto"/>
              <w:bottom w:val="nil"/>
              <w:right w:val="single" w:sz="4" w:space="0" w:color="auto"/>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,363</w:t>
            </w:r>
          </w:p>
        </w:tc>
      </w:tr>
      <w:tr w:rsidR="00584D3E" w:rsidRPr="00481144" w:rsidTr="00692908">
        <w:trPr>
          <w:cantSplit/>
          <w:jc w:val="center"/>
        </w:trPr>
        <w:tc>
          <w:tcPr>
            <w:tcW w:w="735" w:type="dxa"/>
            <w:vMerge/>
            <w:tcBorders>
              <w:top w:val="single" w:sz="16" w:space="0" w:color="000000"/>
              <w:left w:val="single" w:sz="4" w:space="0" w:color="auto"/>
              <w:bottom w:val="single" w:sz="16" w:space="0" w:color="000000"/>
              <w:right w:val="nil"/>
            </w:tcBorders>
            <w:shd w:val="clear" w:color="auto" w:fill="FFFFFF"/>
            <w:vAlign w:val="center"/>
          </w:tcPr>
          <w:p w:rsidR="00584D3E" w:rsidRPr="00481144" w:rsidRDefault="00584D3E" w:rsidP="00692908">
            <w:pPr>
              <w:autoSpaceDE w:val="0"/>
              <w:autoSpaceDN w:val="0"/>
              <w:adjustRightInd w:val="0"/>
              <w:spacing w:after="0" w:line="240" w:lineRule="auto"/>
              <w:rPr>
                <w:rFonts w:ascii="Times New Roman" w:hAnsi="Times New Roman" w:cs="Times New Roman"/>
                <w:color w:val="000000"/>
                <w:sz w:val="20"/>
                <w:szCs w:val="20"/>
              </w:rPr>
            </w:pPr>
          </w:p>
        </w:tc>
        <w:tc>
          <w:tcPr>
            <w:tcW w:w="2449" w:type="dxa"/>
            <w:tcBorders>
              <w:top w:val="nil"/>
              <w:left w:val="nil"/>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color w:val="000000"/>
                <w:sz w:val="20"/>
                <w:szCs w:val="20"/>
              </w:rPr>
            </w:pPr>
            <w:r w:rsidRPr="00481144">
              <w:rPr>
                <w:rFonts w:ascii="Times New Roman" w:hAnsi="Times New Roman" w:cs="Times New Roman"/>
                <w:color w:val="000000"/>
                <w:sz w:val="20"/>
                <w:szCs w:val="20"/>
              </w:rPr>
              <w:t>Based on Median and with adjusted df</w:t>
            </w:r>
          </w:p>
        </w:tc>
        <w:tc>
          <w:tcPr>
            <w:tcW w:w="1469" w:type="dxa"/>
            <w:tcBorders>
              <w:top w:val="nil"/>
              <w:left w:val="single" w:sz="4" w:space="0" w:color="auto"/>
              <w:bottom w:val="nil"/>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,841</w:t>
            </w:r>
          </w:p>
        </w:tc>
        <w:tc>
          <w:tcPr>
            <w:tcW w:w="1010" w:type="dxa"/>
            <w:tcBorders>
              <w:top w:val="nil"/>
              <w:bottom w:val="nil"/>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10" w:type="dxa"/>
            <w:tcBorders>
              <w:top w:val="nil"/>
              <w:bottom w:val="nil"/>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56,919</w:t>
            </w:r>
          </w:p>
        </w:tc>
        <w:tc>
          <w:tcPr>
            <w:tcW w:w="1010" w:type="dxa"/>
            <w:tcBorders>
              <w:top w:val="nil"/>
              <w:bottom w:val="nil"/>
              <w:right w:val="single" w:sz="4" w:space="0" w:color="auto"/>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,363</w:t>
            </w:r>
          </w:p>
        </w:tc>
      </w:tr>
      <w:tr w:rsidR="00584D3E" w:rsidRPr="00481144" w:rsidTr="00692908">
        <w:trPr>
          <w:cantSplit/>
          <w:jc w:val="center"/>
        </w:trPr>
        <w:tc>
          <w:tcPr>
            <w:tcW w:w="735" w:type="dxa"/>
            <w:vMerge/>
            <w:tcBorders>
              <w:top w:val="single" w:sz="16" w:space="0" w:color="000000"/>
              <w:left w:val="single" w:sz="4" w:space="0" w:color="auto"/>
              <w:bottom w:val="single" w:sz="4" w:space="0" w:color="auto"/>
              <w:right w:val="nil"/>
            </w:tcBorders>
            <w:shd w:val="clear" w:color="auto" w:fill="FFFFFF"/>
            <w:vAlign w:val="center"/>
          </w:tcPr>
          <w:p w:rsidR="00584D3E" w:rsidRPr="00481144" w:rsidRDefault="00584D3E" w:rsidP="00692908">
            <w:pPr>
              <w:autoSpaceDE w:val="0"/>
              <w:autoSpaceDN w:val="0"/>
              <w:adjustRightInd w:val="0"/>
              <w:spacing w:after="0" w:line="240" w:lineRule="auto"/>
              <w:rPr>
                <w:rFonts w:ascii="Times New Roman" w:hAnsi="Times New Roman" w:cs="Times New Roman"/>
                <w:color w:val="000000"/>
                <w:sz w:val="20"/>
                <w:szCs w:val="20"/>
              </w:rPr>
            </w:pPr>
          </w:p>
        </w:tc>
        <w:tc>
          <w:tcPr>
            <w:tcW w:w="2449" w:type="dxa"/>
            <w:tcBorders>
              <w:top w:val="nil"/>
              <w:left w:val="nil"/>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color w:val="000000"/>
                <w:sz w:val="20"/>
                <w:szCs w:val="20"/>
              </w:rPr>
            </w:pPr>
            <w:r w:rsidRPr="00481144">
              <w:rPr>
                <w:rFonts w:ascii="Times New Roman" w:hAnsi="Times New Roman" w:cs="Times New Roman"/>
                <w:color w:val="000000"/>
                <w:sz w:val="20"/>
                <w:szCs w:val="20"/>
              </w:rPr>
              <w:t>Based on trimmed mean</w:t>
            </w:r>
          </w:p>
        </w:tc>
        <w:tc>
          <w:tcPr>
            <w:tcW w:w="1469" w:type="dxa"/>
            <w:tcBorders>
              <w:top w:val="nil"/>
              <w:left w:val="single" w:sz="4" w:space="0" w:color="auto"/>
              <w:bottom w:val="single" w:sz="4" w:space="0" w:color="auto"/>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,835</w:t>
            </w:r>
          </w:p>
        </w:tc>
        <w:tc>
          <w:tcPr>
            <w:tcW w:w="1010" w:type="dxa"/>
            <w:tcBorders>
              <w:top w:val="nil"/>
              <w:bottom w:val="single" w:sz="4" w:space="0" w:color="auto"/>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10" w:type="dxa"/>
            <w:tcBorders>
              <w:top w:val="nil"/>
              <w:bottom w:val="single" w:sz="4" w:space="0" w:color="auto"/>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57</w:t>
            </w:r>
          </w:p>
        </w:tc>
        <w:tc>
          <w:tcPr>
            <w:tcW w:w="1010" w:type="dxa"/>
            <w:tcBorders>
              <w:top w:val="nil"/>
              <w:bottom w:val="single" w:sz="4" w:space="0" w:color="auto"/>
              <w:right w:val="single" w:sz="4" w:space="0" w:color="auto"/>
            </w:tcBorders>
            <w:shd w:val="clear" w:color="auto" w:fill="FFFFFF"/>
          </w:tcPr>
          <w:p w:rsidR="00584D3E" w:rsidRPr="00481144" w:rsidRDefault="00584D3E" w:rsidP="00692908">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81144">
              <w:rPr>
                <w:rFonts w:ascii="Times New Roman" w:hAnsi="Times New Roman" w:cs="Times New Roman"/>
                <w:color w:val="000000"/>
                <w:sz w:val="20"/>
                <w:szCs w:val="20"/>
              </w:rPr>
              <w:t>,365</w:t>
            </w:r>
          </w:p>
        </w:tc>
      </w:tr>
    </w:tbl>
    <w:p w:rsidR="00584D3E" w:rsidRPr="00481144" w:rsidRDefault="00584D3E" w:rsidP="00584D3E">
      <w:pPr>
        <w:spacing w:line="240" w:lineRule="auto"/>
        <w:ind w:left="720"/>
        <w:jc w:val="both"/>
        <w:rPr>
          <w:rFonts w:ascii="Times New Roman" w:hAnsi="Times New Roman" w:cs="Times New Roman"/>
          <w:color w:val="000000" w:themeColor="text1"/>
          <w:sz w:val="20"/>
          <w:szCs w:val="20"/>
        </w:rPr>
      </w:pPr>
    </w:p>
    <w:p w:rsidR="00584D3E" w:rsidRPr="00481144" w:rsidRDefault="00584D3E" w:rsidP="00584D3E">
      <w:pPr>
        <w:spacing w:line="240" w:lineRule="auto"/>
        <w:ind w:left="720" w:firstLine="720"/>
        <w:jc w:val="both"/>
        <w:rPr>
          <w:rFonts w:ascii="Times New Roman" w:hAnsi="Times New Roman" w:cs="Times New Roman"/>
          <w:sz w:val="20"/>
          <w:szCs w:val="20"/>
          <w:lang w:val="id-ID"/>
        </w:rPr>
      </w:pPr>
      <w:r w:rsidRPr="00481144">
        <w:rPr>
          <w:rFonts w:ascii="Times New Roman" w:hAnsi="Times New Roman" w:cs="Times New Roman"/>
          <w:color w:val="000000" w:themeColor="text1"/>
          <w:sz w:val="20"/>
          <w:szCs w:val="20"/>
        </w:rPr>
        <w:t xml:space="preserve">Berdasarkan hasil </w:t>
      </w:r>
      <w:r w:rsidRPr="00481144">
        <w:rPr>
          <w:rFonts w:ascii="Times New Roman" w:hAnsi="Times New Roman" w:cs="Times New Roman"/>
          <w:i/>
          <w:color w:val="000000" w:themeColor="text1"/>
          <w:sz w:val="20"/>
          <w:szCs w:val="20"/>
        </w:rPr>
        <w:t>output statistical package and social siences versi 21.0 for windows</w:t>
      </w:r>
      <w:r w:rsidRPr="00481144">
        <w:rPr>
          <w:rFonts w:ascii="Times New Roman" w:hAnsi="Times New Roman" w:cs="Times New Roman"/>
          <w:color w:val="000000" w:themeColor="text1"/>
          <w:sz w:val="20"/>
          <w:szCs w:val="20"/>
        </w:rPr>
        <w:t>. Untuk data hasil belajar p</w:t>
      </w:r>
      <w:r w:rsidRPr="00481144">
        <w:rPr>
          <w:rFonts w:ascii="Times New Roman" w:hAnsi="Times New Roman" w:cs="Times New Roman"/>
          <w:color w:val="000000" w:themeColor="text1"/>
          <w:sz w:val="20"/>
          <w:szCs w:val="20"/>
          <w:lang w:val="en-US"/>
        </w:rPr>
        <w:t>re</w:t>
      </w:r>
      <w:r w:rsidRPr="00481144">
        <w:rPr>
          <w:rFonts w:ascii="Times New Roman" w:hAnsi="Times New Roman" w:cs="Times New Roman"/>
          <w:color w:val="000000" w:themeColor="text1"/>
          <w:sz w:val="20"/>
          <w:szCs w:val="20"/>
        </w:rPr>
        <w:t>-test kedua kelas diperoleh nilai signifikansi 0,</w:t>
      </w:r>
      <w:r w:rsidRPr="00481144">
        <w:rPr>
          <w:rFonts w:ascii="Times New Roman" w:hAnsi="Times New Roman" w:cs="Times New Roman"/>
          <w:color w:val="000000" w:themeColor="text1"/>
          <w:sz w:val="20"/>
          <w:szCs w:val="20"/>
          <w:lang w:val="en-US"/>
        </w:rPr>
        <w:t>325</w:t>
      </w:r>
      <w:r w:rsidRPr="00481144">
        <w:rPr>
          <w:rFonts w:ascii="Times New Roman" w:hAnsi="Times New Roman" w:cs="Times New Roman"/>
          <w:color w:val="000000" w:themeColor="text1"/>
          <w:sz w:val="20"/>
          <w:szCs w:val="20"/>
        </w:rPr>
        <w:t xml:space="preserve">, </w:t>
      </w:r>
      <w:proofErr w:type="gramStart"/>
      <w:r w:rsidRPr="00481144">
        <w:rPr>
          <w:rFonts w:ascii="Times New Roman" w:hAnsi="Times New Roman" w:cs="Times New Roman"/>
          <w:color w:val="000000" w:themeColor="text1"/>
          <w:sz w:val="20"/>
          <w:szCs w:val="20"/>
        </w:rPr>
        <w:t xml:space="preserve">artinya </w:t>
      </w:r>
      <w:proofErr w:type="gramEnd"/>
      <m:oMath>
        <m:r>
          <m:rPr>
            <m:sty m:val="p"/>
          </m:rPr>
          <w:rPr>
            <w:rFonts w:ascii="Cambria Math" w:hAnsi="Cambria Math" w:cs="Times New Roman"/>
            <w:color w:val="000000" w:themeColor="text1"/>
            <w:sz w:val="20"/>
            <w:szCs w:val="20"/>
          </w:rPr>
          <m:t>nilai signifikansi</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Karena </w:t>
      </w:r>
      <m:oMath>
        <m:r>
          <m:rPr>
            <m:sty m:val="p"/>
          </m:rPr>
          <w:rPr>
            <w:rFonts w:ascii="Cambria Math" w:hAnsi="Cambria Math" w:cs="Times New Roman"/>
            <w:color w:val="000000" w:themeColor="text1"/>
            <w:sz w:val="20"/>
            <w:szCs w:val="20"/>
          </w:rPr>
          <m:t>nilai sig 0,325</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atau nilai sig 0,</w:t>
      </w:r>
      <w:r w:rsidRPr="00481144">
        <w:rPr>
          <w:rFonts w:ascii="Times New Roman" w:hAnsi="Times New Roman" w:cs="Times New Roman"/>
          <w:color w:val="000000" w:themeColor="text1"/>
          <w:sz w:val="20"/>
          <w:szCs w:val="20"/>
          <w:lang w:val="en-US"/>
        </w:rPr>
        <w:t>325</w:t>
      </w:r>
      <w:r w:rsidRPr="00481144">
        <w:rPr>
          <w:rFonts w:ascii="Times New Roman" w:hAnsi="Times New Roman" w:cs="Times New Roman"/>
          <w:color w:val="000000" w:themeColor="text1"/>
          <w:sz w:val="20"/>
          <w:szCs w:val="20"/>
        </w:rPr>
        <w:t xml:space="preserve"> lebih besar dari pada nilai sig 0</w:t>
      </w:r>
      <w:proofErr w:type="gramStart"/>
      <w:r w:rsidRPr="00481144">
        <w:rPr>
          <w:rFonts w:ascii="Times New Roman" w:hAnsi="Times New Roman" w:cs="Times New Roman"/>
          <w:color w:val="000000" w:themeColor="text1"/>
          <w:sz w:val="20"/>
          <w:szCs w:val="20"/>
        </w:rPr>
        <w:t>,05</w:t>
      </w:r>
      <w:proofErr w:type="gramEnd"/>
      <w:r w:rsidRPr="00481144">
        <w:rPr>
          <w:rFonts w:ascii="Times New Roman" w:hAnsi="Times New Roman" w:cs="Times New Roman"/>
          <w:color w:val="000000" w:themeColor="text1"/>
          <w:sz w:val="20"/>
          <w:szCs w:val="20"/>
        </w:rPr>
        <w:t>, maka dapat disimpulkan bahwa data nilai hasil belajar p</w:t>
      </w:r>
      <w:r w:rsidRPr="00481144">
        <w:rPr>
          <w:rFonts w:ascii="Times New Roman" w:hAnsi="Times New Roman" w:cs="Times New Roman"/>
          <w:color w:val="000000" w:themeColor="text1"/>
          <w:sz w:val="20"/>
          <w:szCs w:val="20"/>
          <w:lang w:val="en-US"/>
        </w:rPr>
        <w:t>re</w:t>
      </w:r>
      <w:r w:rsidRPr="00481144">
        <w:rPr>
          <w:rFonts w:ascii="Times New Roman" w:hAnsi="Times New Roman" w:cs="Times New Roman"/>
          <w:color w:val="000000" w:themeColor="text1"/>
          <w:sz w:val="20"/>
          <w:szCs w:val="20"/>
        </w:rPr>
        <w:t xml:space="preserve"> tes siswa, kedua kelas bervariansi homogen</w:t>
      </w:r>
    </w:p>
    <w:p w:rsidR="00584D3E" w:rsidRPr="00481144" w:rsidRDefault="00584D3E" w:rsidP="00584D3E">
      <w:pPr>
        <w:spacing w:line="240" w:lineRule="auto"/>
        <w:ind w:left="720"/>
        <w:jc w:val="both"/>
        <w:rPr>
          <w:rFonts w:ascii="Times New Roman" w:hAnsi="Times New Roman" w:cs="Times New Roman"/>
          <w:sz w:val="20"/>
          <w:szCs w:val="20"/>
          <w:lang w:val="id-ID"/>
        </w:rPr>
      </w:pPr>
      <w:r w:rsidRPr="00481144">
        <w:rPr>
          <w:rFonts w:ascii="Times New Roman" w:hAnsi="Times New Roman" w:cs="Times New Roman"/>
          <w:sz w:val="20"/>
          <w:szCs w:val="20"/>
          <w:lang w:val="id-ID"/>
        </w:rPr>
        <w:t xml:space="preserve">2). Uji </w:t>
      </w:r>
      <w:r w:rsidRPr="00481144">
        <w:rPr>
          <w:rFonts w:ascii="Times New Roman" w:hAnsi="Times New Roman" w:cs="Times New Roman"/>
          <w:sz w:val="20"/>
          <w:szCs w:val="20"/>
        </w:rPr>
        <w:t>Homogenitas</w:t>
      </w:r>
      <w:r w:rsidRPr="00481144">
        <w:rPr>
          <w:rFonts w:ascii="Times New Roman" w:hAnsi="Times New Roman" w:cs="Times New Roman"/>
          <w:sz w:val="20"/>
          <w:szCs w:val="20"/>
          <w:lang w:val="id-ID"/>
        </w:rPr>
        <w:t xml:space="preserve"> </w:t>
      </w:r>
      <w:r w:rsidRPr="00481144">
        <w:rPr>
          <w:rFonts w:ascii="Times New Roman" w:hAnsi="Times New Roman" w:cs="Times New Roman"/>
          <w:sz w:val="20"/>
          <w:szCs w:val="20"/>
        </w:rPr>
        <w:t>P</w:t>
      </w:r>
      <w:r w:rsidRPr="00481144">
        <w:rPr>
          <w:rFonts w:ascii="Times New Roman" w:hAnsi="Times New Roman" w:cs="Times New Roman"/>
          <w:sz w:val="20"/>
          <w:szCs w:val="20"/>
          <w:lang w:val="id-ID"/>
        </w:rPr>
        <w:t xml:space="preserve">os </w:t>
      </w:r>
      <w:r w:rsidRPr="00481144">
        <w:rPr>
          <w:rFonts w:ascii="Times New Roman" w:hAnsi="Times New Roman" w:cs="Times New Roman"/>
          <w:sz w:val="20"/>
          <w:szCs w:val="20"/>
        </w:rPr>
        <w:t>T</w:t>
      </w:r>
      <w:r w:rsidRPr="00481144">
        <w:rPr>
          <w:rFonts w:ascii="Times New Roman" w:hAnsi="Times New Roman" w:cs="Times New Roman"/>
          <w:sz w:val="20"/>
          <w:szCs w:val="20"/>
          <w:lang w:val="id-ID"/>
        </w:rPr>
        <w:t>es</w:t>
      </w:r>
    </w:p>
    <w:p w:rsidR="00584D3E" w:rsidRPr="00481144" w:rsidRDefault="00584D3E" w:rsidP="00584D3E">
      <w:pPr>
        <w:spacing w:line="240" w:lineRule="auto"/>
        <w:ind w:left="720"/>
        <w:jc w:val="both"/>
        <w:rPr>
          <w:rFonts w:ascii="Times New Roman" w:hAnsi="Times New Roman" w:cs="Times New Roman"/>
          <w:b/>
          <w:color w:val="000000" w:themeColor="text1"/>
          <w:sz w:val="20"/>
          <w:szCs w:val="20"/>
          <w:lang w:val="id-ID"/>
        </w:rPr>
      </w:pPr>
      <w:r w:rsidRPr="00481144">
        <w:rPr>
          <w:rFonts w:ascii="Times New Roman" w:hAnsi="Times New Roman" w:cs="Times New Roman"/>
          <w:b/>
          <w:color w:val="000000" w:themeColor="text1"/>
          <w:sz w:val="20"/>
          <w:szCs w:val="20"/>
          <w:lang w:val="id-ID"/>
        </w:rPr>
        <w:t>Tabel 4.1</w:t>
      </w:r>
      <w:r w:rsidRPr="00481144">
        <w:rPr>
          <w:rFonts w:ascii="Times New Roman" w:hAnsi="Times New Roman" w:cs="Times New Roman"/>
          <w:b/>
          <w:color w:val="000000" w:themeColor="text1"/>
          <w:sz w:val="20"/>
          <w:szCs w:val="20"/>
        </w:rPr>
        <w:t>8</w:t>
      </w:r>
      <w:r w:rsidRPr="00481144">
        <w:rPr>
          <w:rFonts w:ascii="Times New Roman" w:hAnsi="Times New Roman" w:cs="Times New Roman"/>
          <w:b/>
          <w:color w:val="000000" w:themeColor="text1"/>
          <w:sz w:val="20"/>
          <w:szCs w:val="20"/>
          <w:lang w:val="id-ID"/>
        </w:rPr>
        <w:t xml:space="preserve"> Uji </w:t>
      </w:r>
      <w:r w:rsidRPr="00481144">
        <w:rPr>
          <w:rFonts w:ascii="Times New Roman" w:hAnsi="Times New Roman" w:cs="Times New Roman"/>
          <w:b/>
          <w:color w:val="000000" w:themeColor="text1"/>
          <w:sz w:val="20"/>
          <w:szCs w:val="20"/>
        </w:rPr>
        <w:t>H</w:t>
      </w:r>
      <w:r w:rsidRPr="00481144">
        <w:rPr>
          <w:rFonts w:ascii="Times New Roman" w:hAnsi="Times New Roman" w:cs="Times New Roman"/>
          <w:b/>
          <w:color w:val="000000" w:themeColor="text1"/>
          <w:sz w:val="20"/>
          <w:szCs w:val="20"/>
          <w:lang w:val="id-ID"/>
        </w:rPr>
        <w:t xml:space="preserve">omogenitas </w:t>
      </w:r>
      <w:r w:rsidRPr="00481144">
        <w:rPr>
          <w:rFonts w:ascii="Times New Roman" w:hAnsi="Times New Roman" w:cs="Times New Roman"/>
          <w:b/>
          <w:color w:val="000000" w:themeColor="text1"/>
          <w:sz w:val="20"/>
          <w:szCs w:val="20"/>
        </w:rPr>
        <w:t>P</w:t>
      </w:r>
      <w:r w:rsidRPr="00481144">
        <w:rPr>
          <w:rFonts w:ascii="Times New Roman" w:hAnsi="Times New Roman" w:cs="Times New Roman"/>
          <w:b/>
          <w:color w:val="000000" w:themeColor="text1"/>
          <w:sz w:val="20"/>
          <w:szCs w:val="20"/>
          <w:lang w:val="id-ID"/>
        </w:rPr>
        <w:t xml:space="preserve">os </w:t>
      </w:r>
      <w:r w:rsidRPr="00481144">
        <w:rPr>
          <w:rFonts w:ascii="Times New Roman" w:hAnsi="Times New Roman" w:cs="Times New Roman"/>
          <w:b/>
          <w:color w:val="000000" w:themeColor="text1"/>
          <w:sz w:val="20"/>
          <w:szCs w:val="20"/>
        </w:rPr>
        <w:t>T</w:t>
      </w:r>
      <w:r w:rsidRPr="00481144">
        <w:rPr>
          <w:rFonts w:ascii="Times New Roman" w:hAnsi="Times New Roman" w:cs="Times New Roman"/>
          <w:b/>
          <w:color w:val="000000" w:themeColor="text1"/>
          <w:sz w:val="20"/>
          <w:szCs w:val="20"/>
          <w:lang w:val="id-ID"/>
        </w:rPr>
        <w:t>es</w:t>
      </w:r>
    </w:p>
    <w:tbl>
      <w:tblPr>
        <w:tblW w:w="7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9"/>
        <w:gridCol w:w="1469"/>
        <w:gridCol w:w="1010"/>
        <w:gridCol w:w="1010"/>
        <w:gridCol w:w="1010"/>
      </w:tblGrid>
      <w:tr w:rsidR="00584D3E" w:rsidRPr="00481144" w:rsidTr="00692908">
        <w:trPr>
          <w:cantSplit/>
          <w:trHeight w:val="250"/>
          <w:jc w:val="center"/>
        </w:trPr>
        <w:tc>
          <w:tcPr>
            <w:tcW w:w="31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sz w:val="20"/>
                <w:szCs w:val="20"/>
              </w:rPr>
            </w:pPr>
          </w:p>
        </w:tc>
        <w:tc>
          <w:tcPr>
            <w:tcW w:w="1469" w:type="dxa"/>
            <w:tcBorders>
              <w:top w:val="single" w:sz="4" w:space="0" w:color="auto"/>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Levene Statistic</w:t>
            </w:r>
          </w:p>
        </w:tc>
        <w:tc>
          <w:tcPr>
            <w:tcW w:w="1010" w:type="dxa"/>
            <w:tcBorders>
              <w:top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df1</w:t>
            </w:r>
          </w:p>
        </w:tc>
        <w:tc>
          <w:tcPr>
            <w:tcW w:w="1010" w:type="dxa"/>
            <w:tcBorders>
              <w:top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df2</w:t>
            </w:r>
          </w:p>
        </w:tc>
        <w:tc>
          <w:tcPr>
            <w:tcW w:w="1010" w:type="dxa"/>
            <w:tcBorders>
              <w:top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Sig.</w:t>
            </w:r>
          </w:p>
        </w:tc>
      </w:tr>
      <w:tr w:rsidR="00584D3E" w:rsidRPr="00481144" w:rsidTr="00692908">
        <w:trPr>
          <w:cantSplit/>
          <w:jc w:val="center"/>
        </w:trPr>
        <w:tc>
          <w:tcPr>
            <w:tcW w:w="735" w:type="dxa"/>
            <w:vMerge w:val="restart"/>
            <w:tcBorders>
              <w:top w:val="single" w:sz="4" w:space="0" w:color="auto"/>
              <w:left w:val="single" w:sz="4" w:space="0" w:color="auto"/>
              <w:bottom w:val="single" w:sz="16" w:space="0" w:color="000000"/>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481144">
              <w:rPr>
                <w:rFonts w:ascii="Times New Roman" w:hAnsi="Times New Roman" w:cs="Times New Roman"/>
                <w:b/>
                <w:color w:val="000000"/>
                <w:sz w:val="20"/>
                <w:szCs w:val="20"/>
              </w:rPr>
              <w:t>Data</w:t>
            </w:r>
          </w:p>
        </w:tc>
        <w:tc>
          <w:tcPr>
            <w:tcW w:w="2449" w:type="dxa"/>
            <w:tcBorders>
              <w:top w:val="single" w:sz="4" w:space="0" w:color="auto"/>
              <w:left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color w:val="000000"/>
                <w:sz w:val="20"/>
                <w:szCs w:val="20"/>
              </w:rPr>
            </w:pPr>
            <w:r w:rsidRPr="00481144">
              <w:rPr>
                <w:rFonts w:ascii="Times New Roman" w:hAnsi="Times New Roman" w:cs="Times New Roman"/>
                <w:color w:val="000000"/>
                <w:sz w:val="20"/>
                <w:szCs w:val="20"/>
              </w:rPr>
              <w:t>Based on Mean</w:t>
            </w:r>
          </w:p>
        </w:tc>
        <w:tc>
          <w:tcPr>
            <w:tcW w:w="1469" w:type="dxa"/>
            <w:tcBorders>
              <w:top w:val="single" w:sz="4" w:space="0" w:color="auto"/>
              <w:left w:val="single" w:sz="4" w:space="0" w:color="auto"/>
              <w:bottom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3,395</w:t>
            </w:r>
          </w:p>
        </w:tc>
        <w:tc>
          <w:tcPr>
            <w:tcW w:w="1010" w:type="dxa"/>
            <w:tcBorders>
              <w:top w:val="single" w:sz="4" w:space="0" w:color="auto"/>
              <w:bottom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10" w:type="dxa"/>
            <w:tcBorders>
              <w:top w:val="single" w:sz="4" w:space="0" w:color="auto"/>
              <w:bottom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57</w:t>
            </w:r>
          </w:p>
        </w:tc>
        <w:tc>
          <w:tcPr>
            <w:tcW w:w="1010" w:type="dxa"/>
            <w:tcBorders>
              <w:top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,071</w:t>
            </w:r>
          </w:p>
        </w:tc>
      </w:tr>
      <w:tr w:rsidR="00584D3E" w:rsidRPr="00481144" w:rsidTr="00692908">
        <w:trPr>
          <w:cantSplit/>
          <w:jc w:val="center"/>
        </w:trPr>
        <w:tc>
          <w:tcPr>
            <w:tcW w:w="735" w:type="dxa"/>
            <w:vMerge/>
            <w:tcBorders>
              <w:top w:val="single" w:sz="16" w:space="0" w:color="000000"/>
              <w:left w:val="single" w:sz="4" w:space="0" w:color="auto"/>
              <w:bottom w:val="single" w:sz="16" w:space="0" w:color="000000"/>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color w:val="000000"/>
                <w:sz w:val="20"/>
                <w:szCs w:val="20"/>
              </w:rPr>
            </w:pPr>
          </w:p>
        </w:tc>
        <w:tc>
          <w:tcPr>
            <w:tcW w:w="2449" w:type="dxa"/>
            <w:tcBorders>
              <w:top w:val="nil"/>
              <w:left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color w:val="000000"/>
                <w:sz w:val="20"/>
                <w:szCs w:val="20"/>
              </w:rPr>
            </w:pPr>
            <w:r w:rsidRPr="00481144">
              <w:rPr>
                <w:rFonts w:ascii="Times New Roman" w:hAnsi="Times New Roman" w:cs="Times New Roman"/>
                <w:color w:val="000000"/>
                <w:sz w:val="20"/>
                <w:szCs w:val="20"/>
              </w:rPr>
              <w:t>Based on Median</w:t>
            </w:r>
          </w:p>
        </w:tc>
        <w:tc>
          <w:tcPr>
            <w:tcW w:w="1469" w:type="dxa"/>
            <w:tcBorders>
              <w:top w:val="nil"/>
              <w:left w:val="single" w:sz="4" w:space="0" w:color="auto"/>
              <w:bottom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3,371</w:t>
            </w:r>
          </w:p>
        </w:tc>
        <w:tc>
          <w:tcPr>
            <w:tcW w:w="1010" w:type="dxa"/>
            <w:tcBorders>
              <w:top w:val="nil"/>
              <w:bottom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10" w:type="dxa"/>
            <w:tcBorders>
              <w:top w:val="nil"/>
              <w:bottom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57</w:t>
            </w:r>
          </w:p>
        </w:tc>
        <w:tc>
          <w:tcPr>
            <w:tcW w:w="1010" w:type="dxa"/>
            <w:tcBorders>
              <w:top w:val="nil"/>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,072</w:t>
            </w:r>
          </w:p>
        </w:tc>
      </w:tr>
      <w:tr w:rsidR="00584D3E" w:rsidRPr="00481144" w:rsidTr="00692908">
        <w:trPr>
          <w:cantSplit/>
          <w:jc w:val="center"/>
        </w:trPr>
        <w:tc>
          <w:tcPr>
            <w:tcW w:w="735" w:type="dxa"/>
            <w:vMerge/>
            <w:tcBorders>
              <w:top w:val="single" w:sz="16" w:space="0" w:color="000000"/>
              <w:left w:val="single" w:sz="4" w:space="0" w:color="auto"/>
              <w:bottom w:val="single" w:sz="16" w:space="0" w:color="000000"/>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color w:val="000000"/>
                <w:sz w:val="20"/>
                <w:szCs w:val="20"/>
              </w:rPr>
            </w:pPr>
          </w:p>
        </w:tc>
        <w:tc>
          <w:tcPr>
            <w:tcW w:w="2449" w:type="dxa"/>
            <w:tcBorders>
              <w:top w:val="nil"/>
              <w:left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color w:val="000000"/>
                <w:sz w:val="20"/>
                <w:szCs w:val="20"/>
              </w:rPr>
            </w:pPr>
            <w:r w:rsidRPr="00481144">
              <w:rPr>
                <w:rFonts w:ascii="Times New Roman" w:hAnsi="Times New Roman" w:cs="Times New Roman"/>
                <w:color w:val="000000"/>
                <w:sz w:val="20"/>
                <w:szCs w:val="20"/>
              </w:rPr>
              <w:t>Based on Median and with adjusted df</w:t>
            </w:r>
          </w:p>
        </w:tc>
        <w:tc>
          <w:tcPr>
            <w:tcW w:w="1469" w:type="dxa"/>
            <w:tcBorders>
              <w:top w:val="nil"/>
              <w:left w:val="single" w:sz="4" w:space="0" w:color="auto"/>
              <w:bottom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3,371</w:t>
            </w:r>
          </w:p>
        </w:tc>
        <w:tc>
          <w:tcPr>
            <w:tcW w:w="1010" w:type="dxa"/>
            <w:tcBorders>
              <w:top w:val="nil"/>
              <w:bottom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10" w:type="dxa"/>
            <w:tcBorders>
              <w:top w:val="nil"/>
              <w:bottom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52,146</w:t>
            </w:r>
          </w:p>
        </w:tc>
        <w:tc>
          <w:tcPr>
            <w:tcW w:w="1010" w:type="dxa"/>
            <w:tcBorders>
              <w:top w:val="nil"/>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,072</w:t>
            </w:r>
          </w:p>
        </w:tc>
      </w:tr>
      <w:tr w:rsidR="00584D3E" w:rsidRPr="00481144" w:rsidTr="00692908">
        <w:trPr>
          <w:cantSplit/>
          <w:jc w:val="center"/>
        </w:trPr>
        <w:tc>
          <w:tcPr>
            <w:tcW w:w="735" w:type="dxa"/>
            <w:vMerge/>
            <w:tcBorders>
              <w:top w:val="single" w:sz="16" w:space="0" w:color="000000"/>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color w:val="000000"/>
                <w:sz w:val="20"/>
                <w:szCs w:val="20"/>
              </w:rPr>
            </w:pPr>
          </w:p>
        </w:tc>
        <w:tc>
          <w:tcPr>
            <w:tcW w:w="2449" w:type="dxa"/>
            <w:tcBorders>
              <w:top w:val="nil"/>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color w:val="000000"/>
                <w:sz w:val="20"/>
                <w:szCs w:val="20"/>
              </w:rPr>
            </w:pPr>
            <w:r w:rsidRPr="00481144">
              <w:rPr>
                <w:rFonts w:ascii="Times New Roman" w:hAnsi="Times New Roman" w:cs="Times New Roman"/>
                <w:color w:val="000000"/>
                <w:sz w:val="20"/>
                <w:szCs w:val="20"/>
              </w:rPr>
              <w:t>Based on trimmed mean</w:t>
            </w:r>
          </w:p>
        </w:tc>
        <w:tc>
          <w:tcPr>
            <w:tcW w:w="1469" w:type="dxa"/>
            <w:tcBorders>
              <w:top w:val="nil"/>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3,447</w:t>
            </w:r>
          </w:p>
        </w:tc>
        <w:tc>
          <w:tcPr>
            <w:tcW w:w="1010" w:type="dxa"/>
            <w:tcBorders>
              <w:top w:val="nil"/>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1</w:t>
            </w:r>
          </w:p>
        </w:tc>
        <w:tc>
          <w:tcPr>
            <w:tcW w:w="1010" w:type="dxa"/>
            <w:tcBorders>
              <w:top w:val="nil"/>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57</w:t>
            </w:r>
          </w:p>
        </w:tc>
        <w:tc>
          <w:tcPr>
            <w:tcW w:w="1010" w:type="dxa"/>
            <w:tcBorders>
              <w:top w:val="nil"/>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,069</w:t>
            </w:r>
          </w:p>
        </w:tc>
      </w:tr>
    </w:tbl>
    <w:p w:rsidR="00584D3E" w:rsidRPr="00481144" w:rsidRDefault="00584D3E" w:rsidP="00584D3E">
      <w:pPr>
        <w:spacing w:line="240" w:lineRule="auto"/>
        <w:ind w:left="720"/>
        <w:jc w:val="both"/>
        <w:rPr>
          <w:rFonts w:ascii="Times New Roman" w:hAnsi="Times New Roman" w:cs="Times New Roman"/>
          <w:sz w:val="20"/>
          <w:szCs w:val="20"/>
          <w:lang w:val="id-ID"/>
        </w:rPr>
      </w:pPr>
    </w:p>
    <w:p w:rsidR="00584D3E" w:rsidRPr="00481144" w:rsidRDefault="00584D3E" w:rsidP="00584D3E">
      <w:pPr>
        <w:spacing w:line="240" w:lineRule="auto"/>
        <w:ind w:left="720" w:firstLine="720"/>
        <w:jc w:val="both"/>
        <w:rPr>
          <w:rFonts w:ascii="Times New Roman" w:hAnsi="Times New Roman" w:cs="Times New Roman"/>
          <w:sz w:val="20"/>
          <w:szCs w:val="20"/>
          <w:lang w:val="id-ID"/>
        </w:rPr>
      </w:pPr>
      <w:r w:rsidRPr="00481144">
        <w:rPr>
          <w:rFonts w:ascii="Times New Roman" w:hAnsi="Times New Roman" w:cs="Times New Roman"/>
          <w:color w:val="000000" w:themeColor="text1"/>
          <w:sz w:val="20"/>
          <w:szCs w:val="20"/>
        </w:rPr>
        <w:t xml:space="preserve">Berdasarkan hasil </w:t>
      </w:r>
      <w:r w:rsidRPr="00481144">
        <w:rPr>
          <w:rFonts w:ascii="Times New Roman" w:hAnsi="Times New Roman" w:cs="Times New Roman"/>
          <w:i/>
          <w:color w:val="000000" w:themeColor="text1"/>
          <w:sz w:val="20"/>
          <w:szCs w:val="20"/>
        </w:rPr>
        <w:t>output statistical package and social siences versi 21.0 for windows</w:t>
      </w:r>
      <w:r w:rsidRPr="00481144">
        <w:rPr>
          <w:rFonts w:ascii="Times New Roman" w:hAnsi="Times New Roman" w:cs="Times New Roman"/>
          <w:color w:val="000000" w:themeColor="text1"/>
          <w:sz w:val="20"/>
          <w:szCs w:val="20"/>
        </w:rPr>
        <w:t>. Untuk data hasil belajar p</w:t>
      </w:r>
      <w:r w:rsidRPr="00481144">
        <w:rPr>
          <w:rFonts w:ascii="Times New Roman" w:hAnsi="Times New Roman" w:cs="Times New Roman"/>
          <w:color w:val="000000" w:themeColor="text1"/>
          <w:sz w:val="20"/>
          <w:szCs w:val="20"/>
          <w:lang w:val="en-US"/>
        </w:rPr>
        <w:t xml:space="preserve">os </w:t>
      </w:r>
      <w:r w:rsidRPr="00481144">
        <w:rPr>
          <w:rFonts w:ascii="Times New Roman" w:hAnsi="Times New Roman" w:cs="Times New Roman"/>
          <w:color w:val="000000" w:themeColor="text1"/>
          <w:sz w:val="20"/>
          <w:szCs w:val="20"/>
        </w:rPr>
        <w:t>tes pada kedua kelas, diperoleh nilai signifikansi 0,</w:t>
      </w:r>
      <w:r w:rsidRPr="00481144">
        <w:rPr>
          <w:rFonts w:ascii="Times New Roman" w:hAnsi="Times New Roman" w:cs="Times New Roman"/>
          <w:color w:val="000000" w:themeColor="text1"/>
          <w:sz w:val="20"/>
          <w:szCs w:val="20"/>
          <w:lang w:val="en-US"/>
        </w:rPr>
        <w:t>071</w:t>
      </w:r>
      <w:r w:rsidRPr="00481144">
        <w:rPr>
          <w:rFonts w:ascii="Times New Roman" w:hAnsi="Times New Roman" w:cs="Times New Roman"/>
          <w:color w:val="000000" w:themeColor="text1"/>
          <w:sz w:val="20"/>
          <w:szCs w:val="20"/>
        </w:rPr>
        <w:t xml:space="preserve">, </w:t>
      </w:r>
      <w:proofErr w:type="gramStart"/>
      <w:r w:rsidRPr="00481144">
        <w:rPr>
          <w:rFonts w:ascii="Times New Roman" w:hAnsi="Times New Roman" w:cs="Times New Roman"/>
          <w:color w:val="000000" w:themeColor="text1"/>
          <w:sz w:val="20"/>
          <w:szCs w:val="20"/>
        </w:rPr>
        <w:t xml:space="preserve">artinya </w:t>
      </w:r>
      <w:proofErr w:type="gramEnd"/>
      <m:oMath>
        <m:r>
          <m:rPr>
            <m:sty m:val="p"/>
          </m:rPr>
          <w:rPr>
            <w:rFonts w:ascii="Cambria Math" w:hAnsi="Cambria Math" w:cs="Times New Roman"/>
            <w:color w:val="000000" w:themeColor="text1"/>
            <w:sz w:val="20"/>
            <w:szCs w:val="20"/>
          </w:rPr>
          <m:t>nilai signifikansi</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Karena </w:t>
      </w:r>
      <m:oMath>
        <m:r>
          <m:rPr>
            <m:sty m:val="p"/>
          </m:rPr>
          <w:rPr>
            <w:rFonts w:ascii="Cambria Math" w:hAnsi="Cambria Math" w:cs="Times New Roman"/>
            <w:color w:val="000000" w:themeColor="text1"/>
            <w:sz w:val="20"/>
            <w:szCs w:val="20"/>
          </w:rPr>
          <m:t>nilai sig 0,071</m:t>
        </m:r>
        <m:r>
          <w:rPr>
            <w:rFonts w:ascii="Cambria Math" w:hAnsi="Cambria Math" w:cs="Times New Roman"/>
            <w:color w:val="000000" w:themeColor="text1"/>
            <w:sz w:val="20"/>
            <w:szCs w:val="20"/>
          </w:rPr>
          <m:t>&gt;α</m:t>
        </m:r>
      </m:oMath>
      <w:r w:rsidRPr="00481144">
        <w:rPr>
          <w:rFonts w:ascii="Times New Roman" w:hAnsi="Times New Roman" w:cs="Times New Roman"/>
          <w:color w:val="000000" w:themeColor="text1"/>
          <w:sz w:val="20"/>
          <w:szCs w:val="20"/>
        </w:rPr>
        <w:t xml:space="preserve"> atau nilai sig 0,</w:t>
      </w:r>
      <w:r w:rsidRPr="00481144">
        <w:rPr>
          <w:rFonts w:ascii="Times New Roman" w:hAnsi="Times New Roman" w:cs="Times New Roman"/>
          <w:color w:val="000000" w:themeColor="text1"/>
          <w:sz w:val="20"/>
          <w:szCs w:val="20"/>
          <w:lang w:val="en-US"/>
        </w:rPr>
        <w:t>071</w:t>
      </w:r>
      <w:r w:rsidRPr="00481144">
        <w:rPr>
          <w:rFonts w:ascii="Times New Roman" w:hAnsi="Times New Roman" w:cs="Times New Roman"/>
          <w:color w:val="000000" w:themeColor="text1"/>
          <w:sz w:val="20"/>
          <w:szCs w:val="20"/>
        </w:rPr>
        <w:t xml:space="preserve"> lebih besar dari pada nilai sig 0</w:t>
      </w:r>
      <w:proofErr w:type="gramStart"/>
      <w:r w:rsidRPr="00481144">
        <w:rPr>
          <w:rFonts w:ascii="Times New Roman" w:hAnsi="Times New Roman" w:cs="Times New Roman"/>
          <w:color w:val="000000" w:themeColor="text1"/>
          <w:sz w:val="20"/>
          <w:szCs w:val="20"/>
        </w:rPr>
        <w:t>,05</w:t>
      </w:r>
      <w:proofErr w:type="gramEnd"/>
      <w:r w:rsidRPr="00481144">
        <w:rPr>
          <w:rFonts w:ascii="Times New Roman" w:hAnsi="Times New Roman" w:cs="Times New Roman"/>
          <w:color w:val="000000" w:themeColor="text1"/>
          <w:sz w:val="20"/>
          <w:szCs w:val="20"/>
        </w:rPr>
        <w:t>, maka dapat disimpulkan bahwa data nilai hasil belajar p</w:t>
      </w:r>
      <w:r w:rsidRPr="00481144">
        <w:rPr>
          <w:rFonts w:ascii="Times New Roman" w:hAnsi="Times New Roman" w:cs="Times New Roman"/>
          <w:color w:val="000000" w:themeColor="text1"/>
          <w:sz w:val="20"/>
          <w:szCs w:val="20"/>
          <w:lang w:val="en-US"/>
        </w:rPr>
        <w:t>ost</w:t>
      </w:r>
      <w:r w:rsidRPr="00481144">
        <w:rPr>
          <w:rFonts w:ascii="Times New Roman" w:hAnsi="Times New Roman" w:cs="Times New Roman"/>
          <w:color w:val="000000" w:themeColor="text1"/>
          <w:sz w:val="20"/>
          <w:szCs w:val="20"/>
        </w:rPr>
        <w:t>-test siswa, kedua kelas bervariansi homogen</w:t>
      </w:r>
    </w:p>
    <w:p w:rsidR="00584D3E" w:rsidRPr="00481144" w:rsidRDefault="00584D3E" w:rsidP="00584D3E">
      <w:pPr>
        <w:pStyle w:val="ListParagraph"/>
        <w:numPr>
          <w:ilvl w:val="1"/>
          <w:numId w:val="18"/>
        </w:numPr>
        <w:spacing w:after="0" w:line="240" w:lineRule="auto"/>
        <w:ind w:left="1080"/>
        <w:rPr>
          <w:rFonts w:ascii="Times New Roman" w:hAnsi="Times New Roman" w:cs="Times New Roman"/>
          <w:sz w:val="20"/>
          <w:szCs w:val="20"/>
        </w:rPr>
      </w:pPr>
      <w:r w:rsidRPr="00481144">
        <w:rPr>
          <w:rFonts w:ascii="Times New Roman" w:hAnsi="Times New Roman" w:cs="Times New Roman"/>
          <w:sz w:val="20"/>
          <w:szCs w:val="20"/>
        </w:rPr>
        <w:t>Uji t (Uji Hipotesis)</w:t>
      </w:r>
    </w:p>
    <w:p w:rsidR="00584D3E" w:rsidRPr="00481144" w:rsidRDefault="00584D3E" w:rsidP="00584D3E">
      <w:pPr>
        <w:spacing w:after="0" w:line="240" w:lineRule="auto"/>
        <w:ind w:left="720" w:firstLine="720"/>
        <w:jc w:val="both"/>
        <w:rPr>
          <w:rFonts w:ascii="Times New Roman" w:hAnsi="Times New Roman" w:cs="Times New Roman"/>
          <w:color w:val="000000" w:themeColor="text1"/>
          <w:sz w:val="20"/>
          <w:szCs w:val="20"/>
          <w:lang w:val="da-DK"/>
        </w:rPr>
      </w:pPr>
      <w:proofErr w:type="gramStart"/>
      <w:r w:rsidRPr="00481144">
        <w:rPr>
          <w:rFonts w:ascii="Times New Roman" w:hAnsi="Times New Roman" w:cs="Times New Roman"/>
          <w:color w:val="000000" w:themeColor="text1"/>
          <w:sz w:val="20"/>
          <w:szCs w:val="20"/>
        </w:rPr>
        <w:t xml:space="preserve">Hipotesis dalam penelitian ini diuji dengan menggunakan </w:t>
      </w:r>
      <w:r w:rsidRPr="00481144">
        <w:rPr>
          <w:rFonts w:ascii="Times New Roman" w:hAnsi="Times New Roman" w:cs="Times New Roman"/>
          <w:color w:val="000000" w:themeColor="text1"/>
          <w:sz w:val="20"/>
          <w:szCs w:val="20"/>
          <w:lang w:val="da-DK"/>
        </w:rPr>
        <w:t>uji-t</w:t>
      </w:r>
      <w:r w:rsidRPr="00481144">
        <w:rPr>
          <w:rFonts w:ascii="Times New Roman" w:hAnsi="Times New Roman" w:cs="Times New Roman"/>
          <w:color w:val="000000" w:themeColor="text1"/>
          <w:sz w:val="20"/>
          <w:szCs w:val="20"/>
        </w:rPr>
        <w:t>, dimana sebelumnya diadakan pengujian persyaratan, dalam pengujian hipotesis di bagi atas dua hipotesis statistik yaitu hipotesis statistik pada data hasil belajar</w:t>
      </w:r>
      <w:r w:rsidRPr="00481144">
        <w:rPr>
          <w:rFonts w:ascii="Times New Roman" w:hAnsi="Times New Roman" w:cs="Times New Roman"/>
          <w:color w:val="000000" w:themeColor="text1"/>
          <w:sz w:val="20"/>
          <w:szCs w:val="20"/>
          <w:lang w:val="id-ID"/>
        </w:rPr>
        <w:t xml:space="preserve"> kemampuan menulis puisi.</w:t>
      </w:r>
      <w:proofErr w:type="gramEnd"/>
      <w:r w:rsidRPr="00481144">
        <w:rPr>
          <w:rFonts w:ascii="Times New Roman" w:hAnsi="Times New Roman" w:cs="Times New Roman"/>
          <w:color w:val="000000" w:themeColor="text1"/>
          <w:sz w:val="20"/>
          <w:szCs w:val="20"/>
          <w:lang w:val="id-ID"/>
        </w:rPr>
        <w:t xml:space="preserve"> </w:t>
      </w:r>
      <w:r w:rsidRPr="00481144">
        <w:rPr>
          <w:rFonts w:ascii="Times New Roman" w:hAnsi="Times New Roman" w:cs="Times New Roman"/>
          <w:color w:val="000000" w:themeColor="text1"/>
          <w:sz w:val="20"/>
          <w:szCs w:val="20"/>
          <w:lang w:val="da-DK"/>
        </w:rPr>
        <w:t>Kriteria pengujian hipotesis:</w:t>
      </w:r>
    </w:p>
    <w:p w:rsidR="00584D3E" w:rsidRPr="00481144" w:rsidRDefault="00584D3E" w:rsidP="00584D3E">
      <w:pPr>
        <w:spacing w:after="0" w:line="240" w:lineRule="auto"/>
        <w:ind w:firstLine="720"/>
        <w:jc w:val="both"/>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lang w:val="da-DK"/>
        </w:rPr>
        <w:t xml:space="preserve">Menolak hipotesis </w:t>
      </w:r>
      <w:r w:rsidRPr="00481144">
        <w:rPr>
          <w:rFonts w:ascii="Times New Roman" w:hAnsi="Times New Roman" w:cs="Times New Roman"/>
          <w:color w:val="000000" w:themeColor="text1"/>
          <w:position w:val="-12"/>
          <w:sz w:val="20"/>
          <w:szCs w:val="20"/>
          <w:lang w:val="da-DK"/>
        </w:rPr>
        <w:object w:dxaOrig="360" w:dyaOrig="340">
          <v:shape id="_x0000_i1031" type="#_x0000_t75" style="width:18.4pt;height:16.85pt" o:ole="">
            <v:imagedata r:id="rId14" o:title=""/>
          </v:shape>
          <o:OLEObject Type="Embed" ProgID="Equation.DSMT4" ShapeID="_x0000_i1031" DrawAspect="Content" ObjectID="_1664430848" r:id="rId15"/>
        </w:object>
      </w:r>
      <w:r w:rsidRPr="00481144">
        <w:rPr>
          <w:rFonts w:ascii="Times New Roman" w:hAnsi="Times New Roman" w:cs="Times New Roman"/>
          <w:color w:val="000000" w:themeColor="text1"/>
          <w:sz w:val="20"/>
          <w:szCs w:val="20"/>
          <w:lang w:val="da-DK"/>
        </w:rPr>
        <w:t xml:space="preserve"> apabila nilai </w:t>
      </w:r>
      <m:oMath>
        <m:sSub>
          <m:sSubPr>
            <m:ctrlPr>
              <w:rPr>
                <w:rFonts w:ascii="Cambria Math" w:hAnsi="Cambria Math" w:cs="Times New Roman"/>
                <w:i/>
                <w:color w:val="000000" w:themeColor="text1"/>
                <w:sz w:val="20"/>
                <w:szCs w:val="20"/>
                <w:lang w:val="da-DK"/>
              </w:rPr>
            </m:ctrlPr>
          </m:sSubPr>
          <m:e>
            <m:r>
              <w:rPr>
                <w:rFonts w:ascii="Cambria Math" w:hAnsi="Cambria Math" w:cs="Times New Roman"/>
                <w:color w:val="000000" w:themeColor="text1"/>
                <w:sz w:val="20"/>
                <w:szCs w:val="20"/>
                <w:lang w:val="da-DK"/>
              </w:rPr>
              <m:t>t</m:t>
            </m:r>
          </m:e>
          <m:sub>
            <m:r>
              <w:rPr>
                <w:rFonts w:ascii="Cambria Math" w:hAnsi="Cambria Math" w:cs="Times New Roman"/>
                <w:color w:val="000000" w:themeColor="text1"/>
                <w:sz w:val="20"/>
                <w:szCs w:val="20"/>
                <w:lang w:val="da-DK"/>
              </w:rPr>
              <m:t>hitung</m:t>
            </m:r>
          </m:sub>
        </m:sSub>
        <m:r>
          <w:rPr>
            <w:rFonts w:ascii="Cambria Math" w:hAnsi="Cambria Math" w:cs="Times New Roman"/>
            <w:color w:val="000000" w:themeColor="text1"/>
            <w:sz w:val="20"/>
            <w:szCs w:val="20"/>
            <w:lang w:val="da-DK"/>
          </w:rPr>
          <m:t>&gt;</m:t>
        </m:r>
        <m:sSub>
          <m:sSubPr>
            <m:ctrlPr>
              <w:rPr>
                <w:rFonts w:ascii="Cambria Math" w:hAnsi="Cambria Math" w:cs="Times New Roman"/>
                <w:i/>
                <w:color w:val="000000" w:themeColor="text1"/>
                <w:sz w:val="20"/>
                <w:szCs w:val="20"/>
                <w:lang w:val="da-DK"/>
              </w:rPr>
            </m:ctrlPr>
          </m:sSubPr>
          <m:e>
            <m:r>
              <w:rPr>
                <w:rFonts w:ascii="Cambria Math" w:hAnsi="Cambria Math" w:cs="Times New Roman"/>
                <w:color w:val="000000" w:themeColor="text1"/>
                <w:sz w:val="20"/>
                <w:szCs w:val="20"/>
                <w:lang w:val="da-DK"/>
              </w:rPr>
              <m:t>t</m:t>
            </m:r>
          </m:e>
          <m:sub>
            <m:r>
              <w:rPr>
                <w:rFonts w:ascii="Cambria Math" w:hAnsi="Cambria Math" w:cs="Times New Roman"/>
                <w:color w:val="000000" w:themeColor="text1"/>
                <w:sz w:val="20"/>
                <w:szCs w:val="20"/>
                <w:lang w:val="da-DK"/>
              </w:rPr>
              <m:t>tabel</m:t>
            </m:r>
          </m:sub>
        </m:sSub>
      </m:oMath>
      <w:proofErr w:type="gramStart"/>
      <w:r w:rsidRPr="00481144">
        <w:rPr>
          <w:rFonts w:ascii="Times New Roman" w:hAnsi="Times New Roman" w:cs="Times New Roman"/>
          <w:color w:val="000000" w:themeColor="text1"/>
          <w:sz w:val="20"/>
          <w:szCs w:val="20"/>
        </w:rPr>
        <w:t>atau</w:t>
      </w:r>
      <w:proofErr w:type="gramEnd"/>
      <w:r w:rsidRPr="00481144">
        <w:rPr>
          <w:rFonts w:ascii="Times New Roman" w:hAnsi="Times New Roman" w:cs="Times New Roman"/>
          <w:color w:val="000000" w:themeColor="text1"/>
          <w:sz w:val="20"/>
          <w:szCs w:val="20"/>
        </w:rPr>
        <w:t xml:space="preserve"> nilai signifikansi &lt; 0,05</w:t>
      </w:r>
      <w:r w:rsidRPr="00481144">
        <w:rPr>
          <w:rFonts w:ascii="Times New Roman" w:hAnsi="Times New Roman" w:cs="Times New Roman"/>
          <w:color w:val="000000" w:themeColor="text1"/>
          <w:sz w:val="20"/>
          <w:szCs w:val="20"/>
          <w:lang w:val="da-DK"/>
        </w:rPr>
        <w:t>.</w:t>
      </w:r>
    </w:p>
    <w:p w:rsidR="00584D3E" w:rsidRPr="00481144" w:rsidRDefault="00584D3E" w:rsidP="00584D3E">
      <w:pPr>
        <w:spacing w:after="0" w:line="240" w:lineRule="auto"/>
        <w:ind w:left="1134" w:hanging="414"/>
        <w:jc w:val="both"/>
        <w:rPr>
          <w:rFonts w:ascii="Times New Roman" w:hAnsi="Times New Roman" w:cs="Times New Roman"/>
          <w:b/>
          <w:color w:val="000000" w:themeColor="text1"/>
          <w:sz w:val="20"/>
          <w:szCs w:val="20"/>
        </w:rPr>
      </w:pPr>
      <w:r w:rsidRPr="00481144">
        <w:rPr>
          <w:rFonts w:ascii="Times New Roman" w:hAnsi="Times New Roman" w:cs="Times New Roman"/>
          <w:b/>
          <w:color w:val="000000" w:themeColor="text1"/>
          <w:sz w:val="20"/>
          <w:szCs w:val="20"/>
        </w:rPr>
        <w:t>Tabel 4.19 Hasil Uji Independen Sample t Test</w:t>
      </w:r>
    </w:p>
    <w:p w:rsidR="00584D3E" w:rsidRPr="00481144" w:rsidRDefault="00584D3E" w:rsidP="00584D3E">
      <w:pPr>
        <w:spacing w:after="0" w:line="240" w:lineRule="auto"/>
        <w:ind w:left="1134" w:hanging="1134"/>
        <w:jc w:val="both"/>
        <w:rPr>
          <w:rFonts w:ascii="Times New Roman" w:hAnsi="Times New Roman" w:cs="Times New Roman"/>
          <w:b/>
          <w:color w:val="000000" w:themeColor="text1"/>
          <w:sz w:val="20"/>
          <w:szCs w:val="20"/>
        </w:rPr>
      </w:pPr>
    </w:p>
    <w:tbl>
      <w:tblPr>
        <w:tblW w:w="8115" w:type="dxa"/>
        <w:tblInd w:w="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2091"/>
        <w:gridCol w:w="992"/>
        <w:gridCol w:w="1070"/>
        <w:gridCol w:w="1008"/>
        <w:gridCol w:w="1008"/>
        <w:gridCol w:w="1237"/>
      </w:tblGrid>
      <w:tr w:rsidR="00584D3E" w:rsidRPr="00481144" w:rsidTr="00692908">
        <w:trPr>
          <w:cantSplit/>
        </w:trPr>
        <w:tc>
          <w:tcPr>
            <w:tcW w:w="2800" w:type="dxa"/>
            <w:gridSpan w:val="2"/>
            <w:vMerge w:val="restart"/>
            <w:tcBorders>
              <w:top w:val="single" w:sz="4" w:space="0" w:color="auto"/>
              <w:left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062" w:type="dxa"/>
            <w:gridSpan w:val="2"/>
            <w:tcBorders>
              <w:top w:val="single" w:sz="4" w:space="0" w:color="auto"/>
              <w:lef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themeColor="text1"/>
                <w:sz w:val="20"/>
                <w:szCs w:val="20"/>
              </w:rPr>
            </w:pPr>
            <w:r w:rsidRPr="00481144">
              <w:rPr>
                <w:rFonts w:ascii="Times New Roman" w:hAnsi="Times New Roman" w:cs="Times New Roman"/>
                <w:b/>
                <w:color w:val="000000" w:themeColor="text1"/>
                <w:sz w:val="20"/>
                <w:szCs w:val="20"/>
              </w:rPr>
              <w:t>Levene's Test for Equality of Variances</w:t>
            </w:r>
          </w:p>
        </w:tc>
        <w:tc>
          <w:tcPr>
            <w:tcW w:w="3253" w:type="dxa"/>
            <w:gridSpan w:val="3"/>
            <w:tcBorders>
              <w:top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themeColor="text1"/>
                <w:sz w:val="20"/>
                <w:szCs w:val="20"/>
              </w:rPr>
            </w:pPr>
            <w:r w:rsidRPr="00481144">
              <w:rPr>
                <w:rFonts w:ascii="Times New Roman" w:hAnsi="Times New Roman" w:cs="Times New Roman"/>
                <w:b/>
                <w:color w:val="000000" w:themeColor="text1"/>
                <w:sz w:val="20"/>
                <w:szCs w:val="20"/>
              </w:rPr>
              <w:t>t-test for Equality of Means</w:t>
            </w:r>
          </w:p>
        </w:tc>
      </w:tr>
      <w:tr w:rsidR="00584D3E" w:rsidRPr="00481144" w:rsidTr="00692908">
        <w:trPr>
          <w:cantSplit/>
        </w:trPr>
        <w:tc>
          <w:tcPr>
            <w:tcW w:w="2800" w:type="dxa"/>
            <w:gridSpan w:val="2"/>
            <w:vMerge/>
            <w:tcBorders>
              <w:top w:val="single" w:sz="16" w:space="0" w:color="000000"/>
              <w:left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992" w:type="dxa"/>
            <w:tcBorders>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F</w:t>
            </w:r>
          </w:p>
        </w:tc>
        <w:tc>
          <w:tcPr>
            <w:tcW w:w="1070" w:type="dxa"/>
            <w:tcBorders>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Sig.</w:t>
            </w:r>
          </w:p>
        </w:tc>
        <w:tc>
          <w:tcPr>
            <w:tcW w:w="1008" w:type="dxa"/>
            <w:tcBorders>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T</w:t>
            </w:r>
          </w:p>
        </w:tc>
        <w:tc>
          <w:tcPr>
            <w:tcW w:w="1008" w:type="dxa"/>
            <w:tcBorders>
              <w:bottom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Df</w:t>
            </w:r>
          </w:p>
        </w:tc>
        <w:tc>
          <w:tcPr>
            <w:tcW w:w="1237" w:type="dxa"/>
            <w:tcBorders>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Sig. (2-tailed)</w:t>
            </w:r>
          </w:p>
        </w:tc>
      </w:tr>
      <w:tr w:rsidR="00584D3E" w:rsidRPr="00481144" w:rsidTr="00692908">
        <w:trPr>
          <w:cantSplit/>
        </w:trPr>
        <w:tc>
          <w:tcPr>
            <w:tcW w:w="709" w:type="dxa"/>
            <w:vMerge w:val="restart"/>
            <w:tcBorders>
              <w:top w:val="single" w:sz="4" w:space="0" w:color="auto"/>
              <w:left w:val="single" w:sz="4" w:space="0" w:color="auto"/>
              <w:bottom w:val="single" w:sz="16" w:space="0" w:color="000000"/>
              <w:right w:val="nil"/>
            </w:tcBorders>
            <w:shd w:val="clear" w:color="auto" w:fill="FFFFFF"/>
            <w:vAlign w:val="center"/>
          </w:tcPr>
          <w:p w:rsidR="00584D3E" w:rsidRPr="00481144" w:rsidRDefault="00584D3E" w:rsidP="00692908">
            <w:pPr>
              <w:autoSpaceDE w:val="0"/>
              <w:autoSpaceDN w:val="0"/>
              <w:adjustRightInd w:val="0"/>
              <w:spacing w:after="0" w:line="240" w:lineRule="auto"/>
              <w:ind w:left="60" w:right="60"/>
              <w:jc w:val="center"/>
              <w:rPr>
                <w:rFonts w:ascii="Times New Roman" w:hAnsi="Times New Roman" w:cs="Times New Roman"/>
                <w:b/>
                <w:color w:val="000000" w:themeColor="text1"/>
                <w:sz w:val="20"/>
                <w:szCs w:val="20"/>
              </w:rPr>
            </w:pPr>
            <w:r w:rsidRPr="00481144">
              <w:rPr>
                <w:rFonts w:ascii="Times New Roman" w:hAnsi="Times New Roman" w:cs="Times New Roman"/>
                <w:b/>
                <w:color w:val="000000" w:themeColor="text1"/>
                <w:sz w:val="20"/>
                <w:szCs w:val="20"/>
              </w:rPr>
              <w:t>Nilai</w:t>
            </w:r>
          </w:p>
        </w:tc>
        <w:tc>
          <w:tcPr>
            <w:tcW w:w="2091" w:type="dxa"/>
            <w:tcBorders>
              <w:top w:val="single" w:sz="4" w:space="0" w:color="auto"/>
              <w:left w:val="nil"/>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Equal variances assumed</w:t>
            </w:r>
          </w:p>
        </w:tc>
        <w:tc>
          <w:tcPr>
            <w:tcW w:w="992" w:type="dxa"/>
            <w:tcBorders>
              <w:top w:val="single" w:sz="4" w:space="0" w:color="auto"/>
              <w:left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3.395</w:t>
            </w:r>
          </w:p>
        </w:tc>
        <w:tc>
          <w:tcPr>
            <w:tcW w:w="1070" w:type="dxa"/>
            <w:tcBorders>
              <w:top w:val="single" w:sz="4" w:space="0" w:color="auto"/>
              <w:left w:val="single" w:sz="4" w:space="0" w:color="auto"/>
              <w:bottom w:val="nil"/>
            </w:tcBorders>
            <w:shd w:val="clear" w:color="auto" w:fill="FFFFFF"/>
            <w:vAlign w:val="center"/>
          </w:tcPr>
          <w:p w:rsidR="00584D3E" w:rsidRPr="00481144" w:rsidRDefault="00584D3E" w:rsidP="00692908">
            <w:pPr>
              <w:autoSpaceDE w:val="0"/>
              <w:autoSpaceDN w:val="0"/>
              <w:adjustRightInd w:val="0"/>
              <w:spacing w:line="240" w:lineRule="auto"/>
              <w:ind w:left="60" w:right="60"/>
              <w:jc w:val="center"/>
              <w:rPr>
                <w:rFonts w:ascii="Times New Roman" w:hAnsi="Times New Roman" w:cs="Times New Roman"/>
                <w:color w:val="000000"/>
                <w:sz w:val="20"/>
                <w:szCs w:val="20"/>
                <w:lang w:val="id-ID"/>
              </w:rPr>
            </w:pPr>
            <w:r w:rsidRPr="00481144">
              <w:rPr>
                <w:rFonts w:ascii="Times New Roman" w:hAnsi="Times New Roman" w:cs="Times New Roman"/>
                <w:color w:val="000000"/>
                <w:sz w:val="20"/>
                <w:szCs w:val="20"/>
              </w:rPr>
              <w:t>.07</w:t>
            </w:r>
            <w:r w:rsidRPr="00481144">
              <w:rPr>
                <w:rFonts w:ascii="Times New Roman" w:hAnsi="Times New Roman" w:cs="Times New Roman"/>
                <w:color w:val="000000"/>
                <w:sz w:val="20"/>
                <w:szCs w:val="20"/>
                <w:lang w:val="id-ID"/>
              </w:rPr>
              <w:t>1</w:t>
            </w:r>
          </w:p>
        </w:tc>
        <w:tc>
          <w:tcPr>
            <w:tcW w:w="1008" w:type="dxa"/>
            <w:tcBorders>
              <w:top w:val="single" w:sz="4" w:space="0" w:color="auto"/>
              <w:bottom w:val="nil"/>
            </w:tcBorders>
            <w:shd w:val="clear" w:color="auto" w:fill="FFFFFF"/>
            <w:vAlign w:val="center"/>
          </w:tcPr>
          <w:p w:rsidR="00584D3E" w:rsidRPr="00481144" w:rsidRDefault="00584D3E" w:rsidP="00692908">
            <w:pPr>
              <w:autoSpaceDE w:val="0"/>
              <w:autoSpaceDN w:val="0"/>
              <w:adjustRightInd w:val="0"/>
              <w:spacing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-4,331</w:t>
            </w:r>
          </w:p>
        </w:tc>
        <w:tc>
          <w:tcPr>
            <w:tcW w:w="1008" w:type="dxa"/>
            <w:tcBorders>
              <w:top w:val="single" w:sz="4" w:space="0" w:color="auto"/>
              <w:bottom w:val="nil"/>
            </w:tcBorders>
            <w:shd w:val="clear" w:color="auto" w:fill="FFFFFF"/>
            <w:vAlign w:val="center"/>
          </w:tcPr>
          <w:p w:rsidR="00584D3E" w:rsidRPr="00481144" w:rsidRDefault="00584D3E" w:rsidP="00692908">
            <w:pPr>
              <w:autoSpaceDE w:val="0"/>
              <w:autoSpaceDN w:val="0"/>
              <w:adjustRightInd w:val="0"/>
              <w:spacing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57</w:t>
            </w:r>
          </w:p>
        </w:tc>
        <w:tc>
          <w:tcPr>
            <w:tcW w:w="1237" w:type="dxa"/>
            <w:tcBorders>
              <w:top w:val="single" w:sz="4" w:space="0" w:color="auto"/>
              <w:bottom w:val="nil"/>
              <w:right w:val="single" w:sz="4" w:space="0" w:color="auto"/>
            </w:tcBorders>
            <w:shd w:val="clear" w:color="auto" w:fill="FFFFFF"/>
            <w:vAlign w:val="center"/>
          </w:tcPr>
          <w:p w:rsidR="00584D3E" w:rsidRPr="00481144" w:rsidRDefault="00584D3E" w:rsidP="00692908">
            <w:pPr>
              <w:autoSpaceDE w:val="0"/>
              <w:autoSpaceDN w:val="0"/>
              <w:adjustRightInd w:val="0"/>
              <w:spacing w:line="240" w:lineRule="auto"/>
              <w:ind w:left="60" w:right="60"/>
              <w:jc w:val="center"/>
              <w:rPr>
                <w:rFonts w:ascii="Times New Roman" w:hAnsi="Times New Roman" w:cs="Times New Roman"/>
                <w:color w:val="000000"/>
                <w:sz w:val="20"/>
                <w:szCs w:val="20"/>
              </w:rPr>
            </w:pPr>
            <w:r w:rsidRPr="00481144">
              <w:rPr>
                <w:rFonts w:ascii="Times New Roman" w:hAnsi="Times New Roman" w:cs="Times New Roman"/>
                <w:color w:val="000000"/>
                <w:sz w:val="20"/>
                <w:szCs w:val="20"/>
              </w:rPr>
              <w:t>.000</w:t>
            </w:r>
          </w:p>
        </w:tc>
      </w:tr>
      <w:tr w:rsidR="00584D3E" w:rsidRPr="00481144" w:rsidTr="00692908">
        <w:trPr>
          <w:cantSplit/>
        </w:trPr>
        <w:tc>
          <w:tcPr>
            <w:tcW w:w="709" w:type="dxa"/>
            <w:vMerge/>
            <w:tcBorders>
              <w:top w:val="single" w:sz="16" w:space="0" w:color="000000"/>
              <w:left w:val="single" w:sz="4" w:space="0" w:color="auto"/>
              <w:bottom w:val="single" w:sz="4" w:space="0" w:color="auto"/>
              <w:right w:val="nil"/>
            </w:tcBorders>
            <w:shd w:val="clear" w:color="auto" w:fill="FFFFFF"/>
            <w:vAlign w:val="center"/>
          </w:tcPr>
          <w:p w:rsidR="00584D3E" w:rsidRPr="00481144" w:rsidRDefault="00584D3E" w:rsidP="00692908">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091" w:type="dxa"/>
            <w:tcBorders>
              <w:top w:val="nil"/>
              <w:left w:val="nil"/>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after="0" w:line="240" w:lineRule="auto"/>
              <w:ind w:left="60" w:right="60"/>
              <w:rPr>
                <w:rFonts w:ascii="Times New Roman" w:hAnsi="Times New Roman" w:cs="Times New Roman"/>
                <w:color w:val="000000" w:themeColor="text1"/>
                <w:sz w:val="20"/>
                <w:szCs w:val="20"/>
              </w:rPr>
            </w:pPr>
            <w:r w:rsidRPr="00481144">
              <w:rPr>
                <w:rFonts w:ascii="Times New Roman" w:hAnsi="Times New Roman" w:cs="Times New Roman"/>
                <w:color w:val="000000" w:themeColor="text1"/>
                <w:sz w:val="20"/>
                <w:szCs w:val="20"/>
              </w:rPr>
              <w:t>Equal variances not assumed</w:t>
            </w:r>
          </w:p>
        </w:tc>
        <w:tc>
          <w:tcPr>
            <w:tcW w:w="992" w:type="dxa"/>
            <w:tcBorders>
              <w:top w:val="nil"/>
              <w:left w:val="single" w:sz="4" w:space="0" w:color="auto"/>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line="240" w:lineRule="auto"/>
              <w:jc w:val="center"/>
              <w:rPr>
                <w:rFonts w:ascii="Times New Roman" w:hAnsi="Times New Roman" w:cs="Times New Roman"/>
                <w:sz w:val="20"/>
                <w:szCs w:val="20"/>
              </w:rPr>
            </w:pPr>
          </w:p>
        </w:tc>
        <w:tc>
          <w:tcPr>
            <w:tcW w:w="1070" w:type="dxa"/>
            <w:tcBorders>
              <w:top w:val="nil"/>
              <w:left w:val="single" w:sz="4" w:space="0" w:color="auto"/>
              <w:bottom w:val="single" w:sz="4" w:space="0" w:color="auto"/>
            </w:tcBorders>
            <w:shd w:val="clear" w:color="auto" w:fill="FFFFFF"/>
            <w:vAlign w:val="center"/>
          </w:tcPr>
          <w:p w:rsidR="00584D3E" w:rsidRPr="00481144" w:rsidRDefault="00584D3E" w:rsidP="00692908">
            <w:pPr>
              <w:autoSpaceDE w:val="0"/>
              <w:autoSpaceDN w:val="0"/>
              <w:adjustRightInd w:val="0"/>
              <w:spacing w:line="240" w:lineRule="auto"/>
              <w:jc w:val="center"/>
              <w:rPr>
                <w:rFonts w:ascii="Times New Roman" w:hAnsi="Times New Roman" w:cs="Times New Roman"/>
                <w:sz w:val="20"/>
                <w:szCs w:val="20"/>
              </w:rPr>
            </w:pPr>
          </w:p>
        </w:tc>
        <w:tc>
          <w:tcPr>
            <w:tcW w:w="1008" w:type="dxa"/>
            <w:tcBorders>
              <w:top w:val="nil"/>
              <w:bottom w:val="single" w:sz="4" w:space="0" w:color="auto"/>
            </w:tcBorders>
            <w:shd w:val="clear" w:color="auto" w:fill="FFFFFF"/>
            <w:vAlign w:val="center"/>
          </w:tcPr>
          <w:p w:rsidR="00584D3E" w:rsidRPr="00481144" w:rsidRDefault="00584D3E" w:rsidP="00692908">
            <w:pPr>
              <w:autoSpaceDE w:val="0"/>
              <w:autoSpaceDN w:val="0"/>
              <w:adjustRightInd w:val="0"/>
              <w:spacing w:line="240" w:lineRule="auto"/>
              <w:ind w:left="60" w:right="60"/>
              <w:jc w:val="center"/>
              <w:rPr>
                <w:rFonts w:ascii="Times New Roman" w:hAnsi="Times New Roman" w:cs="Times New Roman"/>
                <w:color w:val="000000"/>
                <w:sz w:val="20"/>
                <w:szCs w:val="20"/>
              </w:rPr>
            </w:pPr>
          </w:p>
        </w:tc>
        <w:tc>
          <w:tcPr>
            <w:tcW w:w="1008" w:type="dxa"/>
            <w:tcBorders>
              <w:top w:val="nil"/>
              <w:bottom w:val="single" w:sz="4" w:space="0" w:color="auto"/>
            </w:tcBorders>
            <w:shd w:val="clear" w:color="auto" w:fill="FFFFFF"/>
            <w:vAlign w:val="center"/>
          </w:tcPr>
          <w:p w:rsidR="00584D3E" w:rsidRPr="00481144" w:rsidRDefault="00584D3E" w:rsidP="00692908">
            <w:pPr>
              <w:autoSpaceDE w:val="0"/>
              <w:autoSpaceDN w:val="0"/>
              <w:adjustRightInd w:val="0"/>
              <w:spacing w:line="240" w:lineRule="auto"/>
              <w:ind w:left="60" w:right="60"/>
              <w:jc w:val="center"/>
              <w:rPr>
                <w:rFonts w:ascii="Times New Roman" w:hAnsi="Times New Roman" w:cs="Times New Roman"/>
                <w:color w:val="000000"/>
                <w:sz w:val="20"/>
                <w:szCs w:val="20"/>
              </w:rPr>
            </w:pPr>
          </w:p>
        </w:tc>
        <w:tc>
          <w:tcPr>
            <w:tcW w:w="1237" w:type="dxa"/>
            <w:tcBorders>
              <w:top w:val="nil"/>
              <w:bottom w:val="single" w:sz="4" w:space="0" w:color="auto"/>
              <w:right w:val="single" w:sz="4" w:space="0" w:color="auto"/>
            </w:tcBorders>
            <w:shd w:val="clear" w:color="auto" w:fill="FFFFFF"/>
            <w:vAlign w:val="center"/>
          </w:tcPr>
          <w:p w:rsidR="00584D3E" w:rsidRPr="00481144" w:rsidRDefault="00584D3E" w:rsidP="00692908">
            <w:pPr>
              <w:autoSpaceDE w:val="0"/>
              <w:autoSpaceDN w:val="0"/>
              <w:adjustRightInd w:val="0"/>
              <w:spacing w:line="240" w:lineRule="auto"/>
              <w:ind w:left="60" w:right="60"/>
              <w:jc w:val="center"/>
              <w:rPr>
                <w:rFonts w:ascii="Times New Roman" w:hAnsi="Times New Roman" w:cs="Times New Roman"/>
                <w:color w:val="000000"/>
                <w:sz w:val="20"/>
                <w:szCs w:val="20"/>
              </w:rPr>
            </w:pPr>
          </w:p>
        </w:tc>
      </w:tr>
    </w:tbl>
    <w:p w:rsidR="00584D3E" w:rsidRPr="00481144" w:rsidRDefault="00584D3E" w:rsidP="00584D3E">
      <w:pPr>
        <w:autoSpaceDE w:val="0"/>
        <w:autoSpaceDN w:val="0"/>
        <w:adjustRightInd w:val="0"/>
        <w:spacing w:after="0" w:line="240" w:lineRule="auto"/>
        <w:ind w:firstLine="720"/>
        <w:jc w:val="both"/>
        <w:rPr>
          <w:rFonts w:ascii="Times New Roman" w:hAnsi="Times New Roman" w:cs="Times New Roman"/>
          <w:i/>
          <w:color w:val="000000" w:themeColor="text1"/>
          <w:sz w:val="20"/>
          <w:szCs w:val="20"/>
        </w:rPr>
      </w:pPr>
      <w:proofErr w:type="gramStart"/>
      <w:r w:rsidRPr="00481144">
        <w:rPr>
          <w:rFonts w:ascii="Times New Roman" w:hAnsi="Times New Roman" w:cs="Times New Roman"/>
          <w:color w:val="000000" w:themeColor="text1"/>
          <w:sz w:val="20"/>
          <w:szCs w:val="20"/>
        </w:rPr>
        <w:t>Sumber :</w:t>
      </w:r>
      <w:r w:rsidRPr="00481144">
        <w:rPr>
          <w:rFonts w:ascii="Times New Roman" w:hAnsi="Times New Roman" w:cs="Times New Roman"/>
          <w:i/>
          <w:color w:val="000000" w:themeColor="text1"/>
          <w:sz w:val="20"/>
          <w:szCs w:val="20"/>
        </w:rPr>
        <w:t>statistical</w:t>
      </w:r>
      <w:proofErr w:type="gramEnd"/>
      <w:r w:rsidRPr="00481144">
        <w:rPr>
          <w:rFonts w:ascii="Times New Roman" w:hAnsi="Times New Roman" w:cs="Times New Roman"/>
          <w:i/>
          <w:color w:val="000000" w:themeColor="text1"/>
          <w:sz w:val="20"/>
          <w:szCs w:val="20"/>
        </w:rPr>
        <w:t xml:space="preserve"> package and social siences</w:t>
      </w:r>
      <w:r w:rsidRPr="00481144">
        <w:rPr>
          <w:rFonts w:ascii="Times New Roman" w:hAnsi="Times New Roman" w:cs="Times New Roman"/>
          <w:color w:val="000000" w:themeColor="text1"/>
          <w:sz w:val="20"/>
          <w:szCs w:val="20"/>
        </w:rPr>
        <w:t xml:space="preserve"> versi 21.0 </w:t>
      </w:r>
      <w:r w:rsidRPr="00481144">
        <w:rPr>
          <w:rFonts w:ascii="Times New Roman" w:hAnsi="Times New Roman" w:cs="Times New Roman"/>
          <w:i/>
          <w:color w:val="000000" w:themeColor="text1"/>
          <w:sz w:val="20"/>
          <w:szCs w:val="20"/>
        </w:rPr>
        <w:t>for windows</w:t>
      </w:r>
    </w:p>
    <w:p w:rsidR="00584D3E" w:rsidRPr="00481144" w:rsidRDefault="00584D3E" w:rsidP="00584D3E">
      <w:pPr>
        <w:spacing w:after="0" w:line="240" w:lineRule="auto"/>
        <w:ind w:left="720" w:firstLine="720"/>
        <w:jc w:val="both"/>
        <w:rPr>
          <w:rFonts w:ascii="Times New Roman" w:hAnsi="Times New Roman" w:cs="Times New Roman"/>
          <w:color w:val="000000" w:themeColor="text1"/>
          <w:sz w:val="20"/>
          <w:szCs w:val="20"/>
          <w:lang w:val="id-ID"/>
        </w:rPr>
      </w:pPr>
      <w:proofErr w:type="gramStart"/>
      <w:r w:rsidRPr="00481144">
        <w:rPr>
          <w:rFonts w:ascii="Times New Roman" w:hAnsi="Times New Roman" w:cs="Times New Roman"/>
          <w:color w:val="000000" w:themeColor="text1"/>
          <w:sz w:val="20"/>
          <w:szCs w:val="20"/>
        </w:rPr>
        <w:t xml:space="preserve">Berdasarkan hasil </w:t>
      </w:r>
      <w:r w:rsidRPr="00481144">
        <w:rPr>
          <w:rFonts w:ascii="Times New Roman" w:hAnsi="Times New Roman" w:cs="Times New Roman"/>
          <w:i/>
          <w:color w:val="000000" w:themeColor="text1"/>
          <w:sz w:val="20"/>
          <w:szCs w:val="20"/>
        </w:rPr>
        <w:t>out put</w:t>
      </w:r>
      <w:r w:rsidRPr="00481144">
        <w:rPr>
          <w:rFonts w:ascii="Times New Roman" w:hAnsi="Times New Roman" w:cs="Times New Roman"/>
          <w:color w:val="000000" w:themeColor="text1"/>
          <w:sz w:val="20"/>
          <w:szCs w:val="20"/>
        </w:rPr>
        <w:t xml:space="preserve"> </w:t>
      </w:r>
      <w:r w:rsidRPr="00481144">
        <w:rPr>
          <w:rFonts w:ascii="Times New Roman" w:hAnsi="Times New Roman" w:cs="Times New Roman"/>
          <w:i/>
          <w:color w:val="000000" w:themeColor="text1"/>
          <w:sz w:val="20"/>
          <w:szCs w:val="20"/>
        </w:rPr>
        <w:t>statistical package and social siences</w:t>
      </w:r>
      <w:r w:rsidRPr="00481144">
        <w:rPr>
          <w:rFonts w:ascii="Times New Roman" w:hAnsi="Times New Roman" w:cs="Times New Roman"/>
          <w:color w:val="000000" w:themeColor="text1"/>
          <w:sz w:val="20"/>
          <w:szCs w:val="20"/>
        </w:rPr>
        <w:t xml:space="preserve"> versi 21.0 </w:t>
      </w:r>
      <w:r w:rsidRPr="00481144">
        <w:rPr>
          <w:rFonts w:ascii="Times New Roman" w:hAnsi="Times New Roman" w:cs="Times New Roman"/>
          <w:i/>
          <w:color w:val="000000" w:themeColor="text1"/>
          <w:sz w:val="20"/>
          <w:szCs w:val="20"/>
        </w:rPr>
        <w:t>for windows</w:t>
      </w:r>
      <w:r w:rsidRPr="00481144">
        <w:rPr>
          <w:rFonts w:ascii="Times New Roman" w:hAnsi="Times New Roman" w:cs="Times New Roman"/>
          <w:color w:val="000000" w:themeColor="text1"/>
          <w:sz w:val="20"/>
          <w:szCs w:val="20"/>
        </w:rPr>
        <w:t>.</w:t>
      </w:r>
      <w:proofErr w:type="gramEnd"/>
      <w:r w:rsidRPr="00481144">
        <w:rPr>
          <w:rFonts w:ascii="Times New Roman" w:hAnsi="Times New Roman" w:cs="Times New Roman"/>
          <w:color w:val="000000" w:themeColor="text1"/>
          <w:sz w:val="20"/>
          <w:szCs w:val="20"/>
        </w:rPr>
        <w:t xml:space="preserve"> Untuk data hasil belajar pre tes pada kedua kelas, diperoleh nilai sig (2-tailed</w:t>
      </w:r>
      <w:proofErr w:type="gramStart"/>
      <w:r w:rsidRPr="00481144">
        <w:rPr>
          <w:rFonts w:ascii="Times New Roman" w:hAnsi="Times New Roman" w:cs="Times New Roman"/>
          <w:color w:val="000000" w:themeColor="text1"/>
          <w:sz w:val="20"/>
          <w:szCs w:val="20"/>
        </w:rPr>
        <w:t>)  0,0001</w:t>
      </w:r>
      <w:proofErr w:type="gramEnd"/>
      <w:r w:rsidRPr="00481144">
        <w:rPr>
          <w:rFonts w:ascii="Times New Roman" w:hAnsi="Times New Roman" w:cs="Times New Roman"/>
          <w:color w:val="000000" w:themeColor="text1"/>
          <w:sz w:val="20"/>
          <w:szCs w:val="20"/>
          <w:lang w:val="id-ID"/>
        </w:rPr>
        <w:t>&lt;</w:t>
      </w:r>
      <w:r w:rsidRPr="00481144">
        <w:rPr>
          <w:rFonts w:ascii="Times New Roman" w:hAnsi="Times New Roman" w:cs="Times New Roman"/>
          <w:color w:val="000000" w:themeColor="text1"/>
          <w:sz w:val="20"/>
          <w:szCs w:val="20"/>
        </w:rPr>
        <w:t xml:space="preserve"> 0,05 dan nilai </w:t>
      </w:r>
      <m:oMath>
        <m:sSub>
          <m:sSubPr>
            <m:ctrlPr>
              <w:rPr>
                <w:rFonts w:ascii="Cambria Math" w:hAnsi="Cambria Math" w:cs="Times New Roman"/>
                <w:i/>
                <w:color w:val="000000" w:themeColor="text1"/>
                <w:sz w:val="20"/>
                <w:szCs w:val="20"/>
                <w:lang w:val="da-DK"/>
              </w:rPr>
            </m:ctrlPr>
          </m:sSubPr>
          <m:e>
            <m:r>
              <w:rPr>
                <w:rFonts w:ascii="Cambria Math" w:hAnsi="Cambria Math" w:cs="Times New Roman"/>
                <w:color w:val="000000" w:themeColor="text1"/>
                <w:sz w:val="20"/>
                <w:szCs w:val="20"/>
                <w:lang w:val="da-DK"/>
              </w:rPr>
              <m:t>t</m:t>
            </m:r>
          </m:e>
          <m:sub>
            <m:r>
              <w:rPr>
                <w:rFonts w:ascii="Cambria Math" w:hAnsi="Cambria Math" w:cs="Times New Roman"/>
                <w:color w:val="000000" w:themeColor="text1"/>
                <w:sz w:val="20"/>
                <w:szCs w:val="20"/>
                <w:lang w:val="da-DK"/>
              </w:rPr>
              <m:t>hitung</m:t>
            </m:r>
          </m:sub>
        </m:sSub>
      </m:oMath>
      <w:r w:rsidRPr="00481144">
        <w:rPr>
          <w:rFonts w:ascii="Times New Roman" w:hAnsi="Times New Roman" w:cs="Times New Roman"/>
          <w:color w:val="000000" w:themeColor="text1"/>
          <w:sz w:val="20"/>
          <w:szCs w:val="20"/>
        </w:rPr>
        <w:t xml:space="preserve"> pada </w:t>
      </w:r>
      <w:r w:rsidRPr="00481144">
        <w:rPr>
          <w:rFonts w:ascii="Times New Roman" w:hAnsi="Times New Roman" w:cs="Times New Roman"/>
          <w:i/>
          <w:color w:val="000000" w:themeColor="text1"/>
          <w:sz w:val="20"/>
          <w:szCs w:val="20"/>
        </w:rPr>
        <w:t xml:space="preserve">equal variances assumed </w:t>
      </w:r>
      <w:r w:rsidRPr="00481144">
        <w:rPr>
          <w:rFonts w:ascii="Times New Roman" w:hAnsi="Times New Roman" w:cs="Times New Roman"/>
          <w:color w:val="000000" w:themeColor="text1"/>
          <w:sz w:val="20"/>
          <w:szCs w:val="20"/>
        </w:rPr>
        <w:t xml:space="preserve">= </w:t>
      </w:r>
      <w:r w:rsidRPr="00481144">
        <w:rPr>
          <w:rFonts w:ascii="Times New Roman" w:hAnsi="Times New Roman" w:cs="Times New Roman"/>
          <w:color w:val="000000" w:themeColor="text1"/>
          <w:sz w:val="20"/>
          <w:szCs w:val="20"/>
          <w:lang w:val="id-ID"/>
        </w:rPr>
        <w:t>4,331</w:t>
      </w:r>
      <w:r w:rsidRPr="00481144">
        <w:rPr>
          <w:rFonts w:ascii="Times New Roman" w:hAnsi="Times New Roman" w:cs="Times New Roman"/>
          <w:color w:val="000000" w:themeColor="text1"/>
          <w:sz w:val="20"/>
          <w:szCs w:val="20"/>
        </w:rPr>
        <w:t xml:space="preserve"> df = </w:t>
      </w:r>
      <w:r w:rsidRPr="00481144">
        <w:rPr>
          <w:rFonts w:ascii="Times New Roman" w:hAnsi="Times New Roman" w:cs="Times New Roman"/>
          <w:color w:val="000000" w:themeColor="text1"/>
          <w:sz w:val="20"/>
          <w:szCs w:val="20"/>
          <w:lang w:val="id-ID"/>
        </w:rPr>
        <w:t>57</w:t>
      </w:r>
      <w:r w:rsidRPr="00481144">
        <w:rPr>
          <w:rFonts w:ascii="Times New Roman" w:hAnsi="Times New Roman" w:cs="Times New Roman"/>
          <w:color w:val="000000" w:themeColor="text1"/>
          <w:sz w:val="20"/>
          <w:szCs w:val="20"/>
        </w:rPr>
        <w:t xml:space="preserve"> dan sehingga </w:t>
      </w:r>
      <m:oMath>
        <m:sSub>
          <m:sSubPr>
            <m:ctrlPr>
              <w:rPr>
                <w:rFonts w:ascii="Cambria Math" w:hAnsi="Cambria Math" w:cs="Times New Roman"/>
                <w:i/>
                <w:color w:val="000000" w:themeColor="text1"/>
                <w:sz w:val="20"/>
                <w:szCs w:val="20"/>
                <w:lang w:val="da-DK"/>
              </w:rPr>
            </m:ctrlPr>
          </m:sSubPr>
          <m:e>
            <m:r>
              <w:rPr>
                <w:rFonts w:ascii="Cambria Math" w:hAnsi="Cambria Math" w:cs="Times New Roman"/>
                <w:color w:val="000000" w:themeColor="text1"/>
                <w:sz w:val="20"/>
                <w:szCs w:val="20"/>
                <w:lang w:val="da-DK"/>
              </w:rPr>
              <m:t>t</m:t>
            </m:r>
          </m:e>
          <m:sub>
            <m:r>
              <w:rPr>
                <w:rFonts w:ascii="Cambria Math" w:hAnsi="Cambria Math" w:cs="Times New Roman"/>
                <w:color w:val="000000" w:themeColor="text1"/>
                <w:sz w:val="20"/>
                <w:szCs w:val="20"/>
                <w:lang w:val="da-DK"/>
              </w:rPr>
              <m:t>hitung</m:t>
            </m:r>
          </m:sub>
        </m:sSub>
        <m:r>
          <w:rPr>
            <w:rFonts w:ascii="Cambria Math" w:hAnsi="Cambria Math" w:cs="Times New Roman"/>
            <w:color w:val="000000" w:themeColor="text1"/>
            <w:sz w:val="20"/>
            <w:szCs w:val="20"/>
            <w:lang w:val="da-DK"/>
          </w:rPr>
          <m:t>4,331&gt;</m:t>
        </m:r>
        <m:sSub>
          <m:sSubPr>
            <m:ctrlPr>
              <w:rPr>
                <w:rFonts w:ascii="Cambria Math" w:hAnsi="Cambria Math" w:cs="Times New Roman"/>
                <w:i/>
                <w:color w:val="000000" w:themeColor="text1"/>
                <w:sz w:val="20"/>
                <w:szCs w:val="20"/>
                <w:lang w:val="da-DK"/>
              </w:rPr>
            </m:ctrlPr>
          </m:sSubPr>
          <m:e>
            <m:r>
              <w:rPr>
                <w:rFonts w:ascii="Cambria Math" w:hAnsi="Cambria Math" w:cs="Times New Roman"/>
                <w:color w:val="000000" w:themeColor="text1"/>
                <w:sz w:val="20"/>
                <w:szCs w:val="20"/>
                <w:lang w:val="da-DK"/>
              </w:rPr>
              <m:t>t</m:t>
            </m:r>
          </m:e>
          <m:sub>
            <m:r>
              <w:rPr>
                <w:rFonts w:ascii="Cambria Math" w:hAnsi="Cambria Math" w:cs="Times New Roman"/>
                <w:color w:val="000000" w:themeColor="text1"/>
                <w:sz w:val="20"/>
                <w:szCs w:val="20"/>
                <w:lang w:val="da-DK"/>
              </w:rPr>
              <m:t>tabel</m:t>
            </m:r>
          </m:sub>
        </m:sSub>
        <m:r>
          <w:rPr>
            <w:rFonts w:ascii="Cambria Math" w:hAnsi="Cambria Math" w:cs="Times New Roman"/>
            <w:color w:val="000000" w:themeColor="text1"/>
            <w:sz w:val="20"/>
            <w:szCs w:val="20"/>
            <w:lang w:val="da-DK"/>
          </w:rPr>
          <m:t>=2,04</m:t>
        </m:r>
      </m:oMath>
      <w:r w:rsidRPr="00481144">
        <w:rPr>
          <w:rFonts w:ascii="Times New Roman" w:hAnsi="Times New Roman" w:cs="Times New Roman"/>
          <w:color w:val="000000" w:themeColor="text1"/>
          <w:sz w:val="20"/>
          <w:szCs w:val="20"/>
        </w:rPr>
        <w:t xml:space="preserve">, maka berdasarkan uji </w:t>
      </w:r>
      <w:r w:rsidRPr="00481144">
        <w:rPr>
          <w:rFonts w:ascii="Times New Roman" w:hAnsi="Times New Roman" w:cs="Times New Roman"/>
          <w:i/>
          <w:color w:val="000000" w:themeColor="text1"/>
          <w:sz w:val="20"/>
          <w:szCs w:val="20"/>
        </w:rPr>
        <w:t xml:space="preserve">independen sample t </w:t>
      </w:r>
      <w:r w:rsidRPr="00481144">
        <w:rPr>
          <w:rFonts w:ascii="Times New Roman" w:hAnsi="Times New Roman" w:cs="Times New Roman"/>
          <w:color w:val="000000" w:themeColor="text1"/>
          <w:sz w:val="20"/>
          <w:szCs w:val="20"/>
        </w:rPr>
        <w:t xml:space="preserve">diatas dapat disimpulkan bahwa hipoesis yang diterima adalah terima </w:t>
      </w:r>
      <w:r w:rsidRPr="00481144">
        <w:rPr>
          <w:rFonts w:ascii="Times New Roman" w:hAnsi="Times New Roman" w:cs="Times New Roman"/>
          <w:color w:val="000000" w:themeColor="text1"/>
          <w:sz w:val="20"/>
          <w:szCs w:val="20"/>
          <w:lang w:val="id-ID"/>
        </w:rPr>
        <w:t>H1</w:t>
      </w:r>
      <w:r w:rsidRPr="00481144">
        <w:rPr>
          <w:rFonts w:ascii="Times New Roman" w:hAnsi="Times New Roman" w:cs="Times New Roman"/>
          <w:color w:val="000000" w:themeColor="text1"/>
          <w:sz w:val="20"/>
          <w:szCs w:val="20"/>
          <w:lang w:val="da-DK"/>
        </w:rPr>
        <w:t xml:space="preserve"> yaitu </w:t>
      </w:r>
      <w:r w:rsidRPr="00481144">
        <w:rPr>
          <w:rFonts w:ascii="Times New Roman" w:hAnsi="Times New Roman" w:cs="Times New Roman"/>
          <w:color w:val="000000" w:themeColor="text1"/>
          <w:sz w:val="20"/>
          <w:szCs w:val="20"/>
          <w:lang w:val="id-ID"/>
        </w:rPr>
        <w:t xml:space="preserve">penerapan </w:t>
      </w:r>
      <w:r w:rsidRPr="00481144">
        <w:rPr>
          <w:rFonts w:ascii="Times New Roman" w:hAnsi="Times New Roman" w:cs="Times New Roman"/>
          <w:sz w:val="20"/>
          <w:szCs w:val="20"/>
          <w:lang w:val="id-ID"/>
        </w:rPr>
        <w:t xml:space="preserve">Strategi pembelajaran </w:t>
      </w:r>
      <w:r w:rsidRPr="00481144">
        <w:rPr>
          <w:rFonts w:ascii="Times New Roman" w:hAnsi="Times New Roman" w:cs="Times New Roman"/>
          <w:i/>
          <w:sz w:val="20"/>
          <w:szCs w:val="20"/>
          <w:lang w:val="id-ID"/>
        </w:rPr>
        <w:t>critical incident</w:t>
      </w:r>
      <w:r w:rsidRPr="00481144">
        <w:rPr>
          <w:rFonts w:ascii="Times New Roman" w:hAnsi="Times New Roman" w:cs="Times New Roman"/>
          <w:color w:val="000000" w:themeColor="text1"/>
          <w:sz w:val="20"/>
          <w:szCs w:val="20"/>
          <w:lang w:val="id-ID"/>
        </w:rPr>
        <w:t xml:space="preserve"> berpengaruh terhadap kemampuan menulis puisi siswa kelas VIII SMP Negeri 1 Polewali</w:t>
      </w:r>
      <w:r w:rsidRPr="00481144">
        <w:rPr>
          <w:rFonts w:ascii="Times New Roman" w:hAnsi="Times New Roman" w:cs="Times New Roman"/>
          <w:color w:val="000000" w:themeColor="text1"/>
          <w:sz w:val="20"/>
          <w:szCs w:val="20"/>
          <w:lang w:val="da-DK"/>
        </w:rPr>
        <w:t>.</w:t>
      </w:r>
    </w:p>
    <w:p w:rsidR="00891B0F" w:rsidRDefault="00891B0F">
      <w:bookmarkStart w:id="0" w:name="_GoBack"/>
      <w:bookmarkEnd w:id="0"/>
    </w:p>
    <w:sectPr w:rsidR="00891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5755"/>
    <w:multiLevelType w:val="hybridMultilevel"/>
    <w:tmpl w:val="AD16C68E"/>
    <w:lvl w:ilvl="0" w:tplc="C1D806A8">
      <w:start w:val="1"/>
      <w:numFmt w:val="lowerLetter"/>
      <w:lvlText w:val="%1."/>
      <w:lvlJc w:val="left"/>
      <w:pPr>
        <w:ind w:left="1065" w:hanging="360"/>
      </w:pPr>
      <w:rPr>
        <w:rFonts w:ascii="Times New Roman" w:eastAsia="Times New Roman" w:hAnsi="Times New Roman" w:cs="Times New Roman"/>
      </w:rPr>
    </w:lvl>
    <w:lvl w:ilvl="1" w:tplc="04210019">
      <w:start w:val="1"/>
      <w:numFmt w:val="lowerLetter"/>
      <w:lvlText w:val="%2."/>
      <w:lvlJc w:val="left"/>
      <w:pPr>
        <w:ind w:left="1785" w:hanging="360"/>
      </w:pPr>
    </w:lvl>
    <w:lvl w:ilvl="2" w:tplc="0421001B">
      <w:start w:val="1"/>
      <w:numFmt w:val="lowerRoman"/>
      <w:lvlText w:val="%3."/>
      <w:lvlJc w:val="right"/>
      <w:pPr>
        <w:ind w:left="2505" w:hanging="180"/>
      </w:pPr>
    </w:lvl>
    <w:lvl w:ilvl="3" w:tplc="0421000F">
      <w:start w:val="1"/>
      <w:numFmt w:val="decimal"/>
      <w:lvlText w:val="%4."/>
      <w:lvlJc w:val="left"/>
      <w:pPr>
        <w:ind w:left="3225" w:hanging="360"/>
      </w:pPr>
    </w:lvl>
    <w:lvl w:ilvl="4" w:tplc="04210019">
      <w:start w:val="1"/>
      <w:numFmt w:val="lowerLetter"/>
      <w:lvlText w:val="%5."/>
      <w:lvlJc w:val="left"/>
      <w:pPr>
        <w:ind w:left="3945" w:hanging="360"/>
      </w:pPr>
    </w:lvl>
    <w:lvl w:ilvl="5" w:tplc="0421001B">
      <w:start w:val="1"/>
      <w:numFmt w:val="lowerRoman"/>
      <w:lvlText w:val="%6."/>
      <w:lvlJc w:val="right"/>
      <w:pPr>
        <w:ind w:left="4665" w:hanging="180"/>
      </w:pPr>
    </w:lvl>
    <w:lvl w:ilvl="6" w:tplc="0421000F">
      <w:start w:val="1"/>
      <w:numFmt w:val="decimal"/>
      <w:lvlText w:val="%7."/>
      <w:lvlJc w:val="left"/>
      <w:pPr>
        <w:ind w:left="5385" w:hanging="360"/>
      </w:pPr>
    </w:lvl>
    <w:lvl w:ilvl="7" w:tplc="04210019">
      <w:start w:val="1"/>
      <w:numFmt w:val="lowerLetter"/>
      <w:lvlText w:val="%8."/>
      <w:lvlJc w:val="left"/>
      <w:pPr>
        <w:ind w:left="6105" w:hanging="360"/>
      </w:pPr>
    </w:lvl>
    <w:lvl w:ilvl="8" w:tplc="0421001B">
      <w:start w:val="1"/>
      <w:numFmt w:val="lowerRoman"/>
      <w:lvlText w:val="%9."/>
      <w:lvlJc w:val="right"/>
      <w:pPr>
        <w:ind w:left="6825" w:hanging="180"/>
      </w:pPr>
    </w:lvl>
  </w:abstractNum>
  <w:abstractNum w:abstractNumId="1">
    <w:nsid w:val="0CAB3D01"/>
    <w:multiLevelType w:val="multilevel"/>
    <w:tmpl w:val="2F5A0D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0D12CD"/>
    <w:multiLevelType w:val="hybridMultilevel"/>
    <w:tmpl w:val="F654A3A4"/>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81F2186"/>
    <w:multiLevelType w:val="multilevel"/>
    <w:tmpl w:val="F03CC65A"/>
    <w:lvl w:ilvl="0">
      <w:start w:val="1"/>
      <w:numFmt w:val="decimal"/>
      <w:lvlText w:val="%1"/>
      <w:lvlJc w:val="left"/>
      <w:pPr>
        <w:ind w:left="700" w:hanging="480"/>
      </w:pPr>
      <w:rPr>
        <w:rFonts w:hint="default"/>
      </w:rPr>
    </w:lvl>
    <w:lvl w:ilvl="1">
      <w:start w:val="1"/>
      <w:numFmt w:val="decimal"/>
      <w:lvlText w:val="%1.%2."/>
      <w:lvlJc w:val="left"/>
      <w:pPr>
        <w:ind w:left="906" w:hanging="480"/>
      </w:pPr>
      <w:rPr>
        <w:rFonts w:ascii="Times New Roman" w:eastAsia="Times New Roman" w:hAnsi="Times New Roman" w:cs="Times New Roman" w:hint="default"/>
        <w:b/>
        <w:bCs/>
        <w:spacing w:val="-3"/>
        <w:w w:val="99"/>
        <w:sz w:val="24"/>
        <w:szCs w:val="24"/>
      </w:rPr>
    </w:lvl>
    <w:lvl w:ilvl="2">
      <w:numFmt w:val="bullet"/>
      <w:lvlText w:val="•"/>
      <w:lvlJc w:val="left"/>
      <w:pPr>
        <w:ind w:left="2500" w:hanging="480"/>
      </w:pPr>
      <w:rPr>
        <w:rFonts w:hint="default"/>
      </w:rPr>
    </w:lvl>
    <w:lvl w:ilvl="3">
      <w:numFmt w:val="bullet"/>
      <w:lvlText w:val="•"/>
      <w:lvlJc w:val="left"/>
      <w:pPr>
        <w:ind w:left="3400" w:hanging="480"/>
      </w:pPr>
      <w:rPr>
        <w:rFonts w:hint="default"/>
      </w:rPr>
    </w:lvl>
    <w:lvl w:ilvl="4">
      <w:numFmt w:val="bullet"/>
      <w:lvlText w:val="•"/>
      <w:lvlJc w:val="left"/>
      <w:pPr>
        <w:ind w:left="4300" w:hanging="480"/>
      </w:pPr>
      <w:rPr>
        <w:rFonts w:hint="default"/>
      </w:rPr>
    </w:lvl>
    <w:lvl w:ilvl="5">
      <w:numFmt w:val="bullet"/>
      <w:lvlText w:val="•"/>
      <w:lvlJc w:val="left"/>
      <w:pPr>
        <w:ind w:left="5200" w:hanging="480"/>
      </w:pPr>
      <w:rPr>
        <w:rFonts w:hint="default"/>
      </w:rPr>
    </w:lvl>
    <w:lvl w:ilvl="6">
      <w:numFmt w:val="bullet"/>
      <w:lvlText w:val="•"/>
      <w:lvlJc w:val="left"/>
      <w:pPr>
        <w:ind w:left="6100" w:hanging="480"/>
      </w:pPr>
      <w:rPr>
        <w:rFonts w:hint="default"/>
      </w:rPr>
    </w:lvl>
    <w:lvl w:ilvl="7">
      <w:numFmt w:val="bullet"/>
      <w:lvlText w:val="•"/>
      <w:lvlJc w:val="left"/>
      <w:pPr>
        <w:ind w:left="7000" w:hanging="480"/>
      </w:pPr>
      <w:rPr>
        <w:rFonts w:hint="default"/>
      </w:rPr>
    </w:lvl>
    <w:lvl w:ilvl="8">
      <w:numFmt w:val="bullet"/>
      <w:lvlText w:val="•"/>
      <w:lvlJc w:val="left"/>
      <w:pPr>
        <w:ind w:left="7900" w:hanging="480"/>
      </w:pPr>
      <w:rPr>
        <w:rFonts w:hint="default"/>
      </w:rPr>
    </w:lvl>
  </w:abstractNum>
  <w:abstractNum w:abstractNumId="4">
    <w:nsid w:val="195D3A00"/>
    <w:multiLevelType w:val="hybridMultilevel"/>
    <w:tmpl w:val="AE0CA28A"/>
    <w:lvl w:ilvl="0" w:tplc="94669310">
      <w:start w:val="1"/>
      <w:numFmt w:val="decimal"/>
      <w:lvlText w:val="%1)"/>
      <w:lvlJc w:val="left"/>
      <w:pPr>
        <w:ind w:left="2771" w:hanging="360"/>
      </w:pPr>
      <w:rPr>
        <w:rFonts w:hint="default"/>
      </w:rPr>
    </w:lvl>
    <w:lvl w:ilvl="1" w:tplc="08090019" w:tentative="1">
      <w:start w:val="1"/>
      <w:numFmt w:val="lowerLetter"/>
      <w:lvlText w:val="%2."/>
      <w:lvlJc w:val="left"/>
      <w:pPr>
        <w:ind w:left="2411" w:hanging="360"/>
      </w:pPr>
    </w:lvl>
    <w:lvl w:ilvl="2" w:tplc="0809001B" w:tentative="1">
      <w:start w:val="1"/>
      <w:numFmt w:val="lowerRoman"/>
      <w:lvlText w:val="%3."/>
      <w:lvlJc w:val="right"/>
      <w:pPr>
        <w:ind w:left="3131" w:hanging="180"/>
      </w:pPr>
    </w:lvl>
    <w:lvl w:ilvl="3" w:tplc="0809000F" w:tentative="1">
      <w:start w:val="1"/>
      <w:numFmt w:val="decimal"/>
      <w:lvlText w:val="%4."/>
      <w:lvlJc w:val="left"/>
      <w:pPr>
        <w:ind w:left="3851" w:hanging="360"/>
      </w:pPr>
    </w:lvl>
    <w:lvl w:ilvl="4" w:tplc="08090019" w:tentative="1">
      <w:start w:val="1"/>
      <w:numFmt w:val="lowerLetter"/>
      <w:lvlText w:val="%5."/>
      <w:lvlJc w:val="left"/>
      <w:pPr>
        <w:ind w:left="4571" w:hanging="360"/>
      </w:pPr>
    </w:lvl>
    <w:lvl w:ilvl="5" w:tplc="0809001B" w:tentative="1">
      <w:start w:val="1"/>
      <w:numFmt w:val="lowerRoman"/>
      <w:lvlText w:val="%6."/>
      <w:lvlJc w:val="right"/>
      <w:pPr>
        <w:ind w:left="5291" w:hanging="180"/>
      </w:pPr>
    </w:lvl>
    <w:lvl w:ilvl="6" w:tplc="0809000F" w:tentative="1">
      <w:start w:val="1"/>
      <w:numFmt w:val="decimal"/>
      <w:lvlText w:val="%7."/>
      <w:lvlJc w:val="left"/>
      <w:pPr>
        <w:ind w:left="6011" w:hanging="360"/>
      </w:pPr>
    </w:lvl>
    <w:lvl w:ilvl="7" w:tplc="08090019" w:tentative="1">
      <w:start w:val="1"/>
      <w:numFmt w:val="lowerLetter"/>
      <w:lvlText w:val="%8."/>
      <w:lvlJc w:val="left"/>
      <w:pPr>
        <w:ind w:left="6731" w:hanging="360"/>
      </w:pPr>
    </w:lvl>
    <w:lvl w:ilvl="8" w:tplc="0809001B" w:tentative="1">
      <w:start w:val="1"/>
      <w:numFmt w:val="lowerRoman"/>
      <w:lvlText w:val="%9."/>
      <w:lvlJc w:val="right"/>
      <w:pPr>
        <w:ind w:left="7451" w:hanging="180"/>
      </w:pPr>
    </w:lvl>
  </w:abstractNum>
  <w:abstractNum w:abstractNumId="5">
    <w:nsid w:val="1A252A3E"/>
    <w:multiLevelType w:val="multilevel"/>
    <w:tmpl w:val="9750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D02452"/>
    <w:multiLevelType w:val="hybridMultilevel"/>
    <w:tmpl w:val="BBE4A9D0"/>
    <w:lvl w:ilvl="0" w:tplc="0B621AC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2AF47DCA"/>
    <w:multiLevelType w:val="hybridMultilevel"/>
    <w:tmpl w:val="A2681158"/>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420304"/>
    <w:multiLevelType w:val="multilevel"/>
    <w:tmpl w:val="D15419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66040C9"/>
    <w:multiLevelType w:val="hybridMultilevel"/>
    <w:tmpl w:val="3E5262CC"/>
    <w:lvl w:ilvl="0" w:tplc="0809000F">
      <w:start w:val="1"/>
      <w:numFmt w:val="decimal"/>
      <w:lvlText w:val="%1."/>
      <w:lvlJc w:val="left"/>
      <w:pPr>
        <w:ind w:left="720" w:hanging="360"/>
      </w:pPr>
      <w:rPr>
        <w:rFonts w:hint="default"/>
      </w:rPr>
    </w:lvl>
    <w:lvl w:ilvl="1" w:tplc="08090011">
      <w:start w:val="1"/>
      <w:numFmt w:val="decimal"/>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244CED"/>
    <w:multiLevelType w:val="multilevel"/>
    <w:tmpl w:val="BD8E5FF2"/>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Zero"/>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nsid w:val="45516B5C"/>
    <w:multiLevelType w:val="hybridMultilevel"/>
    <w:tmpl w:val="140C7C7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4911467F"/>
    <w:multiLevelType w:val="hybridMultilevel"/>
    <w:tmpl w:val="7E003DF0"/>
    <w:lvl w:ilvl="0" w:tplc="EC32C01C">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18820D6"/>
    <w:multiLevelType w:val="multilevel"/>
    <w:tmpl w:val="D5A473A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2A24FD5"/>
    <w:multiLevelType w:val="multilevel"/>
    <w:tmpl w:val="E3BC2F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88E7861"/>
    <w:multiLevelType w:val="hybridMultilevel"/>
    <w:tmpl w:val="E8E4FDEC"/>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5AE30C60"/>
    <w:multiLevelType w:val="hybridMultilevel"/>
    <w:tmpl w:val="9BDA70F2"/>
    <w:lvl w:ilvl="0" w:tplc="92623EA0">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1BE7E80"/>
    <w:multiLevelType w:val="multilevel"/>
    <w:tmpl w:val="92CC21A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3086441"/>
    <w:multiLevelType w:val="multilevel"/>
    <w:tmpl w:val="AD9249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DB1F66"/>
    <w:multiLevelType w:val="hybridMultilevel"/>
    <w:tmpl w:val="BDDC1E08"/>
    <w:lvl w:ilvl="0" w:tplc="59C2F7A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B2A7CA3"/>
    <w:multiLevelType w:val="hybridMultilevel"/>
    <w:tmpl w:val="B4A83A0A"/>
    <w:lvl w:ilvl="0" w:tplc="97007B40">
      <w:start w:val="1"/>
      <w:numFmt w:val="lowerLetter"/>
      <w:lvlText w:val="%1."/>
      <w:lvlJc w:val="left"/>
      <w:pPr>
        <w:ind w:left="1080" w:hanging="360"/>
      </w:pPr>
      <w:rPr>
        <w:rFonts w:hint="default"/>
        <w:b w:val="0"/>
        <w:sz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D0D1D9B"/>
    <w:multiLevelType w:val="multilevel"/>
    <w:tmpl w:val="DEA27F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1"/>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9"/>
  </w:num>
  <w:num w:numId="10">
    <w:abstractNumId w:val="15"/>
  </w:num>
  <w:num w:numId="11">
    <w:abstractNumId w:val="4"/>
  </w:num>
  <w:num w:numId="12">
    <w:abstractNumId w:val="0"/>
  </w:num>
  <w:num w:numId="13">
    <w:abstractNumId w:val="11"/>
  </w:num>
  <w:num w:numId="14">
    <w:abstractNumId w:val="2"/>
  </w:num>
  <w:num w:numId="15">
    <w:abstractNumId w:val="12"/>
  </w:num>
  <w:num w:numId="16">
    <w:abstractNumId w:val="16"/>
  </w:num>
  <w:num w:numId="17">
    <w:abstractNumId w:val="6"/>
  </w:num>
  <w:num w:numId="18">
    <w:abstractNumId w:val="20"/>
  </w:num>
  <w:num w:numId="19">
    <w:abstractNumId w:val="17"/>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3E"/>
    <w:rsid w:val="00584D3E"/>
    <w:rsid w:val="0089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3E"/>
    <w:rPr>
      <w:rFonts w:eastAsiaTheme="minorEastAsia"/>
      <w:lang w:val="en-GB" w:eastAsia="en-GB"/>
    </w:rPr>
  </w:style>
  <w:style w:type="paragraph" w:styleId="Heading1">
    <w:name w:val="heading 1"/>
    <w:basedOn w:val="Normal"/>
    <w:link w:val="Heading1Char"/>
    <w:uiPriority w:val="1"/>
    <w:qFormat/>
    <w:rsid w:val="00584D3E"/>
    <w:pPr>
      <w:widowControl w:val="0"/>
      <w:autoSpaceDE w:val="0"/>
      <w:autoSpaceDN w:val="0"/>
      <w:spacing w:after="0" w:line="240" w:lineRule="auto"/>
      <w:ind w:left="581" w:hanging="480"/>
      <w:outlineLvl w:val="0"/>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4D3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84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D3E"/>
    <w:rPr>
      <w:rFonts w:ascii="Tahoma" w:eastAsiaTheme="minorEastAsia" w:hAnsi="Tahoma" w:cs="Tahoma"/>
      <w:sz w:val="16"/>
      <w:szCs w:val="16"/>
      <w:lang w:val="en-GB" w:eastAsia="en-GB"/>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584D3E"/>
    <w:pPr>
      <w:ind w:left="720"/>
      <w:contextualSpacing/>
    </w:pPr>
    <w:rPr>
      <w:rFonts w:eastAsiaTheme="minorHAnsi"/>
      <w:lang w:val="en-US" w:eastAsia="en-US"/>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basedOn w:val="DefaultParagraphFont"/>
    <w:link w:val="ListParagraph"/>
    <w:uiPriority w:val="34"/>
    <w:locked/>
    <w:rsid w:val="00584D3E"/>
  </w:style>
  <w:style w:type="paragraph" w:customStyle="1" w:styleId="Default">
    <w:name w:val="Default"/>
    <w:rsid w:val="00584D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584D3E"/>
    <w:pPr>
      <w:widowControl w:val="0"/>
      <w:autoSpaceDE w:val="0"/>
      <w:autoSpaceDN w:val="0"/>
      <w:spacing w:after="0" w:line="240" w:lineRule="auto"/>
    </w:pPr>
    <w:rPr>
      <w:rFonts w:ascii="Arial" w:eastAsia="Arial" w:hAnsi="Arial" w:cs="Arial"/>
      <w:lang w:val="en-US" w:eastAsia="en-US"/>
    </w:rPr>
  </w:style>
  <w:style w:type="paragraph" w:customStyle="1" w:styleId="Standard">
    <w:name w:val="Standard"/>
    <w:qFormat/>
    <w:rsid w:val="00584D3E"/>
    <w:pPr>
      <w:suppressAutoHyphens/>
      <w:spacing w:after="0" w:line="240" w:lineRule="auto"/>
    </w:pPr>
    <w:rPr>
      <w:rFonts w:ascii="Times New Roman" w:eastAsia="Arial Unicode MS" w:hAnsi="Times New Roman" w:cs="Tahoma"/>
      <w:kern w:val="16"/>
      <w:sz w:val="24"/>
      <w:szCs w:val="24"/>
      <w:lang w:val="en-ID"/>
    </w:rPr>
  </w:style>
  <w:style w:type="table" w:styleId="TableGrid">
    <w:name w:val="Table Grid"/>
    <w:basedOn w:val="TableNormal"/>
    <w:uiPriority w:val="59"/>
    <w:rsid w:val="00584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4D3E"/>
    <w:rPr>
      <w:color w:val="0000FF" w:themeColor="hyperlink"/>
      <w:u w:val="single"/>
    </w:rPr>
  </w:style>
  <w:style w:type="paragraph" w:styleId="Header">
    <w:name w:val="header"/>
    <w:basedOn w:val="Normal"/>
    <w:link w:val="HeaderChar"/>
    <w:uiPriority w:val="99"/>
    <w:unhideWhenUsed/>
    <w:rsid w:val="00584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D3E"/>
    <w:rPr>
      <w:rFonts w:eastAsiaTheme="minorEastAsia"/>
      <w:lang w:val="en-GB" w:eastAsia="en-GB"/>
    </w:rPr>
  </w:style>
  <w:style w:type="paragraph" w:styleId="Footer">
    <w:name w:val="footer"/>
    <w:basedOn w:val="Normal"/>
    <w:link w:val="FooterChar"/>
    <w:uiPriority w:val="99"/>
    <w:unhideWhenUsed/>
    <w:rsid w:val="00584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D3E"/>
    <w:rPr>
      <w:rFonts w:eastAsiaTheme="minorEastAsia"/>
      <w:lang w:val="en-GB" w:eastAsia="en-GB"/>
    </w:rPr>
  </w:style>
  <w:style w:type="paragraph" w:styleId="NoSpacing">
    <w:name w:val="No Spacing"/>
    <w:link w:val="NoSpacingChar"/>
    <w:uiPriority w:val="1"/>
    <w:qFormat/>
    <w:rsid w:val="00584D3E"/>
    <w:pPr>
      <w:spacing w:after="0" w:line="240" w:lineRule="auto"/>
    </w:pPr>
    <w:rPr>
      <w:rFonts w:eastAsiaTheme="minorEastAsia"/>
    </w:rPr>
  </w:style>
  <w:style w:type="character" w:customStyle="1" w:styleId="NoSpacingChar">
    <w:name w:val="No Spacing Char"/>
    <w:basedOn w:val="DefaultParagraphFont"/>
    <w:link w:val="NoSpacing"/>
    <w:uiPriority w:val="1"/>
    <w:rsid w:val="00584D3E"/>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3E"/>
    <w:rPr>
      <w:rFonts w:eastAsiaTheme="minorEastAsia"/>
      <w:lang w:val="en-GB" w:eastAsia="en-GB"/>
    </w:rPr>
  </w:style>
  <w:style w:type="paragraph" w:styleId="Heading1">
    <w:name w:val="heading 1"/>
    <w:basedOn w:val="Normal"/>
    <w:link w:val="Heading1Char"/>
    <w:uiPriority w:val="1"/>
    <w:qFormat/>
    <w:rsid w:val="00584D3E"/>
    <w:pPr>
      <w:widowControl w:val="0"/>
      <w:autoSpaceDE w:val="0"/>
      <w:autoSpaceDN w:val="0"/>
      <w:spacing w:after="0" w:line="240" w:lineRule="auto"/>
      <w:ind w:left="581" w:hanging="480"/>
      <w:outlineLvl w:val="0"/>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4D3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84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D3E"/>
    <w:rPr>
      <w:rFonts w:ascii="Tahoma" w:eastAsiaTheme="minorEastAsia" w:hAnsi="Tahoma" w:cs="Tahoma"/>
      <w:sz w:val="16"/>
      <w:szCs w:val="16"/>
      <w:lang w:val="en-GB" w:eastAsia="en-GB"/>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584D3E"/>
    <w:pPr>
      <w:ind w:left="720"/>
      <w:contextualSpacing/>
    </w:pPr>
    <w:rPr>
      <w:rFonts w:eastAsiaTheme="minorHAnsi"/>
      <w:lang w:val="en-US" w:eastAsia="en-US"/>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basedOn w:val="DefaultParagraphFont"/>
    <w:link w:val="ListParagraph"/>
    <w:uiPriority w:val="34"/>
    <w:locked/>
    <w:rsid w:val="00584D3E"/>
  </w:style>
  <w:style w:type="paragraph" w:customStyle="1" w:styleId="Default">
    <w:name w:val="Default"/>
    <w:rsid w:val="00584D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584D3E"/>
    <w:pPr>
      <w:widowControl w:val="0"/>
      <w:autoSpaceDE w:val="0"/>
      <w:autoSpaceDN w:val="0"/>
      <w:spacing w:after="0" w:line="240" w:lineRule="auto"/>
    </w:pPr>
    <w:rPr>
      <w:rFonts w:ascii="Arial" w:eastAsia="Arial" w:hAnsi="Arial" w:cs="Arial"/>
      <w:lang w:val="en-US" w:eastAsia="en-US"/>
    </w:rPr>
  </w:style>
  <w:style w:type="paragraph" w:customStyle="1" w:styleId="Standard">
    <w:name w:val="Standard"/>
    <w:qFormat/>
    <w:rsid w:val="00584D3E"/>
    <w:pPr>
      <w:suppressAutoHyphens/>
      <w:spacing w:after="0" w:line="240" w:lineRule="auto"/>
    </w:pPr>
    <w:rPr>
      <w:rFonts w:ascii="Times New Roman" w:eastAsia="Arial Unicode MS" w:hAnsi="Times New Roman" w:cs="Tahoma"/>
      <w:kern w:val="16"/>
      <w:sz w:val="24"/>
      <w:szCs w:val="24"/>
      <w:lang w:val="en-ID"/>
    </w:rPr>
  </w:style>
  <w:style w:type="table" w:styleId="TableGrid">
    <w:name w:val="Table Grid"/>
    <w:basedOn w:val="TableNormal"/>
    <w:uiPriority w:val="59"/>
    <w:rsid w:val="00584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4D3E"/>
    <w:rPr>
      <w:color w:val="0000FF" w:themeColor="hyperlink"/>
      <w:u w:val="single"/>
    </w:rPr>
  </w:style>
  <w:style w:type="paragraph" w:styleId="Header">
    <w:name w:val="header"/>
    <w:basedOn w:val="Normal"/>
    <w:link w:val="HeaderChar"/>
    <w:uiPriority w:val="99"/>
    <w:unhideWhenUsed/>
    <w:rsid w:val="00584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D3E"/>
    <w:rPr>
      <w:rFonts w:eastAsiaTheme="minorEastAsia"/>
      <w:lang w:val="en-GB" w:eastAsia="en-GB"/>
    </w:rPr>
  </w:style>
  <w:style w:type="paragraph" w:styleId="Footer">
    <w:name w:val="footer"/>
    <w:basedOn w:val="Normal"/>
    <w:link w:val="FooterChar"/>
    <w:uiPriority w:val="99"/>
    <w:unhideWhenUsed/>
    <w:rsid w:val="00584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D3E"/>
    <w:rPr>
      <w:rFonts w:eastAsiaTheme="minorEastAsia"/>
      <w:lang w:val="en-GB" w:eastAsia="en-GB"/>
    </w:rPr>
  </w:style>
  <w:style w:type="paragraph" w:styleId="NoSpacing">
    <w:name w:val="No Spacing"/>
    <w:link w:val="NoSpacingChar"/>
    <w:uiPriority w:val="1"/>
    <w:qFormat/>
    <w:rsid w:val="00584D3E"/>
    <w:pPr>
      <w:spacing w:after="0" w:line="240" w:lineRule="auto"/>
    </w:pPr>
    <w:rPr>
      <w:rFonts w:eastAsiaTheme="minorEastAsia"/>
    </w:rPr>
  </w:style>
  <w:style w:type="character" w:customStyle="1" w:styleId="NoSpacingChar">
    <w:name w:val="No Spacing Char"/>
    <w:basedOn w:val="DefaultParagraphFont"/>
    <w:link w:val="NoSpacing"/>
    <w:uiPriority w:val="1"/>
    <w:rsid w:val="00584D3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6.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oleObject" Target="embeddings/oleObject7.bin"/><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3220</Words>
  <Characters>18355</Characters>
  <Application>Microsoft Office Word</Application>
  <DocSecurity>0</DocSecurity>
  <Lines>152</Lines>
  <Paragraphs>43</Paragraphs>
  <ScaleCrop>false</ScaleCrop>
  <Company/>
  <LinksUpToDate>false</LinksUpToDate>
  <CharactersWithSpaces>21532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2020-10-17T16:05:00Z</dcterms:created>
  <dcterms:modified xsi:type="dcterms:W3CDTF">2020-10-17T16:07:00Z</dcterms:modified>
</cp:coreProperties>
</file>