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4A1" w:rsidRDefault="00B554A1">
      <w:pPr>
        <w:pStyle w:val="BodyText"/>
        <w:spacing w:before="5"/>
        <w:rPr>
          <w:sz w:val="32"/>
        </w:rPr>
      </w:pPr>
    </w:p>
    <w:p w:rsidR="008B374A" w:rsidRDefault="0035027C" w:rsidP="008B374A">
      <w:pPr>
        <w:pStyle w:val="Title"/>
        <w:tabs>
          <w:tab w:val="left" w:pos="10206"/>
        </w:tabs>
        <w:ind w:left="142" w:right="564"/>
        <w:rPr>
          <w:sz w:val="28"/>
          <w:szCs w:val="28"/>
          <w:lang w:val="en-US"/>
        </w:rPr>
      </w:pPr>
      <w:r w:rsidRPr="008B374A">
        <w:rPr>
          <w:sz w:val="28"/>
          <w:szCs w:val="28"/>
          <w:lang w:val="en-US"/>
        </w:rPr>
        <w:t xml:space="preserve">SIMBOL NONVERBAL PADA TRADISI NAIK DANGO MASYARAKAT DAYAK KANAYATN DESA PUNGGUR KAPUAS KECAMATAN </w:t>
      </w:r>
    </w:p>
    <w:p w:rsidR="008B374A" w:rsidRDefault="0035027C" w:rsidP="008B374A">
      <w:pPr>
        <w:pStyle w:val="Title"/>
        <w:tabs>
          <w:tab w:val="left" w:pos="10206"/>
        </w:tabs>
        <w:ind w:left="142" w:right="564"/>
        <w:rPr>
          <w:sz w:val="28"/>
          <w:szCs w:val="28"/>
          <w:lang w:val="en-US"/>
        </w:rPr>
      </w:pPr>
      <w:r w:rsidRPr="008B374A">
        <w:rPr>
          <w:sz w:val="28"/>
          <w:szCs w:val="28"/>
          <w:lang w:val="en-US"/>
        </w:rPr>
        <w:t xml:space="preserve">SUNGAI KAKAP KABUPATEN KUBU RAYA </w:t>
      </w:r>
    </w:p>
    <w:p w:rsidR="00B554A1" w:rsidRPr="008B374A" w:rsidRDefault="0035027C" w:rsidP="008B374A">
      <w:pPr>
        <w:pStyle w:val="Title"/>
        <w:tabs>
          <w:tab w:val="left" w:pos="10206"/>
        </w:tabs>
        <w:ind w:left="142" w:right="564"/>
        <w:rPr>
          <w:sz w:val="28"/>
          <w:szCs w:val="28"/>
          <w:lang w:val="en-US"/>
        </w:rPr>
      </w:pPr>
      <w:r w:rsidRPr="008B374A">
        <w:rPr>
          <w:sz w:val="28"/>
          <w:szCs w:val="28"/>
          <w:lang w:val="en-US"/>
        </w:rPr>
        <w:t>(PENDEKATAN SEMIOTIK</w:t>
      </w:r>
      <w:r w:rsidR="00024243" w:rsidRPr="008B374A">
        <w:rPr>
          <w:sz w:val="28"/>
          <w:szCs w:val="28"/>
          <w:lang w:val="en-US"/>
        </w:rPr>
        <w:t>)</w:t>
      </w:r>
    </w:p>
    <w:p w:rsidR="00B554A1" w:rsidRPr="00024243" w:rsidRDefault="00024243">
      <w:pPr>
        <w:spacing w:before="270"/>
        <w:ind w:left="539" w:right="593"/>
        <w:jc w:val="center"/>
        <w:rPr>
          <w:sz w:val="24"/>
          <w:lang w:val="en-US"/>
        </w:rPr>
      </w:pPr>
      <w:proofErr w:type="spellStart"/>
      <w:r>
        <w:rPr>
          <w:sz w:val="24"/>
          <w:lang w:val="en-US"/>
        </w:rPr>
        <w:t>Shalsabila</w:t>
      </w:r>
      <w:proofErr w:type="spellEnd"/>
      <w:r>
        <w:rPr>
          <w:sz w:val="24"/>
          <w:lang w:val="en-US"/>
        </w:rPr>
        <w:t xml:space="preserve"> </w:t>
      </w:r>
      <w:proofErr w:type="spellStart"/>
      <w:r>
        <w:rPr>
          <w:sz w:val="24"/>
          <w:lang w:val="en-US"/>
        </w:rPr>
        <w:t>Iasya</w:t>
      </w:r>
      <w:proofErr w:type="spellEnd"/>
      <w:r>
        <w:rPr>
          <w:sz w:val="24"/>
          <w:lang w:val="en-US"/>
        </w:rPr>
        <w:t xml:space="preserve"> </w:t>
      </w:r>
      <w:proofErr w:type="spellStart"/>
      <w:r>
        <w:rPr>
          <w:sz w:val="24"/>
          <w:lang w:val="en-US"/>
        </w:rPr>
        <w:t>Alifta</w:t>
      </w:r>
      <w:proofErr w:type="spellEnd"/>
      <w:r>
        <w:rPr>
          <w:sz w:val="24"/>
          <w:vertAlign w:val="superscript"/>
        </w:rPr>
        <w:t>1)</w:t>
      </w:r>
      <w:r>
        <w:rPr>
          <w:sz w:val="24"/>
        </w:rPr>
        <w:t>,</w:t>
      </w:r>
      <w:r>
        <w:rPr>
          <w:spacing w:val="1"/>
          <w:sz w:val="24"/>
        </w:rPr>
        <w:t xml:space="preserve"> </w:t>
      </w:r>
      <w:r>
        <w:rPr>
          <w:sz w:val="24"/>
        </w:rPr>
        <w:t>B</w:t>
      </w:r>
      <w:proofErr w:type="spellStart"/>
      <w:r>
        <w:rPr>
          <w:sz w:val="24"/>
          <w:lang w:val="en-US"/>
        </w:rPr>
        <w:t>asuki</w:t>
      </w:r>
      <w:proofErr w:type="spellEnd"/>
      <w:r>
        <w:rPr>
          <w:sz w:val="24"/>
          <w:lang w:val="en-US"/>
        </w:rPr>
        <w:t xml:space="preserve"> Wibowo</w:t>
      </w:r>
      <w:r>
        <w:rPr>
          <w:sz w:val="24"/>
          <w:vertAlign w:val="superscript"/>
        </w:rPr>
        <w:t>2)</w:t>
      </w:r>
      <w:r>
        <w:rPr>
          <w:sz w:val="24"/>
        </w:rPr>
        <w:t>,</w:t>
      </w:r>
      <w:r>
        <w:rPr>
          <w:spacing w:val="1"/>
          <w:sz w:val="24"/>
        </w:rPr>
        <w:t xml:space="preserve"> </w:t>
      </w:r>
      <w:r>
        <w:rPr>
          <w:sz w:val="24"/>
          <w:lang w:val="en-US"/>
        </w:rPr>
        <w:t>Muhammad Thamimi</w:t>
      </w:r>
      <w:r>
        <w:rPr>
          <w:sz w:val="24"/>
          <w:vertAlign w:val="superscript"/>
          <w:lang w:val="en-US"/>
        </w:rPr>
        <w:t>3</w:t>
      </w:r>
      <w:r>
        <w:rPr>
          <w:sz w:val="24"/>
          <w:vertAlign w:val="superscript"/>
        </w:rPr>
        <w:t>)</w:t>
      </w:r>
    </w:p>
    <w:p w:rsidR="00B554A1" w:rsidRDefault="00000000">
      <w:pPr>
        <w:pStyle w:val="ListParagraph"/>
        <w:numPr>
          <w:ilvl w:val="0"/>
          <w:numId w:val="3"/>
        </w:numPr>
        <w:tabs>
          <w:tab w:val="left" w:pos="2585"/>
          <w:tab w:val="left" w:pos="2586"/>
        </w:tabs>
        <w:spacing w:before="208"/>
        <w:ind w:hanging="361"/>
        <w:jc w:val="left"/>
        <w:rPr>
          <w:i/>
          <w:sz w:val="20"/>
        </w:rPr>
      </w:pPr>
      <w:r>
        <w:rPr>
          <w:i/>
          <w:sz w:val="20"/>
        </w:rPr>
        <w:t>Program</w:t>
      </w:r>
      <w:r>
        <w:rPr>
          <w:i/>
          <w:spacing w:val="-3"/>
          <w:sz w:val="20"/>
        </w:rPr>
        <w:t xml:space="preserve"> </w:t>
      </w:r>
      <w:r>
        <w:rPr>
          <w:i/>
          <w:sz w:val="20"/>
        </w:rPr>
        <w:t>Studi</w:t>
      </w:r>
      <w:r>
        <w:rPr>
          <w:i/>
          <w:spacing w:val="-3"/>
          <w:sz w:val="20"/>
        </w:rPr>
        <w:t xml:space="preserve"> </w:t>
      </w:r>
      <w:r>
        <w:rPr>
          <w:i/>
          <w:sz w:val="20"/>
        </w:rPr>
        <w:t>Pendidikan</w:t>
      </w:r>
      <w:r>
        <w:rPr>
          <w:i/>
          <w:spacing w:val="-4"/>
          <w:sz w:val="20"/>
        </w:rPr>
        <w:t xml:space="preserve"> </w:t>
      </w:r>
      <w:r>
        <w:rPr>
          <w:i/>
          <w:sz w:val="20"/>
        </w:rPr>
        <w:t>Bahasa</w:t>
      </w:r>
      <w:r>
        <w:rPr>
          <w:i/>
          <w:spacing w:val="-2"/>
          <w:sz w:val="20"/>
        </w:rPr>
        <w:t xml:space="preserve"> </w:t>
      </w:r>
      <w:r>
        <w:rPr>
          <w:i/>
          <w:sz w:val="20"/>
        </w:rPr>
        <w:t>dan</w:t>
      </w:r>
      <w:r>
        <w:rPr>
          <w:i/>
          <w:spacing w:val="-1"/>
          <w:sz w:val="20"/>
        </w:rPr>
        <w:t xml:space="preserve"> </w:t>
      </w:r>
      <w:r>
        <w:rPr>
          <w:i/>
          <w:sz w:val="20"/>
        </w:rPr>
        <w:t>Sastra</w:t>
      </w:r>
      <w:r>
        <w:rPr>
          <w:i/>
          <w:spacing w:val="-2"/>
          <w:sz w:val="20"/>
        </w:rPr>
        <w:t xml:space="preserve"> </w:t>
      </w:r>
      <w:r>
        <w:rPr>
          <w:i/>
          <w:sz w:val="20"/>
        </w:rPr>
        <w:t>Indonesia,</w:t>
      </w:r>
      <w:r>
        <w:rPr>
          <w:i/>
          <w:spacing w:val="-2"/>
          <w:sz w:val="20"/>
        </w:rPr>
        <w:t xml:space="preserve"> </w:t>
      </w:r>
      <w:r w:rsidR="00B55996">
        <w:rPr>
          <w:i/>
          <w:sz w:val="20"/>
          <w:lang w:val="en-US"/>
        </w:rPr>
        <w:t>IKIP PGRI Pontianak</w:t>
      </w:r>
    </w:p>
    <w:p w:rsidR="00024243" w:rsidRPr="00D401CD" w:rsidRDefault="00024243" w:rsidP="00024243">
      <w:pPr>
        <w:pStyle w:val="ListParagraph"/>
        <w:spacing w:before="2" w:line="183" w:lineRule="exact"/>
        <w:ind w:left="4395" w:right="101" w:firstLine="0"/>
        <w:rPr>
          <w:i/>
          <w:sz w:val="16"/>
          <w:lang w:val="en-US"/>
        </w:rPr>
      </w:pPr>
      <w:r w:rsidRPr="00024243">
        <w:rPr>
          <w:i/>
          <w:sz w:val="16"/>
        </w:rPr>
        <w:t>E-mail:</w:t>
      </w:r>
      <w:hyperlink r:id="rId7" w:history="1">
        <w:r w:rsidR="00D401CD" w:rsidRPr="00472A4C">
          <w:rPr>
            <w:rStyle w:val="Hyperlink"/>
            <w:i/>
            <w:sz w:val="16"/>
            <w:lang w:val="en-US"/>
          </w:rPr>
          <w:t>iasyaaliftashalsabila@gmail.com</w:t>
        </w:r>
      </w:hyperlink>
    </w:p>
    <w:p w:rsidR="00B554A1" w:rsidRDefault="00000000">
      <w:pPr>
        <w:pStyle w:val="BodyText"/>
        <w:spacing w:before="10"/>
        <w:rPr>
          <w:i/>
          <w:sz w:val="18"/>
        </w:rPr>
      </w:pPr>
      <w:r>
        <w:pict>
          <v:rect id="_x0000_s2057" style="position:absolute;margin-left:39.1pt;margin-top:12.8pt;width:517.2pt;height:.5pt;z-index:-15728640;mso-wrap-distance-left:0;mso-wrap-distance-right:0;mso-position-horizontal-relative:page" fillcolor="black" stroked="f">
            <w10:wrap type="topAndBottom" anchorx="page"/>
          </v:rect>
        </w:pict>
      </w:r>
    </w:p>
    <w:p w:rsidR="00B554A1" w:rsidRDefault="00B554A1">
      <w:pPr>
        <w:pStyle w:val="BodyText"/>
        <w:rPr>
          <w:i/>
          <w:sz w:val="9"/>
        </w:rPr>
      </w:pPr>
    </w:p>
    <w:p w:rsidR="00B554A1" w:rsidRPr="00E120AE" w:rsidRDefault="00000000" w:rsidP="00D401CD">
      <w:pPr>
        <w:pStyle w:val="BodyText"/>
        <w:spacing w:before="91"/>
        <w:ind w:left="211" w:right="266"/>
        <w:jc w:val="both"/>
        <w:rPr>
          <w:lang w:val="en-US"/>
        </w:rPr>
      </w:pPr>
      <w:r>
        <w:rPr>
          <w:b/>
        </w:rPr>
        <w:t>Abstrak</w:t>
      </w:r>
      <w:r>
        <w:rPr>
          <w:i/>
        </w:rPr>
        <w:t>.</w:t>
      </w:r>
      <w:r w:rsidR="00117C02" w:rsidRPr="00117C02">
        <w:rPr>
          <w:sz w:val="24"/>
          <w:szCs w:val="24"/>
        </w:rPr>
        <w:t xml:space="preserve"> </w:t>
      </w:r>
      <w:bookmarkStart w:id="0" w:name="_Hlk129089933"/>
      <w:r w:rsidR="00117C02" w:rsidRPr="0089447C">
        <w:rPr>
          <w:sz w:val="24"/>
          <w:szCs w:val="24"/>
        </w:rPr>
        <w:t>I</w:t>
      </w:r>
      <w:r w:rsidR="00117C02" w:rsidRPr="00E120AE">
        <w:t xml:space="preserve">ndonesia merupakan negara </w:t>
      </w:r>
      <w:proofErr w:type="spellStart"/>
      <w:r w:rsidR="00B55996">
        <w:rPr>
          <w:lang w:val="en-US"/>
        </w:rPr>
        <w:t>multikultur</w:t>
      </w:r>
      <w:proofErr w:type="spellEnd"/>
      <w:r w:rsidR="00B55996">
        <w:rPr>
          <w:lang w:val="en-US"/>
        </w:rPr>
        <w:t xml:space="preserve"> yang </w:t>
      </w:r>
      <w:r w:rsidR="00117C02" w:rsidRPr="00E120AE">
        <w:t xml:space="preserve">terdapat berbagai macam suku, agama, budaya dan adat istiadat. </w:t>
      </w:r>
      <w:r w:rsidR="00B55996">
        <w:rPr>
          <w:lang w:val="en-US"/>
        </w:rPr>
        <w:t xml:space="preserve">Masing-masing </w:t>
      </w:r>
      <w:proofErr w:type="spellStart"/>
      <w:r w:rsidR="00B55996">
        <w:rPr>
          <w:lang w:val="en-US"/>
        </w:rPr>
        <w:t>suku</w:t>
      </w:r>
      <w:proofErr w:type="spellEnd"/>
      <w:r w:rsidR="00117C02" w:rsidRPr="00E120AE">
        <w:t xml:space="preserve"> tersebut </w:t>
      </w:r>
      <w:proofErr w:type="spellStart"/>
      <w:r w:rsidR="00B55996">
        <w:rPr>
          <w:lang w:val="en-US"/>
        </w:rPr>
        <w:t>sampai</w:t>
      </w:r>
      <w:proofErr w:type="spellEnd"/>
      <w:r w:rsidR="00B55996">
        <w:rPr>
          <w:lang w:val="en-US"/>
        </w:rPr>
        <w:t xml:space="preserve"> </w:t>
      </w:r>
      <w:proofErr w:type="spellStart"/>
      <w:r w:rsidR="00B55996">
        <w:rPr>
          <w:lang w:val="en-US"/>
        </w:rPr>
        <w:t>saat</w:t>
      </w:r>
      <w:proofErr w:type="spellEnd"/>
      <w:r w:rsidR="00B55996">
        <w:rPr>
          <w:lang w:val="en-US"/>
        </w:rPr>
        <w:t xml:space="preserve"> </w:t>
      </w:r>
      <w:proofErr w:type="spellStart"/>
      <w:r w:rsidR="00B55996">
        <w:rPr>
          <w:lang w:val="en-US"/>
        </w:rPr>
        <w:t>ini</w:t>
      </w:r>
      <w:proofErr w:type="spellEnd"/>
      <w:r w:rsidR="00B55996">
        <w:rPr>
          <w:lang w:val="en-US"/>
        </w:rPr>
        <w:t xml:space="preserve"> </w:t>
      </w:r>
      <w:proofErr w:type="spellStart"/>
      <w:r w:rsidR="00B55996">
        <w:rPr>
          <w:lang w:val="en-US"/>
        </w:rPr>
        <w:t>masih</w:t>
      </w:r>
      <w:proofErr w:type="spellEnd"/>
      <w:r w:rsidR="00B55996">
        <w:rPr>
          <w:lang w:val="en-US"/>
        </w:rPr>
        <w:t xml:space="preserve"> </w:t>
      </w:r>
      <w:r w:rsidR="00117C02" w:rsidRPr="00E120AE">
        <w:t>mempertahankan keaslian adat istiadat, tradisi dan kebudayaannya</w:t>
      </w:r>
      <w:r w:rsidRPr="00E120AE">
        <w:t>.</w:t>
      </w:r>
      <w:r w:rsidRPr="00E120AE">
        <w:rPr>
          <w:spacing w:val="1"/>
        </w:rPr>
        <w:t xml:space="preserve"> </w:t>
      </w:r>
      <w:r w:rsidR="00117C02" w:rsidRPr="00E120AE">
        <w:rPr>
          <w:shd w:val="clear" w:color="auto" w:fill="FFFFFF"/>
        </w:rPr>
        <w:t>S</w:t>
      </w:r>
      <w:proofErr w:type="spellStart"/>
      <w:r w:rsidR="00117C02" w:rsidRPr="00E120AE">
        <w:rPr>
          <w:lang w:val="en-ID" w:eastAsia="en-ID"/>
        </w:rPr>
        <w:t>alah</w:t>
      </w:r>
      <w:proofErr w:type="spellEnd"/>
      <w:r w:rsidR="00117C02" w:rsidRPr="00E120AE">
        <w:rPr>
          <w:lang w:val="en-ID" w:eastAsia="en-ID"/>
        </w:rPr>
        <w:t xml:space="preserve"> </w:t>
      </w:r>
      <w:proofErr w:type="spellStart"/>
      <w:r w:rsidR="00117C02" w:rsidRPr="00E120AE">
        <w:rPr>
          <w:lang w:val="en-ID" w:eastAsia="en-ID"/>
        </w:rPr>
        <w:t>satu</w:t>
      </w:r>
      <w:proofErr w:type="spellEnd"/>
      <w:r w:rsidR="00117C02" w:rsidRPr="00E120AE">
        <w:rPr>
          <w:lang w:val="en-ID" w:eastAsia="en-ID"/>
        </w:rPr>
        <w:t xml:space="preserve"> </w:t>
      </w:r>
      <w:r w:rsidR="00B55996">
        <w:rPr>
          <w:lang w:val="en-ID" w:eastAsia="en-ID"/>
        </w:rPr>
        <w:t xml:space="preserve">sub </w:t>
      </w:r>
      <w:proofErr w:type="spellStart"/>
      <w:r w:rsidR="00117C02" w:rsidRPr="00E120AE">
        <w:rPr>
          <w:lang w:val="en-ID" w:eastAsia="en-ID"/>
        </w:rPr>
        <w:t>suku</w:t>
      </w:r>
      <w:proofErr w:type="spellEnd"/>
      <w:r w:rsidR="00117C02" w:rsidRPr="00E120AE">
        <w:rPr>
          <w:lang w:val="en-ID" w:eastAsia="en-ID"/>
        </w:rPr>
        <w:t xml:space="preserve"> yang </w:t>
      </w:r>
      <w:proofErr w:type="spellStart"/>
      <w:r w:rsidR="00117C02" w:rsidRPr="00E120AE">
        <w:rPr>
          <w:lang w:val="en-ID" w:eastAsia="en-ID"/>
        </w:rPr>
        <w:t>memiliki</w:t>
      </w:r>
      <w:proofErr w:type="spellEnd"/>
      <w:r w:rsidR="00117C02" w:rsidRPr="00E120AE">
        <w:rPr>
          <w:lang w:val="en-ID" w:eastAsia="en-ID"/>
        </w:rPr>
        <w:t xml:space="preserve"> </w:t>
      </w:r>
      <w:proofErr w:type="spellStart"/>
      <w:r w:rsidR="00117C02" w:rsidRPr="00E120AE">
        <w:rPr>
          <w:lang w:val="en-ID" w:eastAsia="en-ID"/>
        </w:rPr>
        <w:t>banyak</w:t>
      </w:r>
      <w:proofErr w:type="spellEnd"/>
      <w:r w:rsidR="00117C02" w:rsidRPr="00E120AE">
        <w:rPr>
          <w:lang w:val="en-ID" w:eastAsia="en-ID"/>
        </w:rPr>
        <w:t xml:space="preserve"> </w:t>
      </w:r>
      <w:proofErr w:type="spellStart"/>
      <w:r w:rsidR="00117C02" w:rsidRPr="00E120AE">
        <w:rPr>
          <w:lang w:val="en-ID" w:eastAsia="en-ID"/>
        </w:rPr>
        <w:t>tradisi</w:t>
      </w:r>
      <w:proofErr w:type="spellEnd"/>
      <w:r w:rsidR="00117C02" w:rsidRPr="00E120AE">
        <w:rPr>
          <w:lang w:val="en-ID" w:eastAsia="en-ID"/>
        </w:rPr>
        <w:t xml:space="preserve"> </w:t>
      </w:r>
      <w:proofErr w:type="spellStart"/>
      <w:r w:rsidR="00B55996">
        <w:rPr>
          <w:lang w:val="en-ID" w:eastAsia="en-ID"/>
        </w:rPr>
        <w:t>yakni</w:t>
      </w:r>
      <w:proofErr w:type="spellEnd"/>
      <w:r w:rsidR="00117C02" w:rsidRPr="00E120AE">
        <w:rPr>
          <w:lang w:val="en-ID" w:eastAsia="en-ID"/>
        </w:rPr>
        <w:t xml:space="preserve"> </w:t>
      </w:r>
      <w:proofErr w:type="spellStart"/>
      <w:r w:rsidR="005F1B1C">
        <w:rPr>
          <w:lang w:val="en-ID" w:eastAsia="en-ID"/>
        </w:rPr>
        <w:t>S</w:t>
      </w:r>
      <w:r w:rsidR="00117C02" w:rsidRPr="00E120AE">
        <w:rPr>
          <w:lang w:val="en-ID" w:eastAsia="en-ID"/>
        </w:rPr>
        <w:t>uku</w:t>
      </w:r>
      <w:proofErr w:type="spellEnd"/>
      <w:r w:rsidR="00117C02" w:rsidRPr="00E120AE">
        <w:rPr>
          <w:lang w:val="en-ID" w:eastAsia="en-ID"/>
        </w:rPr>
        <w:t xml:space="preserve"> </w:t>
      </w:r>
      <w:r w:rsidR="005F1B1C">
        <w:rPr>
          <w:lang w:val="en-ID" w:eastAsia="en-ID"/>
        </w:rPr>
        <w:t>D</w:t>
      </w:r>
      <w:r w:rsidR="00117C02" w:rsidRPr="00E120AE">
        <w:rPr>
          <w:lang w:val="en-ID" w:eastAsia="en-ID"/>
        </w:rPr>
        <w:t xml:space="preserve">ayak </w:t>
      </w:r>
      <w:proofErr w:type="spellStart"/>
      <w:r w:rsidR="005F1B1C">
        <w:rPr>
          <w:lang w:val="en-ID" w:eastAsia="en-ID"/>
        </w:rPr>
        <w:t>K</w:t>
      </w:r>
      <w:r w:rsidR="00117C02" w:rsidRPr="00E120AE">
        <w:rPr>
          <w:lang w:val="en-ID" w:eastAsia="en-ID"/>
        </w:rPr>
        <w:t>anayatn</w:t>
      </w:r>
      <w:proofErr w:type="spellEnd"/>
      <w:r w:rsidR="00117C02" w:rsidRPr="00E120AE">
        <w:rPr>
          <w:lang w:val="en-ID" w:eastAsia="en-ID"/>
        </w:rPr>
        <w:t xml:space="preserve"> </w:t>
      </w:r>
      <w:r w:rsidR="00117C02" w:rsidRPr="00E120AE">
        <w:t xml:space="preserve">tersebar di beberapa daerah yang ada di Provinsi Kalimantan Barat khususnya di Desa Punggur Kapuas Kecamatan Sungai Kakap Kabupaten Kubu Raya. </w:t>
      </w:r>
      <w:r w:rsidR="003C50B0" w:rsidRPr="00E120AE">
        <w:t>Masyarakat dayak kanayatn memiliki cara tersendiri dalam melak</w:t>
      </w:r>
      <w:proofErr w:type="spellStart"/>
      <w:r w:rsidR="00B55996">
        <w:rPr>
          <w:lang w:val="en-US"/>
        </w:rPr>
        <w:t>sanakan</w:t>
      </w:r>
      <w:proofErr w:type="spellEnd"/>
      <w:r w:rsidR="003C50B0" w:rsidRPr="00E120AE">
        <w:t xml:space="preserve"> tradisi dan budaya mereka, mereka mempunyai makna dan simbol yang digunakan dalam tindakan dan interaksi berdasarkan penafsiran mereka terhadap situasi. </w:t>
      </w:r>
      <w:proofErr w:type="spellStart"/>
      <w:r w:rsidR="003C50B0" w:rsidRPr="00E120AE">
        <w:rPr>
          <w:lang w:val="en-US"/>
        </w:rPr>
        <w:t>Tujuan</w:t>
      </w:r>
      <w:proofErr w:type="spellEnd"/>
      <w:r w:rsidR="003C50B0" w:rsidRPr="00E120AE">
        <w:rPr>
          <w:lang w:val="en-US"/>
        </w:rPr>
        <w:t xml:space="preserve"> </w:t>
      </w:r>
      <w:r w:rsidRPr="00E120AE">
        <w:t>penelitian ini adalah</w:t>
      </w:r>
      <w:r w:rsidRPr="00E120AE">
        <w:rPr>
          <w:spacing w:val="1"/>
        </w:rPr>
        <w:t xml:space="preserve"> </w:t>
      </w:r>
      <w:r w:rsidRPr="00E120AE">
        <w:t>men</w:t>
      </w:r>
      <w:proofErr w:type="spellStart"/>
      <w:r w:rsidR="00D401CD" w:rsidRPr="00E120AE">
        <w:rPr>
          <w:lang w:val="en-US"/>
        </w:rPr>
        <w:t>deskripsikan</w:t>
      </w:r>
      <w:proofErr w:type="spellEnd"/>
      <w:r w:rsidR="00D401CD" w:rsidRPr="00E120AE">
        <w:rPr>
          <w:lang w:val="en-US"/>
        </w:rPr>
        <w:t xml:space="preserve"> </w:t>
      </w:r>
      <w:proofErr w:type="spellStart"/>
      <w:r w:rsidR="003C50B0" w:rsidRPr="00E120AE">
        <w:rPr>
          <w:lang w:val="en-US"/>
        </w:rPr>
        <w:t>simbol</w:t>
      </w:r>
      <w:proofErr w:type="spellEnd"/>
      <w:r w:rsidR="003C50B0" w:rsidRPr="00E120AE">
        <w:rPr>
          <w:lang w:val="en-US"/>
        </w:rPr>
        <w:t xml:space="preserve"> nonverbal dan </w:t>
      </w:r>
      <w:proofErr w:type="spellStart"/>
      <w:r w:rsidR="003C50B0" w:rsidRPr="00E120AE">
        <w:rPr>
          <w:lang w:val="en-US"/>
        </w:rPr>
        <w:t>nilai</w:t>
      </w:r>
      <w:proofErr w:type="spellEnd"/>
      <w:r w:rsidR="003C50B0" w:rsidRPr="00E120AE">
        <w:rPr>
          <w:lang w:val="en-US"/>
        </w:rPr>
        <w:t xml:space="preserve"> </w:t>
      </w:r>
      <w:proofErr w:type="spellStart"/>
      <w:r w:rsidR="003C50B0" w:rsidRPr="00E120AE">
        <w:rPr>
          <w:lang w:val="en-US"/>
        </w:rPr>
        <w:t>budaya</w:t>
      </w:r>
      <w:proofErr w:type="spellEnd"/>
      <w:r w:rsidR="003C50B0" w:rsidRPr="00E120AE">
        <w:rPr>
          <w:lang w:val="en-US"/>
        </w:rPr>
        <w:t xml:space="preserve"> pada </w:t>
      </w:r>
      <w:proofErr w:type="spellStart"/>
      <w:r w:rsidR="003C50B0" w:rsidRPr="00E120AE">
        <w:rPr>
          <w:lang w:val="en-US"/>
        </w:rPr>
        <w:t>tradisi</w:t>
      </w:r>
      <w:proofErr w:type="spellEnd"/>
      <w:r w:rsidR="003C50B0" w:rsidRPr="00E120AE">
        <w:rPr>
          <w:lang w:val="en-US"/>
        </w:rPr>
        <w:t xml:space="preserve"> naik </w:t>
      </w:r>
      <w:proofErr w:type="spellStart"/>
      <w:r w:rsidR="003C50B0" w:rsidRPr="00E120AE">
        <w:rPr>
          <w:lang w:val="en-US"/>
        </w:rPr>
        <w:t>dango</w:t>
      </w:r>
      <w:proofErr w:type="spellEnd"/>
      <w:r w:rsidRPr="00E120AE">
        <w:t>. Data dalam penelitian</w:t>
      </w:r>
      <w:r w:rsidRPr="00E120AE">
        <w:rPr>
          <w:spacing w:val="1"/>
        </w:rPr>
        <w:t xml:space="preserve"> </w:t>
      </w:r>
      <w:r w:rsidRPr="00E120AE">
        <w:t>ini adalah</w:t>
      </w:r>
      <w:r w:rsidR="00D401CD" w:rsidRPr="00E120AE">
        <w:rPr>
          <w:lang w:val="en-US"/>
        </w:rPr>
        <w:t xml:space="preserve"> </w:t>
      </w:r>
      <w:bookmarkStart w:id="1" w:name="_Hlk129088476"/>
      <w:r w:rsidR="00D401CD" w:rsidRPr="00E120AE">
        <w:t xml:space="preserve">bentuk simbol dan bentuk makna dari alat atau benda yang digunakan pada tradisi </w:t>
      </w:r>
      <w:r w:rsidR="00D401CD" w:rsidRPr="00E120AE">
        <w:rPr>
          <w:lang w:val="en-US"/>
        </w:rPr>
        <w:t>n</w:t>
      </w:r>
      <w:r w:rsidR="00D401CD" w:rsidRPr="00E120AE">
        <w:t xml:space="preserve">aik </w:t>
      </w:r>
      <w:r w:rsidR="00D401CD" w:rsidRPr="00E120AE">
        <w:rPr>
          <w:lang w:val="en-US"/>
        </w:rPr>
        <w:t>d</w:t>
      </w:r>
      <w:r w:rsidR="00D401CD" w:rsidRPr="00E120AE">
        <w:t>ango serta nilai budaya dalam tradisi naik dango</w:t>
      </w:r>
      <w:bookmarkEnd w:id="1"/>
      <w:r w:rsidRPr="00E120AE">
        <w:t>. Data dikumpulkan melalui</w:t>
      </w:r>
      <w:r w:rsidRPr="00E120AE">
        <w:rPr>
          <w:spacing w:val="1"/>
        </w:rPr>
        <w:t xml:space="preserve"> </w:t>
      </w:r>
      <w:r w:rsidRPr="00E120AE">
        <w:t xml:space="preserve">dua metode metode </w:t>
      </w:r>
      <w:proofErr w:type="spellStart"/>
      <w:r w:rsidR="00D401CD" w:rsidRPr="00E120AE">
        <w:rPr>
          <w:lang w:val="en-US"/>
        </w:rPr>
        <w:t>deskriptif</w:t>
      </w:r>
      <w:proofErr w:type="spellEnd"/>
      <w:r w:rsidR="00D401CD" w:rsidRPr="00E120AE">
        <w:rPr>
          <w:lang w:val="en-US"/>
        </w:rPr>
        <w:t xml:space="preserve"> </w:t>
      </w:r>
      <w:r w:rsidR="00D401CD" w:rsidRPr="00E120AE">
        <w:t>dengan bentuk penelitian kualitatif</w:t>
      </w:r>
      <w:r w:rsidRPr="00E120AE">
        <w:t xml:space="preserve">. </w:t>
      </w:r>
      <w:r w:rsidR="00D401CD" w:rsidRPr="00E120AE">
        <w:t xml:space="preserve">Teknik pengumpulan data yang digunakan adalah teknik observasi, teknik wawancara, dan teknik studi dokumenter. Alat pengumpulan data </w:t>
      </w:r>
      <w:proofErr w:type="spellStart"/>
      <w:r w:rsidR="00B55996">
        <w:rPr>
          <w:lang w:val="en-US"/>
        </w:rPr>
        <w:t>menggunakan</w:t>
      </w:r>
      <w:proofErr w:type="spellEnd"/>
      <w:r w:rsidR="00D401CD" w:rsidRPr="00E120AE">
        <w:t xml:space="preserve"> panduan observasi, panduan wawancara, dan dokumentasi. Teknik pemeriksa keabsahan data menggunakan triangulasi sumber dan triangulasi teori</w:t>
      </w:r>
      <w:r w:rsidR="00D401CD" w:rsidRPr="00E120AE">
        <w:rPr>
          <w:lang w:val="en-US"/>
        </w:rPr>
        <w:t xml:space="preserve">. </w:t>
      </w:r>
      <w:r w:rsidR="00D401CD" w:rsidRPr="00E120AE">
        <w:t xml:space="preserve">Teori analisis data menggunakan analisis data model interaktif. Pendekatan yang digunakan ialah pendekatan semiotik. </w:t>
      </w:r>
      <w:r w:rsidRPr="00E120AE">
        <w:t xml:space="preserve">Simpulan dari penelitian mengenai </w:t>
      </w:r>
      <w:proofErr w:type="spellStart"/>
      <w:r w:rsidR="00D401CD" w:rsidRPr="00E120AE">
        <w:rPr>
          <w:lang w:val="en-US"/>
        </w:rPr>
        <w:t>simbol</w:t>
      </w:r>
      <w:proofErr w:type="spellEnd"/>
      <w:r w:rsidR="00D401CD" w:rsidRPr="00E120AE">
        <w:rPr>
          <w:lang w:val="en-US"/>
        </w:rPr>
        <w:t xml:space="preserve"> nonverbal </w:t>
      </w:r>
      <w:proofErr w:type="spellStart"/>
      <w:r w:rsidR="00E120AE" w:rsidRPr="00E120AE">
        <w:rPr>
          <w:lang w:val="en-US"/>
        </w:rPr>
        <w:t>yakni</w:t>
      </w:r>
      <w:proofErr w:type="spellEnd"/>
      <w:r w:rsidR="00D401CD" w:rsidRPr="00E120AE">
        <w:rPr>
          <w:lang w:val="en-US"/>
        </w:rPr>
        <w:t xml:space="preserve"> </w:t>
      </w:r>
      <w:proofErr w:type="spellStart"/>
      <w:r w:rsidR="00D401CD" w:rsidRPr="00E120AE">
        <w:rPr>
          <w:lang w:val="en-US"/>
        </w:rPr>
        <w:t>bentuk</w:t>
      </w:r>
      <w:proofErr w:type="spellEnd"/>
      <w:r w:rsidR="00D401CD" w:rsidRPr="00E120AE">
        <w:rPr>
          <w:lang w:val="en-US"/>
        </w:rPr>
        <w:t xml:space="preserve"> </w:t>
      </w:r>
      <w:proofErr w:type="spellStart"/>
      <w:r w:rsidR="00E120AE" w:rsidRPr="00E120AE">
        <w:rPr>
          <w:lang w:val="en-US"/>
        </w:rPr>
        <w:t>simbol</w:t>
      </w:r>
      <w:proofErr w:type="spellEnd"/>
      <w:r w:rsidR="00E120AE" w:rsidRPr="00E120AE">
        <w:rPr>
          <w:lang w:val="en-US"/>
        </w:rPr>
        <w:t xml:space="preserve"> yang </w:t>
      </w:r>
      <w:proofErr w:type="spellStart"/>
      <w:r w:rsidR="00E120AE" w:rsidRPr="00E120AE">
        <w:rPr>
          <w:lang w:val="en-US"/>
        </w:rPr>
        <w:t>berupa</w:t>
      </w:r>
      <w:proofErr w:type="spellEnd"/>
      <w:r w:rsidR="00E120AE" w:rsidRPr="00E120AE">
        <w:rPr>
          <w:lang w:val="en-US"/>
        </w:rPr>
        <w:t xml:space="preserve"> </w:t>
      </w:r>
      <w:bookmarkStart w:id="2" w:name="_Hlk129090561"/>
      <w:r w:rsidR="00E120AE" w:rsidRPr="00E120AE">
        <w:t>benda, fauna dan flora</w:t>
      </w:r>
      <w:bookmarkEnd w:id="2"/>
      <w:r w:rsidR="00E120AE" w:rsidRPr="00E120AE">
        <w:rPr>
          <w:lang w:val="en-US"/>
        </w:rPr>
        <w:t xml:space="preserve">. </w:t>
      </w:r>
      <w:bookmarkStart w:id="3" w:name="_Hlk129090592"/>
      <w:proofErr w:type="spellStart"/>
      <w:r w:rsidR="00E120AE" w:rsidRPr="00E120AE">
        <w:rPr>
          <w:lang w:val="en-US"/>
        </w:rPr>
        <w:t>Makna</w:t>
      </w:r>
      <w:proofErr w:type="spellEnd"/>
      <w:r w:rsidR="00E120AE" w:rsidRPr="00E120AE">
        <w:rPr>
          <w:lang w:val="en-US"/>
        </w:rPr>
        <w:t xml:space="preserve"> </w:t>
      </w:r>
      <w:proofErr w:type="spellStart"/>
      <w:r w:rsidR="00E120AE" w:rsidRPr="00E120AE">
        <w:rPr>
          <w:lang w:val="en-US"/>
        </w:rPr>
        <w:t>simbolnya</w:t>
      </w:r>
      <w:proofErr w:type="spellEnd"/>
      <w:r w:rsidR="00E120AE" w:rsidRPr="00E120AE">
        <w:rPr>
          <w:lang w:val="en-US"/>
        </w:rPr>
        <w:t xml:space="preserve"> </w:t>
      </w:r>
      <w:proofErr w:type="spellStart"/>
      <w:r w:rsidR="00E120AE" w:rsidRPr="00E120AE">
        <w:rPr>
          <w:lang w:val="en-US"/>
        </w:rPr>
        <w:t>berupa</w:t>
      </w:r>
      <w:proofErr w:type="spellEnd"/>
      <w:r w:rsidR="00E120AE" w:rsidRPr="00E120AE">
        <w:rPr>
          <w:lang w:val="en-US"/>
        </w:rPr>
        <w:t xml:space="preserve"> </w:t>
      </w:r>
      <w:proofErr w:type="spellStart"/>
      <w:r w:rsidR="00E120AE" w:rsidRPr="00E120AE">
        <w:rPr>
          <w:lang w:val="en-US"/>
        </w:rPr>
        <w:t>makna</w:t>
      </w:r>
      <w:proofErr w:type="spellEnd"/>
      <w:r w:rsidR="00E120AE" w:rsidRPr="00E120AE">
        <w:rPr>
          <w:lang w:val="en-US"/>
        </w:rPr>
        <w:t xml:space="preserve"> </w:t>
      </w:r>
      <w:proofErr w:type="spellStart"/>
      <w:r w:rsidR="00E120AE" w:rsidRPr="00E120AE">
        <w:rPr>
          <w:lang w:val="en-US"/>
        </w:rPr>
        <w:t>denotasi</w:t>
      </w:r>
      <w:proofErr w:type="spellEnd"/>
      <w:r w:rsidR="00E120AE" w:rsidRPr="00E120AE">
        <w:rPr>
          <w:lang w:val="en-US"/>
        </w:rPr>
        <w:t xml:space="preserve"> dan </w:t>
      </w:r>
      <w:proofErr w:type="spellStart"/>
      <w:r w:rsidR="00E120AE" w:rsidRPr="00E120AE">
        <w:rPr>
          <w:lang w:val="en-US"/>
        </w:rPr>
        <w:t>makna</w:t>
      </w:r>
      <w:proofErr w:type="spellEnd"/>
      <w:r w:rsidR="00E120AE" w:rsidRPr="00E120AE">
        <w:rPr>
          <w:lang w:val="en-US"/>
        </w:rPr>
        <w:t xml:space="preserve"> </w:t>
      </w:r>
      <w:proofErr w:type="spellStart"/>
      <w:r w:rsidR="00E120AE" w:rsidRPr="00E120AE">
        <w:rPr>
          <w:lang w:val="en-US"/>
        </w:rPr>
        <w:t>konotasi</w:t>
      </w:r>
      <w:bookmarkEnd w:id="3"/>
      <w:proofErr w:type="spellEnd"/>
      <w:r w:rsidR="00E120AE" w:rsidRPr="00E120AE">
        <w:rPr>
          <w:lang w:val="en-US"/>
        </w:rPr>
        <w:t>. Lalu,</w:t>
      </w:r>
      <w:r w:rsidR="00D401CD" w:rsidRPr="00E120AE">
        <w:rPr>
          <w:lang w:val="en-US"/>
        </w:rPr>
        <w:t xml:space="preserve"> </w:t>
      </w:r>
      <w:bookmarkStart w:id="4" w:name="_Hlk129090664"/>
      <w:proofErr w:type="spellStart"/>
      <w:r w:rsidR="00D401CD" w:rsidRPr="00E120AE">
        <w:rPr>
          <w:lang w:val="en-US"/>
        </w:rPr>
        <w:t>aspek-aspek</w:t>
      </w:r>
      <w:proofErr w:type="spellEnd"/>
      <w:r w:rsidR="00D401CD" w:rsidRPr="00E120AE">
        <w:rPr>
          <w:lang w:val="en-US"/>
        </w:rPr>
        <w:t xml:space="preserve"> </w:t>
      </w:r>
      <w:proofErr w:type="spellStart"/>
      <w:r w:rsidR="00D401CD" w:rsidRPr="00E120AE">
        <w:rPr>
          <w:lang w:val="en-US"/>
        </w:rPr>
        <w:t>dari</w:t>
      </w:r>
      <w:proofErr w:type="spellEnd"/>
      <w:r w:rsidR="00D401CD" w:rsidRPr="00E120AE">
        <w:rPr>
          <w:lang w:val="en-US"/>
        </w:rPr>
        <w:t xml:space="preserve"> </w:t>
      </w:r>
      <w:proofErr w:type="spellStart"/>
      <w:r w:rsidR="00D401CD" w:rsidRPr="00E120AE">
        <w:rPr>
          <w:lang w:val="en-US"/>
        </w:rPr>
        <w:t>nilai</w:t>
      </w:r>
      <w:proofErr w:type="spellEnd"/>
      <w:r w:rsidR="00D401CD" w:rsidRPr="00E120AE">
        <w:rPr>
          <w:lang w:val="en-US"/>
        </w:rPr>
        <w:t xml:space="preserve"> </w:t>
      </w:r>
      <w:proofErr w:type="spellStart"/>
      <w:r w:rsidR="00D401CD" w:rsidRPr="00E120AE">
        <w:rPr>
          <w:lang w:val="en-US"/>
        </w:rPr>
        <w:t>budaya</w:t>
      </w:r>
      <w:proofErr w:type="spellEnd"/>
      <w:r w:rsidR="00D401CD" w:rsidRPr="00E120AE">
        <w:rPr>
          <w:lang w:val="en-US"/>
        </w:rPr>
        <w:t xml:space="preserve"> yang </w:t>
      </w:r>
      <w:proofErr w:type="spellStart"/>
      <w:r w:rsidR="00E120AE" w:rsidRPr="00E120AE">
        <w:rPr>
          <w:lang w:val="en-US"/>
        </w:rPr>
        <w:t>berupa</w:t>
      </w:r>
      <w:proofErr w:type="spellEnd"/>
      <w:r w:rsidR="00E120AE" w:rsidRPr="00E120AE">
        <w:rPr>
          <w:lang w:val="en-US"/>
        </w:rPr>
        <w:t xml:space="preserve"> </w:t>
      </w:r>
      <w:r w:rsidR="00E120AE" w:rsidRPr="00E120AE">
        <w:rPr>
          <w:color w:val="000000" w:themeColor="text1"/>
        </w:rPr>
        <w:t>(1) kesejahteraan, (2) gotong</w:t>
      </w:r>
      <w:r w:rsidR="00B55996">
        <w:rPr>
          <w:color w:val="000000" w:themeColor="text1"/>
          <w:lang w:val="en-US"/>
        </w:rPr>
        <w:t>-</w:t>
      </w:r>
      <w:r w:rsidR="00E120AE" w:rsidRPr="00E120AE">
        <w:rPr>
          <w:color w:val="000000" w:themeColor="text1"/>
        </w:rPr>
        <w:t>royong, (3) pengelolaan gender, (4) pelestarian dan kreativitas budaya, (5) pikiran positif, dan (rasa syukur).</w:t>
      </w:r>
      <w:bookmarkEnd w:id="0"/>
    </w:p>
    <w:bookmarkEnd w:id="4"/>
    <w:p w:rsidR="00B554A1" w:rsidRDefault="00000000">
      <w:pPr>
        <w:pStyle w:val="BodyText"/>
        <w:spacing w:before="11"/>
        <w:rPr>
          <w:sz w:val="18"/>
        </w:rPr>
      </w:pPr>
      <w:r>
        <w:pict>
          <v:rect id="_x0000_s2056" style="position:absolute;margin-left:39.1pt;margin-top:12.85pt;width:517.2pt;height:.5pt;z-index:-15728128;mso-wrap-distance-left:0;mso-wrap-distance-right:0;mso-position-horizontal-relative:page" fillcolor="black" stroked="f">
            <w10:wrap type="topAndBottom" anchorx="page"/>
          </v:rect>
        </w:pict>
      </w:r>
    </w:p>
    <w:p w:rsidR="00B554A1" w:rsidRDefault="00B554A1">
      <w:pPr>
        <w:pStyle w:val="BodyText"/>
        <w:rPr>
          <w:sz w:val="9"/>
        </w:rPr>
      </w:pPr>
    </w:p>
    <w:p w:rsidR="00B554A1" w:rsidRDefault="00000000">
      <w:pPr>
        <w:pStyle w:val="BodyText"/>
        <w:spacing w:before="91"/>
        <w:ind w:left="211"/>
      </w:pPr>
      <w:r>
        <w:rPr>
          <w:b/>
        </w:rPr>
        <w:t>Kata</w:t>
      </w:r>
      <w:r>
        <w:rPr>
          <w:b/>
          <w:spacing w:val="-3"/>
        </w:rPr>
        <w:t xml:space="preserve"> </w:t>
      </w:r>
      <w:r>
        <w:rPr>
          <w:b/>
        </w:rPr>
        <w:t>Kunci</w:t>
      </w:r>
      <w:r>
        <w:rPr>
          <w:b/>
          <w:spacing w:val="-1"/>
        </w:rPr>
        <w:t xml:space="preserve"> </w:t>
      </w:r>
      <w:r>
        <w:t>:</w:t>
      </w:r>
      <w:r>
        <w:rPr>
          <w:spacing w:val="-3"/>
        </w:rPr>
        <w:t xml:space="preserve"> </w:t>
      </w:r>
      <w:r w:rsidR="00E120AE" w:rsidRPr="00E120AE">
        <w:t>simbol, tradisi, naik dango, nilai budaya</w:t>
      </w:r>
      <w:r>
        <w:t>.</w:t>
      </w:r>
    </w:p>
    <w:p w:rsidR="00B554A1" w:rsidRDefault="00B554A1">
      <w:pPr>
        <w:pStyle w:val="BodyText"/>
      </w:pPr>
    </w:p>
    <w:p w:rsidR="00B554A1" w:rsidRDefault="00B554A1">
      <w:pPr>
        <w:pStyle w:val="BodyText"/>
      </w:pPr>
    </w:p>
    <w:p w:rsidR="00B554A1" w:rsidRDefault="00B554A1">
      <w:pPr>
        <w:sectPr w:rsidR="00B554A1" w:rsidSect="003C50B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41" w:right="539" w:bottom="1202" w:left="601" w:header="709" w:footer="1009" w:gutter="0"/>
          <w:pgNumType w:start="26"/>
          <w:cols w:space="720"/>
        </w:sectPr>
      </w:pPr>
    </w:p>
    <w:p w:rsidR="00B554A1" w:rsidRDefault="00B554A1">
      <w:pPr>
        <w:pStyle w:val="BodyText"/>
      </w:pPr>
    </w:p>
    <w:p w:rsidR="00B554A1" w:rsidRDefault="00000000">
      <w:pPr>
        <w:pStyle w:val="ListParagraph"/>
        <w:numPr>
          <w:ilvl w:val="0"/>
          <w:numId w:val="2"/>
        </w:numPr>
        <w:tabs>
          <w:tab w:val="left" w:pos="2050"/>
        </w:tabs>
        <w:jc w:val="left"/>
        <w:rPr>
          <w:sz w:val="20"/>
        </w:rPr>
      </w:pPr>
      <w:r>
        <w:rPr>
          <w:sz w:val="20"/>
        </w:rPr>
        <w:t>PENDAHULUAN</w:t>
      </w:r>
    </w:p>
    <w:p w:rsidR="006229B9" w:rsidRDefault="006229B9">
      <w:pPr>
        <w:pStyle w:val="BodyText"/>
        <w:rPr>
          <w:sz w:val="24"/>
        </w:rPr>
        <w:sectPr w:rsidR="006229B9">
          <w:pgSz w:w="11910" w:h="16840"/>
          <w:pgMar w:top="1740" w:right="540" w:bottom="1200" w:left="600" w:header="710" w:footer="1010" w:gutter="0"/>
          <w:cols w:space="720"/>
        </w:sectPr>
      </w:pPr>
    </w:p>
    <w:p w:rsidR="00B554A1" w:rsidRDefault="00B554A1">
      <w:pPr>
        <w:pStyle w:val="BodyText"/>
        <w:rPr>
          <w:sz w:val="24"/>
        </w:rPr>
      </w:pPr>
    </w:p>
    <w:p w:rsidR="00622238" w:rsidRDefault="0056285C" w:rsidP="00622238">
      <w:pPr>
        <w:pStyle w:val="ListParagraph"/>
        <w:ind w:left="284" w:firstLine="436"/>
        <w:jc w:val="both"/>
        <w:rPr>
          <w:sz w:val="20"/>
          <w:szCs w:val="20"/>
          <w:lang w:val="en-ID" w:eastAsia="en-ID"/>
        </w:rPr>
      </w:pPr>
      <w:bookmarkStart w:id="5" w:name="_Hlk129086977"/>
      <w:r w:rsidRPr="003E4556">
        <w:rPr>
          <w:sz w:val="20"/>
          <w:szCs w:val="20"/>
          <w:lang w:val="en-US"/>
        </w:rPr>
        <w:t xml:space="preserve">Indonesia </w:t>
      </w:r>
      <w:proofErr w:type="spellStart"/>
      <w:r w:rsidRPr="003E4556">
        <w:rPr>
          <w:sz w:val="20"/>
          <w:szCs w:val="20"/>
          <w:lang w:val="en-US"/>
        </w:rPr>
        <w:t>terdapat</w:t>
      </w:r>
      <w:proofErr w:type="spellEnd"/>
      <w:r w:rsidRPr="003E4556">
        <w:rPr>
          <w:sz w:val="20"/>
          <w:szCs w:val="20"/>
          <w:lang w:val="en-US"/>
        </w:rPr>
        <w:t xml:space="preserve"> </w:t>
      </w:r>
      <w:proofErr w:type="spellStart"/>
      <w:r w:rsidRPr="003E4556">
        <w:rPr>
          <w:sz w:val="20"/>
          <w:szCs w:val="20"/>
          <w:lang w:val="en-US"/>
        </w:rPr>
        <w:t>berbagai</w:t>
      </w:r>
      <w:proofErr w:type="spellEnd"/>
      <w:r w:rsidRPr="003E4556">
        <w:rPr>
          <w:sz w:val="20"/>
          <w:szCs w:val="20"/>
          <w:lang w:val="en-US"/>
        </w:rPr>
        <w:t xml:space="preserve"> </w:t>
      </w:r>
      <w:r w:rsidRPr="003E4556">
        <w:rPr>
          <w:sz w:val="20"/>
          <w:szCs w:val="20"/>
        </w:rPr>
        <w:t>macam suku, agama, budaya dan adat istiadat</w:t>
      </w:r>
      <w:r w:rsidR="00EB352A">
        <w:rPr>
          <w:sz w:val="20"/>
          <w:szCs w:val="20"/>
          <w:lang w:val="en-US"/>
        </w:rPr>
        <w:t xml:space="preserve"> yang </w:t>
      </w:r>
      <w:proofErr w:type="spellStart"/>
      <w:r w:rsidR="00EB352A">
        <w:rPr>
          <w:sz w:val="20"/>
          <w:szCs w:val="20"/>
          <w:lang w:val="en-US"/>
        </w:rPr>
        <w:t>sampai</w:t>
      </w:r>
      <w:proofErr w:type="spellEnd"/>
      <w:r w:rsidR="00EB352A">
        <w:rPr>
          <w:sz w:val="20"/>
          <w:szCs w:val="20"/>
          <w:lang w:val="en-US"/>
        </w:rPr>
        <w:t xml:space="preserve"> </w:t>
      </w:r>
      <w:proofErr w:type="spellStart"/>
      <w:r w:rsidR="00EB352A">
        <w:rPr>
          <w:sz w:val="20"/>
          <w:szCs w:val="20"/>
          <w:lang w:val="en-US"/>
        </w:rPr>
        <w:t>saat</w:t>
      </w:r>
      <w:proofErr w:type="spellEnd"/>
      <w:r w:rsidR="00EB352A">
        <w:rPr>
          <w:sz w:val="20"/>
          <w:szCs w:val="20"/>
          <w:lang w:val="en-US"/>
        </w:rPr>
        <w:t xml:space="preserve"> </w:t>
      </w:r>
      <w:proofErr w:type="spellStart"/>
      <w:r w:rsidR="00EB352A">
        <w:rPr>
          <w:sz w:val="20"/>
          <w:szCs w:val="20"/>
          <w:lang w:val="en-US"/>
        </w:rPr>
        <w:t>ini</w:t>
      </w:r>
      <w:proofErr w:type="spellEnd"/>
      <w:r w:rsidR="00EB352A">
        <w:rPr>
          <w:sz w:val="20"/>
          <w:szCs w:val="20"/>
          <w:lang w:val="en-US"/>
        </w:rPr>
        <w:t xml:space="preserve"> </w:t>
      </w:r>
      <w:r w:rsidRPr="003E4556">
        <w:rPr>
          <w:sz w:val="20"/>
          <w:szCs w:val="20"/>
        </w:rPr>
        <w:t>masih mempertahankan keaslian adat istiadat, tradisi dan kebudayaannya.</w:t>
      </w:r>
      <w:bookmarkEnd w:id="5"/>
      <w:r w:rsidRPr="003E4556">
        <w:rPr>
          <w:sz w:val="20"/>
          <w:szCs w:val="20"/>
        </w:rPr>
        <w:t xml:space="preserve"> Kebudayaan merupakan pengetahuan yang dimiliki </w:t>
      </w:r>
      <w:proofErr w:type="spellStart"/>
      <w:r w:rsidR="00EB352A">
        <w:rPr>
          <w:sz w:val="20"/>
          <w:szCs w:val="20"/>
          <w:lang w:val="en-US"/>
        </w:rPr>
        <w:t>seseorang</w:t>
      </w:r>
      <w:proofErr w:type="spellEnd"/>
      <w:r w:rsidR="00EB352A">
        <w:rPr>
          <w:sz w:val="20"/>
          <w:szCs w:val="20"/>
          <w:lang w:val="en-US"/>
        </w:rPr>
        <w:t xml:space="preserve"> </w:t>
      </w:r>
      <w:r w:rsidRPr="003E4556">
        <w:rPr>
          <w:sz w:val="20"/>
          <w:szCs w:val="20"/>
        </w:rPr>
        <w:t>dalam proses untuk men</w:t>
      </w:r>
      <w:proofErr w:type="spellStart"/>
      <w:r w:rsidR="00EB352A">
        <w:rPr>
          <w:sz w:val="20"/>
          <w:szCs w:val="20"/>
          <w:lang w:val="en-US"/>
        </w:rPr>
        <w:t>afsirkan</w:t>
      </w:r>
      <w:proofErr w:type="spellEnd"/>
      <w:r w:rsidRPr="003E4556">
        <w:rPr>
          <w:sz w:val="20"/>
          <w:szCs w:val="20"/>
        </w:rPr>
        <w:t xml:space="preserve"> dunianya sehingga </w:t>
      </w:r>
      <w:proofErr w:type="spellStart"/>
      <w:r w:rsidR="00EB352A">
        <w:rPr>
          <w:sz w:val="20"/>
          <w:szCs w:val="20"/>
          <w:lang w:val="en-US"/>
        </w:rPr>
        <w:t>seseorang</w:t>
      </w:r>
      <w:proofErr w:type="spellEnd"/>
      <w:r w:rsidRPr="003E4556">
        <w:rPr>
          <w:sz w:val="20"/>
          <w:szCs w:val="20"/>
        </w:rPr>
        <w:t xml:space="preserve"> dapat menghasilkan </w:t>
      </w:r>
      <w:proofErr w:type="spellStart"/>
      <w:r w:rsidR="00EB352A">
        <w:rPr>
          <w:sz w:val="20"/>
          <w:szCs w:val="20"/>
          <w:lang w:val="en-US"/>
        </w:rPr>
        <w:t>sikap</w:t>
      </w:r>
      <w:proofErr w:type="spellEnd"/>
      <w:r w:rsidR="00EB352A">
        <w:rPr>
          <w:sz w:val="20"/>
          <w:szCs w:val="20"/>
          <w:lang w:val="en-US"/>
        </w:rPr>
        <w:t xml:space="preserve"> dan </w:t>
      </w:r>
      <w:proofErr w:type="spellStart"/>
      <w:r w:rsidR="00EB352A">
        <w:rPr>
          <w:sz w:val="20"/>
          <w:szCs w:val="20"/>
          <w:lang w:val="en-US"/>
        </w:rPr>
        <w:t>perilaku</w:t>
      </w:r>
      <w:proofErr w:type="spellEnd"/>
      <w:r w:rsidR="00EB352A">
        <w:rPr>
          <w:sz w:val="20"/>
          <w:szCs w:val="20"/>
          <w:lang w:val="en-US"/>
        </w:rPr>
        <w:t xml:space="preserve"> </w:t>
      </w:r>
      <w:r w:rsidRPr="003E4556">
        <w:rPr>
          <w:sz w:val="20"/>
          <w:szCs w:val="20"/>
        </w:rPr>
        <w:t xml:space="preserve">tertentu. Di dalam kebudayaan terdapat beberapa tradisi yang digunakan oleh tiap suku. Tradisi merupakan </w:t>
      </w:r>
      <w:r w:rsidRPr="003E4556">
        <w:rPr>
          <w:sz w:val="20"/>
          <w:szCs w:val="20"/>
          <w:shd w:val="clear" w:color="auto" w:fill="FFFFFF"/>
        </w:rPr>
        <w:t>gagasan yang berasal dari masa lalu namun masih ada hingga kini dan belum dihancurkan atau dirusak</w:t>
      </w:r>
      <w:r w:rsidR="00463EBA">
        <w:rPr>
          <w:sz w:val="20"/>
          <w:szCs w:val="20"/>
          <w:shd w:val="clear" w:color="auto" w:fill="FFFFFF"/>
          <w:lang w:val="en-US"/>
        </w:rPr>
        <w:t xml:space="preserve"> </w:t>
      </w:r>
      <w:r w:rsidRPr="003E4556">
        <w:rPr>
          <w:sz w:val="20"/>
          <w:szCs w:val="20"/>
          <w:lang w:val="en-ID" w:eastAsia="en-ID"/>
        </w:rPr>
        <w:t xml:space="preserve">Adapun di </w:t>
      </w:r>
      <w:proofErr w:type="spellStart"/>
      <w:r w:rsidRPr="003E4556">
        <w:rPr>
          <w:sz w:val="20"/>
          <w:szCs w:val="20"/>
          <w:lang w:val="en-ID" w:eastAsia="en-ID"/>
        </w:rPr>
        <w:t>dalam</w:t>
      </w:r>
      <w:proofErr w:type="spellEnd"/>
      <w:r w:rsidRPr="003E4556">
        <w:rPr>
          <w:sz w:val="20"/>
          <w:szCs w:val="20"/>
          <w:lang w:val="en-ID" w:eastAsia="en-ID"/>
        </w:rPr>
        <w:t xml:space="preserve"> </w:t>
      </w:r>
      <w:proofErr w:type="spellStart"/>
      <w:r w:rsidRPr="003E4556">
        <w:rPr>
          <w:sz w:val="20"/>
          <w:szCs w:val="20"/>
          <w:lang w:val="en-ID" w:eastAsia="en-ID"/>
        </w:rPr>
        <w:t>tradisi</w:t>
      </w:r>
      <w:proofErr w:type="spellEnd"/>
      <w:r w:rsidRPr="003E4556">
        <w:rPr>
          <w:sz w:val="20"/>
          <w:szCs w:val="20"/>
          <w:lang w:val="en-ID" w:eastAsia="en-ID"/>
        </w:rPr>
        <w:t xml:space="preserve">, </w:t>
      </w:r>
      <w:proofErr w:type="spellStart"/>
      <w:r w:rsidRPr="003E4556">
        <w:rPr>
          <w:sz w:val="20"/>
          <w:szCs w:val="20"/>
          <w:lang w:val="en-ID" w:eastAsia="en-ID"/>
        </w:rPr>
        <w:t>terdapat</w:t>
      </w:r>
      <w:proofErr w:type="spellEnd"/>
      <w:r w:rsidRPr="003E4556">
        <w:rPr>
          <w:sz w:val="20"/>
          <w:szCs w:val="20"/>
          <w:lang w:val="en-ID" w:eastAsia="en-ID"/>
        </w:rPr>
        <w:t xml:space="preserve"> yang </w:t>
      </w:r>
      <w:proofErr w:type="spellStart"/>
      <w:r w:rsidRPr="003E4556">
        <w:rPr>
          <w:sz w:val="20"/>
          <w:szCs w:val="20"/>
          <w:lang w:val="en-ID" w:eastAsia="en-ID"/>
        </w:rPr>
        <w:t>namanya</w:t>
      </w:r>
      <w:proofErr w:type="spellEnd"/>
      <w:r w:rsidRPr="003E4556">
        <w:rPr>
          <w:sz w:val="20"/>
          <w:szCs w:val="20"/>
          <w:lang w:val="en-ID" w:eastAsia="en-ID"/>
        </w:rPr>
        <w:t xml:space="preserve"> </w:t>
      </w:r>
      <w:proofErr w:type="spellStart"/>
      <w:r w:rsidRPr="003E4556">
        <w:rPr>
          <w:sz w:val="20"/>
          <w:szCs w:val="20"/>
          <w:lang w:val="en-ID" w:eastAsia="en-ID"/>
        </w:rPr>
        <w:t>tradisi</w:t>
      </w:r>
      <w:proofErr w:type="spellEnd"/>
      <w:r w:rsidRPr="003E4556">
        <w:rPr>
          <w:sz w:val="20"/>
          <w:szCs w:val="20"/>
          <w:lang w:val="en-ID" w:eastAsia="en-ID"/>
        </w:rPr>
        <w:t xml:space="preserve"> </w:t>
      </w:r>
      <w:proofErr w:type="spellStart"/>
      <w:r w:rsidRPr="003E4556">
        <w:rPr>
          <w:sz w:val="20"/>
          <w:szCs w:val="20"/>
          <w:lang w:val="en-ID" w:eastAsia="en-ID"/>
        </w:rPr>
        <w:t>lisan</w:t>
      </w:r>
      <w:proofErr w:type="spellEnd"/>
      <w:r w:rsidRPr="003E4556">
        <w:rPr>
          <w:sz w:val="20"/>
          <w:szCs w:val="20"/>
          <w:lang w:val="en-ID" w:eastAsia="en-ID"/>
        </w:rPr>
        <w:t xml:space="preserve">. </w:t>
      </w:r>
      <w:proofErr w:type="spellStart"/>
      <w:r w:rsidRPr="003E4556">
        <w:rPr>
          <w:sz w:val="20"/>
          <w:szCs w:val="20"/>
          <w:lang w:val="en-ID" w:eastAsia="en-ID"/>
        </w:rPr>
        <w:t>Tradisi</w:t>
      </w:r>
      <w:proofErr w:type="spellEnd"/>
      <w:r w:rsidRPr="003E4556">
        <w:rPr>
          <w:sz w:val="20"/>
          <w:szCs w:val="20"/>
          <w:lang w:val="en-ID" w:eastAsia="en-ID"/>
        </w:rPr>
        <w:t xml:space="preserve"> </w:t>
      </w:r>
      <w:proofErr w:type="spellStart"/>
      <w:r w:rsidRPr="003E4556">
        <w:rPr>
          <w:sz w:val="20"/>
          <w:szCs w:val="20"/>
          <w:lang w:val="en-ID" w:eastAsia="en-ID"/>
        </w:rPr>
        <w:t>lisan</w:t>
      </w:r>
      <w:proofErr w:type="spellEnd"/>
      <w:r w:rsidRPr="003E4556">
        <w:rPr>
          <w:sz w:val="20"/>
          <w:szCs w:val="20"/>
          <w:lang w:val="en-ID" w:eastAsia="en-ID"/>
        </w:rPr>
        <w:t xml:space="preserve"> </w:t>
      </w:r>
      <w:r w:rsidRPr="003E4556">
        <w:rPr>
          <w:sz w:val="20"/>
          <w:szCs w:val="20"/>
        </w:rPr>
        <w:t xml:space="preserve">merupakan </w:t>
      </w:r>
      <w:r w:rsidRPr="003E4556">
        <w:rPr>
          <w:sz w:val="20"/>
          <w:szCs w:val="20"/>
          <w:shd w:val="clear" w:color="auto" w:fill="FFFFFF"/>
        </w:rPr>
        <w:t>segala sesuatu yang diketahui, di</w:t>
      </w:r>
      <w:proofErr w:type="spellStart"/>
      <w:r w:rsidR="00EB352A">
        <w:rPr>
          <w:sz w:val="20"/>
          <w:szCs w:val="20"/>
          <w:shd w:val="clear" w:color="auto" w:fill="FFFFFF"/>
          <w:lang w:val="en-US"/>
        </w:rPr>
        <w:t>laksanakan</w:t>
      </w:r>
      <w:proofErr w:type="spellEnd"/>
      <w:r w:rsidRPr="003E4556">
        <w:rPr>
          <w:sz w:val="20"/>
          <w:szCs w:val="20"/>
          <w:shd w:val="clear" w:color="auto" w:fill="FFFFFF"/>
        </w:rPr>
        <w:t xml:space="preserve"> dan disampaikan dengan cara turun-temurun melalui </w:t>
      </w:r>
      <w:proofErr w:type="spellStart"/>
      <w:proofErr w:type="gramStart"/>
      <w:r w:rsidR="00EB352A">
        <w:rPr>
          <w:sz w:val="20"/>
          <w:szCs w:val="20"/>
          <w:shd w:val="clear" w:color="auto" w:fill="FFFFFF"/>
          <w:lang w:val="en-US"/>
        </w:rPr>
        <w:t>ucapan</w:t>
      </w:r>
      <w:proofErr w:type="spellEnd"/>
      <w:r w:rsidR="00EB352A">
        <w:rPr>
          <w:sz w:val="20"/>
          <w:szCs w:val="20"/>
          <w:shd w:val="clear" w:color="auto" w:fill="FFFFFF"/>
          <w:lang w:val="en-US"/>
        </w:rPr>
        <w:t xml:space="preserve"> </w:t>
      </w:r>
      <w:r w:rsidRPr="003E4556">
        <w:rPr>
          <w:sz w:val="20"/>
          <w:szCs w:val="20"/>
          <w:shd w:val="clear" w:color="auto" w:fill="FFFFFF"/>
        </w:rPr>
        <w:t> dan</w:t>
      </w:r>
      <w:proofErr w:type="gramEnd"/>
      <w:r w:rsidRPr="003E4556">
        <w:rPr>
          <w:sz w:val="20"/>
          <w:szCs w:val="20"/>
          <w:shd w:val="clear" w:color="auto" w:fill="FFFFFF"/>
        </w:rPr>
        <w:t xml:space="preserve"> telah menjadi kebudayaan </w:t>
      </w:r>
      <w:r w:rsidR="00EB352A">
        <w:rPr>
          <w:sz w:val="20"/>
          <w:szCs w:val="20"/>
          <w:shd w:val="clear" w:color="auto" w:fill="FFFFFF"/>
          <w:lang w:val="en-US"/>
        </w:rPr>
        <w:t xml:space="preserve">pada </w:t>
      </w:r>
      <w:r w:rsidRPr="003E4556">
        <w:rPr>
          <w:sz w:val="20"/>
          <w:szCs w:val="20"/>
          <w:shd w:val="clear" w:color="auto" w:fill="FFFFFF"/>
        </w:rPr>
        <w:t xml:space="preserve">masyarakatnya. </w:t>
      </w:r>
      <w:r w:rsidRPr="003E4556">
        <w:rPr>
          <w:sz w:val="20"/>
          <w:szCs w:val="20"/>
        </w:rPr>
        <w:t>Di dalam tradisi lisan juga terdapat</w:t>
      </w:r>
      <w:r w:rsidRPr="003E4556">
        <w:rPr>
          <w:sz w:val="20"/>
          <w:szCs w:val="20"/>
          <w:lang w:val="en-ID" w:eastAsia="en-ID"/>
        </w:rPr>
        <w:t xml:space="preserve"> </w:t>
      </w:r>
      <w:proofErr w:type="spellStart"/>
      <w:r w:rsidRPr="003E4556">
        <w:rPr>
          <w:sz w:val="20"/>
          <w:szCs w:val="20"/>
          <w:lang w:val="en-ID" w:eastAsia="en-ID"/>
        </w:rPr>
        <w:t>susunan</w:t>
      </w:r>
      <w:proofErr w:type="spellEnd"/>
      <w:r w:rsidRPr="003E4556">
        <w:rPr>
          <w:sz w:val="20"/>
          <w:szCs w:val="20"/>
          <w:lang w:val="en-ID" w:eastAsia="en-ID"/>
        </w:rPr>
        <w:t xml:space="preserve"> kata-kata </w:t>
      </w:r>
      <w:proofErr w:type="spellStart"/>
      <w:r w:rsidRPr="003E4556">
        <w:rPr>
          <w:sz w:val="20"/>
          <w:szCs w:val="20"/>
          <w:lang w:val="en-ID" w:eastAsia="en-ID"/>
        </w:rPr>
        <w:t>lisan</w:t>
      </w:r>
      <w:proofErr w:type="spellEnd"/>
      <w:r w:rsidRPr="003E4556">
        <w:rPr>
          <w:sz w:val="20"/>
          <w:szCs w:val="20"/>
          <w:lang w:val="en-ID" w:eastAsia="en-ID"/>
        </w:rPr>
        <w:t xml:space="preserve"> (verbal) </w:t>
      </w:r>
      <w:proofErr w:type="spellStart"/>
      <w:r w:rsidRPr="003E4556">
        <w:rPr>
          <w:sz w:val="20"/>
          <w:szCs w:val="20"/>
          <w:lang w:val="en-ID" w:eastAsia="en-ID"/>
        </w:rPr>
        <w:t>maupun</w:t>
      </w:r>
      <w:proofErr w:type="spellEnd"/>
      <w:r w:rsidRPr="003E4556">
        <w:rPr>
          <w:sz w:val="20"/>
          <w:szCs w:val="20"/>
          <w:lang w:val="en-ID" w:eastAsia="en-ID"/>
        </w:rPr>
        <w:t xml:space="preserve"> </w:t>
      </w:r>
      <w:proofErr w:type="spellStart"/>
      <w:r w:rsidRPr="003E4556">
        <w:rPr>
          <w:sz w:val="20"/>
          <w:szCs w:val="20"/>
          <w:lang w:val="en-ID" w:eastAsia="en-ID"/>
        </w:rPr>
        <w:t>tradisi</w:t>
      </w:r>
      <w:proofErr w:type="spellEnd"/>
      <w:r w:rsidRPr="003E4556">
        <w:rPr>
          <w:sz w:val="20"/>
          <w:szCs w:val="20"/>
          <w:lang w:val="en-ID" w:eastAsia="en-ID"/>
        </w:rPr>
        <w:t xml:space="preserve"> lain yang </w:t>
      </w:r>
      <w:proofErr w:type="spellStart"/>
      <w:r w:rsidRPr="003E4556">
        <w:rPr>
          <w:sz w:val="20"/>
          <w:szCs w:val="20"/>
          <w:lang w:val="en-ID" w:eastAsia="en-ID"/>
        </w:rPr>
        <w:t>bukan</w:t>
      </w:r>
      <w:proofErr w:type="spellEnd"/>
      <w:r w:rsidRPr="003E4556">
        <w:rPr>
          <w:sz w:val="20"/>
          <w:szCs w:val="20"/>
          <w:lang w:val="en-ID" w:eastAsia="en-ID"/>
        </w:rPr>
        <w:t xml:space="preserve"> </w:t>
      </w:r>
      <w:proofErr w:type="spellStart"/>
      <w:r w:rsidRPr="003E4556">
        <w:rPr>
          <w:sz w:val="20"/>
          <w:szCs w:val="20"/>
          <w:lang w:val="en-ID" w:eastAsia="en-ID"/>
        </w:rPr>
        <w:t>lisan</w:t>
      </w:r>
      <w:proofErr w:type="spellEnd"/>
      <w:r w:rsidRPr="003E4556">
        <w:rPr>
          <w:sz w:val="20"/>
          <w:szCs w:val="20"/>
          <w:lang w:val="en-ID" w:eastAsia="en-ID"/>
        </w:rPr>
        <w:t xml:space="preserve"> (non-verbal). </w:t>
      </w:r>
      <w:bookmarkStart w:id="6" w:name="_Hlk129087025"/>
    </w:p>
    <w:p w:rsidR="00622238" w:rsidRDefault="0056285C" w:rsidP="00622238">
      <w:pPr>
        <w:pStyle w:val="ListParagraph"/>
        <w:ind w:left="284" w:firstLine="436"/>
        <w:jc w:val="both"/>
        <w:rPr>
          <w:sz w:val="20"/>
          <w:szCs w:val="20"/>
          <w:lang w:val="en-US"/>
        </w:rPr>
      </w:pPr>
      <w:r w:rsidRPr="00622238">
        <w:rPr>
          <w:sz w:val="20"/>
          <w:szCs w:val="20"/>
          <w:shd w:val="clear" w:color="auto" w:fill="FFFFFF"/>
        </w:rPr>
        <w:t>S</w:t>
      </w:r>
      <w:proofErr w:type="spellStart"/>
      <w:r w:rsidRPr="00622238">
        <w:rPr>
          <w:sz w:val="20"/>
          <w:szCs w:val="20"/>
          <w:lang w:val="en-ID" w:eastAsia="en-ID"/>
        </w:rPr>
        <w:t>alah</w:t>
      </w:r>
      <w:proofErr w:type="spellEnd"/>
      <w:r w:rsidRPr="00622238">
        <w:rPr>
          <w:sz w:val="20"/>
          <w:szCs w:val="20"/>
          <w:lang w:val="en-ID" w:eastAsia="en-ID"/>
        </w:rPr>
        <w:t xml:space="preserve"> </w:t>
      </w:r>
      <w:proofErr w:type="spellStart"/>
      <w:r w:rsidRPr="00622238">
        <w:rPr>
          <w:sz w:val="20"/>
          <w:szCs w:val="20"/>
          <w:lang w:val="en-ID" w:eastAsia="en-ID"/>
        </w:rPr>
        <w:t>satu</w:t>
      </w:r>
      <w:proofErr w:type="spellEnd"/>
      <w:r w:rsidRPr="00622238">
        <w:rPr>
          <w:sz w:val="20"/>
          <w:szCs w:val="20"/>
          <w:lang w:val="en-ID" w:eastAsia="en-ID"/>
        </w:rPr>
        <w:t xml:space="preserve"> </w:t>
      </w:r>
      <w:proofErr w:type="spellStart"/>
      <w:r w:rsidRPr="00622238">
        <w:rPr>
          <w:sz w:val="20"/>
          <w:szCs w:val="20"/>
          <w:lang w:val="en-ID" w:eastAsia="en-ID"/>
        </w:rPr>
        <w:t>suku</w:t>
      </w:r>
      <w:proofErr w:type="spellEnd"/>
      <w:r w:rsidRPr="00622238">
        <w:rPr>
          <w:sz w:val="20"/>
          <w:szCs w:val="20"/>
          <w:lang w:val="en-ID" w:eastAsia="en-ID"/>
        </w:rPr>
        <w:t xml:space="preserve"> yang </w:t>
      </w:r>
      <w:proofErr w:type="spellStart"/>
      <w:r w:rsidRPr="00622238">
        <w:rPr>
          <w:sz w:val="20"/>
          <w:szCs w:val="20"/>
          <w:lang w:val="en-ID" w:eastAsia="en-ID"/>
        </w:rPr>
        <w:t>memiliki</w:t>
      </w:r>
      <w:proofErr w:type="spellEnd"/>
      <w:r w:rsidRPr="00622238">
        <w:rPr>
          <w:sz w:val="20"/>
          <w:szCs w:val="20"/>
          <w:lang w:val="en-ID" w:eastAsia="en-ID"/>
        </w:rPr>
        <w:t xml:space="preserve"> </w:t>
      </w:r>
      <w:proofErr w:type="spellStart"/>
      <w:r w:rsidRPr="00622238">
        <w:rPr>
          <w:sz w:val="20"/>
          <w:szCs w:val="20"/>
          <w:lang w:val="en-ID" w:eastAsia="en-ID"/>
        </w:rPr>
        <w:t>banyak</w:t>
      </w:r>
      <w:proofErr w:type="spellEnd"/>
      <w:r w:rsidRPr="00622238">
        <w:rPr>
          <w:sz w:val="20"/>
          <w:szCs w:val="20"/>
          <w:lang w:val="en-ID" w:eastAsia="en-ID"/>
        </w:rPr>
        <w:t xml:space="preserve"> </w:t>
      </w:r>
      <w:proofErr w:type="spellStart"/>
      <w:r w:rsidRPr="00622238">
        <w:rPr>
          <w:sz w:val="20"/>
          <w:szCs w:val="20"/>
          <w:lang w:val="en-ID" w:eastAsia="en-ID"/>
        </w:rPr>
        <w:t>tradisi</w:t>
      </w:r>
      <w:proofErr w:type="spellEnd"/>
      <w:r w:rsidRPr="00622238">
        <w:rPr>
          <w:sz w:val="20"/>
          <w:szCs w:val="20"/>
          <w:lang w:val="en-ID" w:eastAsia="en-ID"/>
        </w:rPr>
        <w:t xml:space="preserve"> </w:t>
      </w:r>
      <w:proofErr w:type="spellStart"/>
      <w:r w:rsidRPr="00622238">
        <w:rPr>
          <w:sz w:val="20"/>
          <w:szCs w:val="20"/>
          <w:lang w:val="en-ID" w:eastAsia="en-ID"/>
        </w:rPr>
        <w:t>ialah</w:t>
      </w:r>
      <w:proofErr w:type="spellEnd"/>
      <w:r w:rsidRPr="00622238">
        <w:rPr>
          <w:sz w:val="20"/>
          <w:szCs w:val="20"/>
          <w:lang w:val="en-ID" w:eastAsia="en-ID"/>
        </w:rPr>
        <w:t xml:space="preserve"> </w:t>
      </w:r>
      <w:proofErr w:type="spellStart"/>
      <w:r w:rsidRPr="00622238">
        <w:rPr>
          <w:sz w:val="20"/>
          <w:szCs w:val="20"/>
          <w:lang w:val="en-ID" w:eastAsia="en-ID"/>
        </w:rPr>
        <w:t>suku</w:t>
      </w:r>
      <w:proofErr w:type="spellEnd"/>
      <w:r w:rsidRPr="00622238">
        <w:rPr>
          <w:sz w:val="20"/>
          <w:szCs w:val="20"/>
          <w:lang w:val="en-ID" w:eastAsia="en-ID"/>
        </w:rPr>
        <w:t xml:space="preserve"> </w:t>
      </w:r>
      <w:proofErr w:type="spellStart"/>
      <w:r w:rsidRPr="00622238">
        <w:rPr>
          <w:sz w:val="20"/>
          <w:szCs w:val="20"/>
          <w:lang w:val="en-ID" w:eastAsia="en-ID"/>
        </w:rPr>
        <w:t>dayak</w:t>
      </w:r>
      <w:proofErr w:type="spellEnd"/>
      <w:r w:rsidRPr="00622238">
        <w:rPr>
          <w:sz w:val="20"/>
          <w:szCs w:val="20"/>
          <w:lang w:val="en-ID" w:eastAsia="en-ID"/>
        </w:rPr>
        <w:t xml:space="preserve"> </w:t>
      </w:r>
      <w:proofErr w:type="spellStart"/>
      <w:r w:rsidRPr="00622238">
        <w:rPr>
          <w:sz w:val="20"/>
          <w:szCs w:val="20"/>
          <w:lang w:val="en-ID" w:eastAsia="en-ID"/>
        </w:rPr>
        <w:t>kanayatn</w:t>
      </w:r>
      <w:proofErr w:type="spellEnd"/>
      <w:r w:rsidRPr="00622238">
        <w:rPr>
          <w:sz w:val="20"/>
          <w:szCs w:val="20"/>
          <w:lang w:val="en-ID" w:eastAsia="en-ID"/>
        </w:rPr>
        <w:t xml:space="preserve"> </w:t>
      </w:r>
      <w:r w:rsidRPr="00622238">
        <w:rPr>
          <w:sz w:val="20"/>
          <w:szCs w:val="20"/>
        </w:rPr>
        <w:t xml:space="preserve">tersebar di beberapa daerah yang ada di Provinsi Kalimantan Barat khususnya di Desa Punggur Kapuas Kecamatan Sungai Kakap Kabupaten Kubu Raya. </w:t>
      </w:r>
      <w:bookmarkEnd w:id="6"/>
      <w:r w:rsidRPr="00622238">
        <w:rPr>
          <w:sz w:val="20"/>
          <w:szCs w:val="20"/>
        </w:rPr>
        <w:t xml:space="preserve">Tradisi naik dango ialah tradisi yang dilakukan sebagai ungkapan rasa syukur kepada Jubata (Tuhan) yang telah memberikan hasil melimpah pada usaha pertanian yang dilakukan. Selain menyukuri karunia Jubata (Tuhan), tradisi naik dango juga berfungsi sebagai pertanda penutupan tahun berladang. Masyarakat </w:t>
      </w:r>
      <w:r w:rsidR="006229B9">
        <w:rPr>
          <w:sz w:val="20"/>
          <w:szCs w:val="20"/>
          <w:lang w:val="en-US"/>
        </w:rPr>
        <w:t>D</w:t>
      </w:r>
      <w:r w:rsidRPr="00622238">
        <w:rPr>
          <w:sz w:val="20"/>
          <w:szCs w:val="20"/>
        </w:rPr>
        <w:t xml:space="preserve">ayak </w:t>
      </w:r>
      <w:r w:rsidR="006229B9">
        <w:rPr>
          <w:sz w:val="20"/>
          <w:szCs w:val="20"/>
          <w:lang w:val="en-US"/>
        </w:rPr>
        <w:t>K</w:t>
      </w:r>
      <w:r w:rsidRPr="00622238">
        <w:rPr>
          <w:sz w:val="20"/>
          <w:szCs w:val="20"/>
        </w:rPr>
        <w:t xml:space="preserve">anayatn di Desa Punggur Kapuas melaksanakan tradisi </w:t>
      </w:r>
      <w:r w:rsidR="00084680" w:rsidRPr="00622238">
        <w:rPr>
          <w:sz w:val="20"/>
          <w:szCs w:val="20"/>
          <w:lang w:val="en-US"/>
        </w:rPr>
        <w:t>n</w:t>
      </w:r>
      <w:r w:rsidRPr="00622238">
        <w:rPr>
          <w:sz w:val="20"/>
          <w:szCs w:val="20"/>
        </w:rPr>
        <w:t xml:space="preserve">aik </w:t>
      </w:r>
      <w:r w:rsidR="00084680" w:rsidRPr="00622238">
        <w:rPr>
          <w:sz w:val="20"/>
          <w:szCs w:val="20"/>
          <w:lang w:val="en-US"/>
        </w:rPr>
        <w:t>d</w:t>
      </w:r>
      <w:r w:rsidRPr="00622238">
        <w:rPr>
          <w:sz w:val="20"/>
          <w:szCs w:val="20"/>
        </w:rPr>
        <w:t>ango di rumah masing-masing setelah panen padi uma (sawah) usai, yaitu antara bulan April sampai dengan bulan Mei.</w:t>
      </w:r>
      <w:r w:rsidR="00F53F27" w:rsidRPr="00622238">
        <w:rPr>
          <w:sz w:val="20"/>
          <w:szCs w:val="20"/>
          <w:lang w:val="en-US"/>
        </w:rPr>
        <w:t xml:space="preserve"> </w:t>
      </w:r>
      <w:bookmarkStart w:id="7" w:name="_Hlk129087173"/>
    </w:p>
    <w:p w:rsidR="00622238" w:rsidRPr="00622238" w:rsidRDefault="00F53F27" w:rsidP="00622238">
      <w:pPr>
        <w:pStyle w:val="ListParagraph"/>
        <w:ind w:left="284" w:firstLine="436"/>
        <w:jc w:val="both"/>
        <w:rPr>
          <w:sz w:val="20"/>
          <w:szCs w:val="20"/>
        </w:rPr>
      </w:pPr>
      <w:r w:rsidRPr="00622238">
        <w:rPr>
          <w:sz w:val="20"/>
          <w:szCs w:val="20"/>
        </w:rPr>
        <w:t xml:space="preserve">Masyarakat </w:t>
      </w:r>
      <w:r w:rsidR="006229B9">
        <w:rPr>
          <w:sz w:val="20"/>
          <w:szCs w:val="20"/>
          <w:lang w:val="en-US"/>
        </w:rPr>
        <w:t>D</w:t>
      </w:r>
      <w:r w:rsidRPr="00622238">
        <w:rPr>
          <w:sz w:val="20"/>
          <w:szCs w:val="20"/>
        </w:rPr>
        <w:t xml:space="preserve">ayak </w:t>
      </w:r>
      <w:r w:rsidR="006229B9">
        <w:rPr>
          <w:sz w:val="20"/>
          <w:szCs w:val="20"/>
          <w:lang w:val="en-US"/>
        </w:rPr>
        <w:t>K</w:t>
      </w:r>
      <w:r w:rsidRPr="00622238">
        <w:rPr>
          <w:sz w:val="20"/>
          <w:szCs w:val="20"/>
        </w:rPr>
        <w:t xml:space="preserve">anayatn memiliki cara </w:t>
      </w:r>
      <w:r w:rsidR="00EB352A">
        <w:rPr>
          <w:sz w:val="20"/>
          <w:szCs w:val="20"/>
          <w:lang w:val="en-US"/>
        </w:rPr>
        <w:t xml:space="preserve">dan </w:t>
      </w:r>
      <w:proofErr w:type="spellStart"/>
      <w:r w:rsidR="00EB352A">
        <w:rPr>
          <w:sz w:val="20"/>
          <w:szCs w:val="20"/>
          <w:lang w:val="en-US"/>
        </w:rPr>
        <w:t>pandangan</w:t>
      </w:r>
      <w:proofErr w:type="spellEnd"/>
      <w:r w:rsidR="00EB352A">
        <w:rPr>
          <w:sz w:val="20"/>
          <w:szCs w:val="20"/>
          <w:lang w:val="en-US"/>
        </w:rPr>
        <w:t xml:space="preserve"> </w:t>
      </w:r>
      <w:r w:rsidRPr="00622238">
        <w:rPr>
          <w:sz w:val="20"/>
          <w:szCs w:val="20"/>
        </w:rPr>
        <w:t xml:space="preserve">tersendiri dalam melakukan tradisi dan budaya mereka, mereka mempunyai makna dan simbol </w:t>
      </w:r>
      <w:r w:rsidR="00D60A72" w:rsidRPr="00622238">
        <w:rPr>
          <w:sz w:val="20"/>
          <w:szCs w:val="20"/>
          <w:lang w:val="en-US"/>
        </w:rPr>
        <w:t xml:space="preserve">nonverbal </w:t>
      </w:r>
      <w:r w:rsidRPr="00622238">
        <w:rPr>
          <w:sz w:val="20"/>
          <w:szCs w:val="20"/>
        </w:rPr>
        <w:t xml:space="preserve">yang digunakan dalam </w:t>
      </w:r>
      <w:proofErr w:type="spellStart"/>
      <w:r w:rsidR="00EB352A">
        <w:rPr>
          <w:sz w:val="20"/>
          <w:szCs w:val="20"/>
          <w:lang w:val="en-US"/>
        </w:rPr>
        <w:t>berinteraksi</w:t>
      </w:r>
      <w:proofErr w:type="spellEnd"/>
      <w:r w:rsidR="00EB352A">
        <w:rPr>
          <w:sz w:val="20"/>
          <w:szCs w:val="20"/>
          <w:lang w:val="en-US"/>
        </w:rPr>
        <w:t xml:space="preserve"> </w:t>
      </w:r>
      <w:r w:rsidRPr="00622238">
        <w:rPr>
          <w:sz w:val="20"/>
          <w:szCs w:val="20"/>
        </w:rPr>
        <w:t>berdasarkan p</w:t>
      </w:r>
      <w:proofErr w:type="spellStart"/>
      <w:r w:rsidR="00EB352A">
        <w:rPr>
          <w:sz w:val="20"/>
          <w:szCs w:val="20"/>
          <w:lang w:val="en-US"/>
        </w:rPr>
        <w:t>andangan</w:t>
      </w:r>
      <w:proofErr w:type="spellEnd"/>
      <w:r w:rsidRPr="00622238">
        <w:rPr>
          <w:sz w:val="20"/>
          <w:szCs w:val="20"/>
        </w:rPr>
        <w:t xml:space="preserve"> mereka terhadap situasi. </w:t>
      </w:r>
      <w:bookmarkEnd w:id="7"/>
      <w:proofErr w:type="spellStart"/>
      <w:r w:rsidR="003E4556" w:rsidRPr="00622238">
        <w:rPr>
          <w:sz w:val="20"/>
          <w:szCs w:val="20"/>
          <w:lang w:val="en-US"/>
        </w:rPr>
        <w:t>Makna</w:t>
      </w:r>
      <w:proofErr w:type="spellEnd"/>
      <w:r w:rsidR="003E4556" w:rsidRPr="00622238">
        <w:rPr>
          <w:sz w:val="20"/>
          <w:szCs w:val="20"/>
          <w:lang w:val="en-US"/>
        </w:rPr>
        <w:t xml:space="preserve"> </w:t>
      </w:r>
      <w:proofErr w:type="spellStart"/>
      <w:r w:rsidR="003E4556" w:rsidRPr="00622238">
        <w:rPr>
          <w:sz w:val="20"/>
          <w:szCs w:val="20"/>
          <w:lang w:val="en-US"/>
        </w:rPr>
        <w:t>merupakan</w:t>
      </w:r>
      <w:proofErr w:type="spellEnd"/>
      <w:r w:rsidR="003E4556" w:rsidRPr="00622238">
        <w:rPr>
          <w:sz w:val="20"/>
          <w:szCs w:val="20"/>
          <w:lang w:val="en-US"/>
        </w:rPr>
        <w:t xml:space="preserve"> </w:t>
      </w:r>
      <w:proofErr w:type="spellStart"/>
      <w:r w:rsidR="00D60A72" w:rsidRPr="00622238">
        <w:rPr>
          <w:sz w:val="20"/>
          <w:szCs w:val="20"/>
          <w:lang w:val="en-ID" w:eastAsia="en-ID"/>
        </w:rPr>
        <w:t>suatu</w:t>
      </w:r>
      <w:proofErr w:type="spellEnd"/>
      <w:r w:rsidR="00D60A72" w:rsidRPr="00622238">
        <w:rPr>
          <w:sz w:val="20"/>
          <w:szCs w:val="20"/>
          <w:lang w:val="en-ID" w:eastAsia="en-ID"/>
        </w:rPr>
        <w:t xml:space="preserve"> </w:t>
      </w:r>
      <w:proofErr w:type="spellStart"/>
      <w:r w:rsidR="00D60A72" w:rsidRPr="00622238">
        <w:rPr>
          <w:sz w:val="20"/>
          <w:szCs w:val="20"/>
          <w:lang w:val="en-ID" w:eastAsia="en-ID"/>
        </w:rPr>
        <w:t>hal</w:t>
      </w:r>
      <w:proofErr w:type="spellEnd"/>
      <w:r w:rsidR="00D60A72" w:rsidRPr="00622238">
        <w:rPr>
          <w:sz w:val="20"/>
          <w:szCs w:val="20"/>
          <w:lang w:val="en-ID" w:eastAsia="en-ID"/>
        </w:rPr>
        <w:t xml:space="preserve"> yang</w:t>
      </w:r>
      <w:r w:rsidR="003E4556" w:rsidRPr="00622238">
        <w:rPr>
          <w:sz w:val="20"/>
          <w:szCs w:val="20"/>
          <w:lang w:val="en-ID" w:eastAsia="en-ID"/>
        </w:rPr>
        <w:t xml:space="preserve"> </w:t>
      </w:r>
      <w:proofErr w:type="spellStart"/>
      <w:r w:rsidR="003E4556" w:rsidRPr="00622238">
        <w:rPr>
          <w:sz w:val="20"/>
          <w:szCs w:val="20"/>
          <w:lang w:val="en-ID" w:eastAsia="en-ID"/>
        </w:rPr>
        <w:t>menghasilkan</w:t>
      </w:r>
      <w:proofErr w:type="spellEnd"/>
      <w:r w:rsidR="003E4556" w:rsidRPr="00622238">
        <w:rPr>
          <w:sz w:val="20"/>
          <w:szCs w:val="20"/>
          <w:lang w:val="en-ID" w:eastAsia="en-ID"/>
        </w:rPr>
        <w:t xml:space="preserve"> </w:t>
      </w:r>
      <w:proofErr w:type="spellStart"/>
      <w:r w:rsidR="003E4556" w:rsidRPr="00622238">
        <w:rPr>
          <w:sz w:val="20"/>
          <w:szCs w:val="20"/>
          <w:lang w:val="en-ID" w:eastAsia="en-ID"/>
        </w:rPr>
        <w:t>sebuah</w:t>
      </w:r>
      <w:proofErr w:type="spellEnd"/>
      <w:r w:rsidR="003E4556" w:rsidRPr="00622238">
        <w:rPr>
          <w:sz w:val="20"/>
          <w:szCs w:val="20"/>
          <w:lang w:val="en-ID" w:eastAsia="en-ID"/>
        </w:rPr>
        <w:t xml:space="preserve"> arti</w:t>
      </w:r>
      <w:r w:rsidR="00D60A72" w:rsidRPr="00622238">
        <w:rPr>
          <w:sz w:val="20"/>
          <w:szCs w:val="20"/>
          <w:lang w:val="en-US"/>
        </w:rPr>
        <w:t xml:space="preserve">. </w:t>
      </w:r>
      <w:proofErr w:type="spellStart"/>
      <w:r w:rsidR="003E4556" w:rsidRPr="00622238">
        <w:rPr>
          <w:sz w:val="20"/>
          <w:szCs w:val="20"/>
          <w:lang w:val="en-US"/>
        </w:rPr>
        <w:t>Simbol</w:t>
      </w:r>
      <w:proofErr w:type="spellEnd"/>
      <w:r w:rsidR="003E4556" w:rsidRPr="00622238">
        <w:rPr>
          <w:sz w:val="20"/>
          <w:szCs w:val="20"/>
          <w:lang w:val="en-US"/>
        </w:rPr>
        <w:t xml:space="preserve"> </w:t>
      </w:r>
      <w:proofErr w:type="spellStart"/>
      <w:r w:rsidR="003E4556" w:rsidRPr="00622238">
        <w:rPr>
          <w:sz w:val="20"/>
          <w:szCs w:val="20"/>
          <w:lang w:val="en-US"/>
        </w:rPr>
        <w:t>merupakan</w:t>
      </w:r>
      <w:proofErr w:type="spellEnd"/>
      <w:r w:rsidR="003E4556" w:rsidRPr="00622238">
        <w:rPr>
          <w:sz w:val="20"/>
          <w:szCs w:val="20"/>
          <w:lang w:val="en-US"/>
        </w:rPr>
        <w:t xml:space="preserve"> </w:t>
      </w:r>
      <w:r w:rsidR="003E4556" w:rsidRPr="00622238">
        <w:rPr>
          <w:sz w:val="20"/>
          <w:szCs w:val="20"/>
        </w:rPr>
        <w:t>bahan dan alat-alat yang bukan kata-kata</w:t>
      </w:r>
      <w:r w:rsidR="003E4556" w:rsidRPr="00622238">
        <w:rPr>
          <w:sz w:val="20"/>
          <w:szCs w:val="20"/>
          <w:lang w:val="en-US"/>
        </w:rPr>
        <w:t xml:space="preserve">. </w:t>
      </w:r>
      <w:r w:rsidRPr="00622238">
        <w:rPr>
          <w:sz w:val="20"/>
          <w:szCs w:val="20"/>
        </w:rPr>
        <w:t>Menurut George Herbert Mead (Samsiar, 2020: 1-2)</w:t>
      </w:r>
      <w:r w:rsidRPr="00622238">
        <w:rPr>
          <w:sz w:val="20"/>
          <w:szCs w:val="20"/>
          <w:lang w:val="en-US"/>
        </w:rPr>
        <w:t xml:space="preserve"> </w:t>
      </w:r>
      <w:r w:rsidRPr="00622238">
        <w:rPr>
          <w:sz w:val="20"/>
          <w:szCs w:val="20"/>
        </w:rPr>
        <w:t xml:space="preserve">“kehidupan sosial pada dasarnya adalah interaksi manusia yang menggunakan simbol-simbol, tertarik pada cara manusia menggunakan simbol-simbol yang merepresentasikan apa yang dimaksudkan untuk berkomunikasi dengan sesama”. Sependapat dengan Mead dan Anwar, Geerts (Tumuju, 2014: 3-4) juga mengemukakan bahwa suatu budaya </w:t>
      </w:r>
      <w:r w:rsidRPr="00622238">
        <w:rPr>
          <w:sz w:val="20"/>
          <w:szCs w:val="20"/>
        </w:rPr>
        <w:t>sebagai (a) suatu sistem keteraturan dari makna dan simbol-simbol, yang dengan makna dan simbol tersebut individu-individu mendefinisikan dunia mereka, mengekspresikan perasaan- perasaan, dan membuat penilaian-penilaian; (b) makna yang terkandung dalam bentuk- bentuk simbolik dapat digunakan manusia untuk berkomunikasi, memantapkan dan mengembangkan pengetahuan mereka dan bersikap terhadap kehidupan;</w:t>
      </w:r>
      <w:r w:rsidRPr="00622238">
        <w:rPr>
          <w:sz w:val="20"/>
          <w:szCs w:val="20"/>
          <w:lang w:val="en-US"/>
        </w:rPr>
        <w:t xml:space="preserve"> </w:t>
      </w:r>
      <w:r w:rsidRPr="00622238">
        <w:rPr>
          <w:sz w:val="20"/>
          <w:szCs w:val="20"/>
        </w:rPr>
        <w:t xml:space="preserve">(c) simbol dapat mengontrol perilaku; (d) oleh karena kebudayaan ialah suatu simbol, maka proses kebudayaan harus dipahami, diterjemahkan dan diinterpretasi. </w:t>
      </w:r>
    </w:p>
    <w:p w:rsidR="00622238" w:rsidRPr="00622238" w:rsidRDefault="00F53F27" w:rsidP="00622238">
      <w:pPr>
        <w:pStyle w:val="ListParagraph"/>
        <w:ind w:left="284" w:firstLine="436"/>
        <w:jc w:val="both"/>
        <w:rPr>
          <w:sz w:val="20"/>
          <w:szCs w:val="20"/>
        </w:rPr>
      </w:pPr>
      <w:r w:rsidRPr="00622238">
        <w:rPr>
          <w:sz w:val="20"/>
          <w:szCs w:val="20"/>
        </w:rPr>
        <w:t xml:space="preserve">Dari proses interaksi masyarakat Dayak Kanayatn tersebut, tradisi naik dango yang dilakukan memiliki nilai-nilai di dalamnya berupa nilai sosial, nilai moral, nilai budaya dan nilai religius. Menurut </w:t>
      </w:r>
      <w:r w:rsidRPr="00622238">
        <w:rPr>
          <w:bCs/>
          <w:sz w:val="20"/>
          <w:szCs w:val="20"/>
        </w:rPr>
        <w:t xml:space="preserve">Saryono (Sitompul, 2017: 28) </w:t>
      </w:r>
      <w:r w:rsidRPr="00622238">
        <w:rPr>
          <w:sz w:val="20"/>
          <w:szCs w:val="20"/>
        </w:rPr>
        <w:t xml:space="preserve">nilai budaya merupakan suatu gejala abstrak, ideal dantidak inderawi atau kasat mata. </w:t>
      </w:r>
      <w:r w:rsidRPr="00622238">
        <w:rPr>
          <w:sz w:val="20"/>
          <w:szCs w:val="20"/>
          <w:lang w:val="en-US"/>
        </w:rPr>
        <w:t xml:space="preserve">Jadi, </w:t>
      </w:r>
      <w:r w:rsidRPr="00622238">
        <w:rPr>
          <w:sz w:val="20"/>
          <w:szCs w:val="20"/>
        </w:rPr>
        <w:t xml:space="preserve">nilai budaya adalah </w:t>
      </w:r>
      <w:r w:rsidRPr="00622238">
        <w:rPr>
          <w:color w:val="000000" w:themeColor="text1"/>
          <w:sz w:val="20"/>
          <w:szCs w:val="20"/>
        </w:rPr>
        <w:t>sesuatu bentuk nilai dalam kehidupan manusia secara individual, sosial, dan religius</w:t>
      </w:r>
      <w:r w:rsidRPr="00622238">
        <w:rPr>
          <w:color w:val="202124"/>
          <w:sz w:val="20"/>
          <w:szCs w:val="20"/>
          <w:shd w:val="clear" w:color="auto" w:fill="FFFFFF"/>
        </w:rPr>
        <w:t> yang telah tertanam dan disepakati oleh masyarakat berupa kebiasaan sebagai bentuk perilaku dan tanggapan terhadap sesuatu keadaan sesudah atau sebelum terjadi.</w:t>
      </w:r>
      <w:r w:rsidRPr="00622238">
        <w:rPr>
          <w:color w:val="202124"/>
          <w:sz w:val="20"/>
          <w:szCs w:val="20"/>
          <w:shd w:val="clear" w:color="auto" w:fill="FFFFFF"/>
          <w:lang w:val="en-US"/>
        </w:rPr>
        <w:t xml:space="preserve"> </w:t>
      </w:r>
      <w:r w:rsidRPr="00622238">
        <w:rPr>
          <w:color w:val="000000" w:themeColor="text1"/>
          <w:sz w:val="20"/>
          <w:szCs w:val="20"/>
        </w:rPr>
        <w:t xml:space="preserve">Sibarani, (Sitompul, 2017:29) </w:t>
      </w:r>
      <w:proofErr w:type="spellStart"/>
      <w:r w:rsidRPr="00622238">
        <w:rPr>
          <w:color w:val="000000" w:themeColor="text1"/>
          <w:sz w:val="20"/>
          <w:szCs w:val="20"/>
          <w:lang w:val="en-US"/>
        </w:rPr>
        <w:t>mengatakan</w:t>
      </w:r>
      <w:proofErr w:type="spellEnd"/>
      <w:r w:rsidRPr="00622238">
        <w:rPr>
          <w:color w:val="000000" w:themeColor="text1"/>
          <w:sz w:val="20"/>
          <w:szCs w:val="20"/>
          <w:lang w:val="en-US"/>
        </w:rPr>
        <w:t xml:space="preserve"> </w:t>
      </w:r>
      <w:proofErr w:type="spellStart"/>
      <w:r w:rsidRPr="00622238">
        <w:rPr>
          <w:color w:val="000000" w:themeColor="text1"/>
          <w:sz w:val="20"/>
          <w:szCs w:val="20"/>
          <w:lang w:val="en-US"/>
        </w:rPr>
        <w:t>beberapa</w:t>
      </w:r>
      <w:proofErr w:type="spellEnd"/>
      <w:r w:rsidRPr="00622238">
        <w:rPr>
          <w:color w:val="000000" w:themeColor="text1"/>
          <w:sz w:val="20"/>
          <w:szCs w:val="20"/>
          <w:lang w:val="en-US"/>
        </w:rPr>
        <w:t xml:space="preserve"> </w:t>
      </w:r>
      <w:r w:rsidRPr="00622238">
        <w:rPr>
          <w:color w:val="000000" w:themeColor="text1"/>
          <w:sz w:val="20"/>
          <w:szCs w:val="20"/>
        </w:rPr>
        <w:t xml:space="preserve">aspek dari nilai-nilai budaya antara lain: (1) kesejahteraan, (2) kerja keras, (3) disiplin, (4) pendidikan, (5) kesehatan, (6) gotong royong, (7) pengelolaan gender, (8) pelestarian dan kreativitas budaya, (9) peduli lingkungan, (10) kedamaian, (11) kesopansantunan, (12) kejujuran, (13) kesetiakawanan sosial, (14) kerukunan dan penyelesaian konflik, (15) komitmen, (16) pikiran positif, dan (rasa syukur).  </w:t>
      </w:r>
      <w:r w:rsidRPr="00622238">
        <w:rPr>
          <w:bCs/>
          <w:color w:val="000000" w:themeColor="text1"/>
          <w:sz w:val="20"/>
          <w:szCs w:val="20"/>
          <w:lang w:val="en-US"/>
        </w:rPr>
        <w:t xml:space="preserve">Jadi, </w:t>
      </w:r>
      <w:r w:rsidRPr="00622238">
        <w:rPr>
          <w:sz w:val="20"/>
          <w:szCs w:val="20"/>
          <w:lang w:val="en-US"/>
        </w:rPr>
        <w:t>m</w:t>
      </w:r>
      <w:r w:rsidRPr="00622238">
        <w:rPr>
          <w:sz w:val="20"/>
          <w:szCs w:val="20"/>
        </w:rPr>
        <w:t xml:space="preserve">asyarakat dayak kanayatn yang melaksanakan tradisi naik dango dengan menggunakan cara dan simbol tersendiri, yang akan membentuk perspektif atau pemaknaan tertentu, melalui suatu proses sosial </w:t>
      </w:r>
      <w:r w:rsidRPr="00622238">
        <w:rPr>
          <w:sz w:val="20"/>
          <w:szCs w:val="20"/>
          <w:lang w:val="en-US"/>
        </w:rPr>
        <w:t>s</w:t>
      </w:r>
      <w:r w:rsidRPr="00622238">
        <w:rPr>
          <w:sz w:val="20"/>
          <w:szCs w:val="20"/>
        </w:rPr>
        <w:t>elanjutnya mereka ber</w:t>
      </w:r>
      <w:proofErr w:type="spellStart"/>
      <w:r w:rsidR="00EB352A">
        <w:rPr>
          <w:sz w:val="20"/>
          <w:szCs w:val="20"/>
          <w:lang w:val="en-US"/>
        </w:rPr>
        <w:t>sikap</w:t>
      </w:r>
      <w:proofErr w:type="spellEnd"/>
      <w:r w:rsidRPr="00622238">
        <w:rPr>
          <w:sz w:val="20"/>
          <w:szCs w:val="20"/>
        </w:rPr>
        <w:t xml:space="preserve"> menurut hal-hal yang diartikan secara sosial. </w:t>
      </w:r>
    </w:p>
    <w:p w:rsidR="00463EBA" w:rsidRPr="00622238" w:rsidRDefault="00F53F27" w:rsidP="00622238">
      <w:pPr>
        <w:pStyle w:val="ListParagraph"/>
        <w:ind w:left="284" w:firstLine="436"/>
        <w:jc w:val="both"/>
        <w:rPr>
          <w:sz w:val="20"/>
          <w:szCs w:val="20"/>
          <w:lang w:val="en-ID" w:eastAsia="en-ID"/>
        </w:rPr>
      </w:pPr>
      <w:r w:rsidRPr="00622238">
        <w:rPr>
          <w:noProof/>
          <w:sz w:val="20"/>
          <w:szCs w:val="20"/>
          <w:lang w:val="id-ID"/>
        </w:rPr>
        <w:t xml:space="preserve">Penelitian ini </w:t>
      </w:r>
      <w:r w:rsidR="00463EBA" w:rsidRPr="00622238">
        <w:rPr>
          <w:noProof/>
          <w:sz w:val="20"/>
          <w:szCs w:val="20"/>
          <w:lang w:val="en-US"/>
        </w:rPr>
        <w:t>menempatkan pada salah satu ranah</w:t>
      </w:r>
      <w:r w:rsidRPr="00622238">
        <w:rPr>
          <w:noProof/>
          <w:sz w:val="20"/>
          <w:szCs w:val="20"/>
          <w:lang w:val="id-ID"/>
        </w:rPr>
        <w:t xml:space="preserve"> </w:t>
      </w:r>
      <w:r w:rsidR="00463EBA" w:rsidRPr="00622238">
        <w:rPr>
          <w:noProof/>
          <w:sz w:val="20"/>
          <w:szCs w:val="20"/>
          <w:lang w:val="en-US"/>
        </w:rPr>
        <w:t xml:space="preserve">yakni </w:t>
      </w:r>
      <w:proofErr w:type="spellStart"/>
      <w:r w:rsidR="00463EBA" w:rsidRPr="00622238">
        <w:rPr>
          <w:sz w:val="20"/>
          <w:szCs w:val="20"/>
          <w:lang w:val="en-US"/>
        </w:rPr>
        <w:t>pendekatan</w:t>
      </w:r>
      <w:proofErr w:type="spellEnd"/>
      <w:r w:rsidR="00463EBA" w:rsidRPr="00622238">
        <w:rPr>
          <w:sz w:val="20"/>
          <w:szCs w:val="20"/>
          <w:lang w:val="en-US"/>
        </w:rPr>
        <w:t xml:space="preserve"> </w:t>
      </w:r>
      <w:proofErr w:type="spellStart"/>
      <w:r w:rsidR="00463EBA" w:rsidRPr="00622238">
        <w:rPr>
          <w:sz w:val="20"/>
          <w:szCs w:val="20"/>
          <w:lang w:val="en-US"/>
        </w:rPr>
        <w:t>semiotik</w:t>
      </w:r>
      <w:proofErr w:type="spellEnd"/>
      <w:r w:rsidR="00463EBA" w:rsidRPr="00622238">
        <w:rPr>
          <w:sz w:val="20"/>
          <w:szCs w:val="20"/>
          <w:lang w:val="en-US"/>
        </w:rPr>
        <w:t xml:space="preserve"> oleh </w:t>
      </w:r>
      <w:proofErr w:type="spellStart"/>
      <w:r w:rsidR="00463EBA" w:rsidRPr="00622238">
        <w:rPr>
          <w:sz w:val="20"/>
          <w:szCs w:val="20"/>
          <w:lang w:val="en-US"/>
        </w:rPr>
        <w:t>Morissan</w:t>
      </w:r>
      <w:proofErr w:type="spellEnd"/>
      <w:r w:rsidR="00463EBA" w:rsidRPr="00622238">
        <w:rPr>
          <w:sz w:val="20"/>
          <w:szCs w:val="20"/>
        </w:rPr>
        <w:t>.</w:t>
      </w:r>
      <w:r w:rsidR="00463EBA" w:rsidRPr="00622238">
        <w:rPr>
          <w:spacing w:val="1"/>
          <w:sz w:val="20"/>
          <w:szCs w:val="20"/>
        </w:rPr>
        <w:t xml:space="preserve"> </w:t>
      </w:r>
      <w:r w:rsidR="00463EBA" w:rsidRPr="00622238">
        <w:rPr>
          <w:sz w:val="20"/>
          <w:szCs w:val="20"/>
        </w:rPr>
        <w:t>Dipilihnya</w:t>
      </w:r>
      <w:r w:rsidR="00463EBA" w:rsidRPr="00622238">
        <w:rPr>
          <w:spacing w:val="1"/>
          <w:sz w:val="20"/>
          <w:szCs w:val="20"/>
        </w:rPr>
        <w:t xml:space="preserve"> </w:t>
      </w:r>
      <w:proofErr w:type="spellStart"/>
      <w:r w:rsidR="00463EBA" w:rsidRPr="00622238">
        <w:rPr>
          <w:sz w:val="20"/>
          <w:szCs w:val="20"/>
          <w:lang w:val="en-US"/>
        </w:rPr>
        <w:t>pendekatan</w:t>
      </w:r>
      <w:proofErr w:type="spellEnd"/>
      <w:r w:rsidR="00463EBA" w:rsidRPr="00622238">
        <w:rPr>
          <w:sz w:val="20"/>
          <w:szCs w:val="20"/>
          <w:lang w:val="en-US"/>
        </w:rPr>
        <w:t xml:space="preserve"> </w:t>
      </w:r>
      <w:proofErr w:type="spellStart"/>
      <w:r w:rsidR="00463EBA" w:rsidRPr="00622238">
        <w:rPr>
          <w:sz w:val="20"/>
          <w:szCs w:val="20"/>
          <w:lang w:val="en-US"/>
        </w:rPr>
        <w:t>semiotik</w:t>
      </w:r>
      <w:proofErr w:type="spellEnd"/>
      <w:r w:rsidR="00463EBA" w:rsidRPr="00622238">
        <w:rPr>
          <w:sz w:val="20"/>
          <w:szCs w:val="20"/>
          <w:lang w:val="en-US"/>
        </w:rPr>
        <w:t xml:space="preserve"> </w:t>
      </w:r>
      <w:proofErr w:type="spellStart"/>
      <w:r w:rsidR="00463EBA" w:rsidRPr="00622238">
        <w:rPr>
          <w:sz w:val="20"/>
          <w:szCs w:val="20"/>
          <w:lang w:val="en-US"/>
        </w:rPr>
        <w:t>Morissan</w:t>
      </w:r>
      <w:proofErr w:type="spellEnd"/>
      <w:r w:rsidR="00463EBA" w:rsidRPr="00622238">
        <w:rPr>
          <w:sz w:val="20"/>
          <w:szCs w:val="20"/>
          <w:lang w:val="en-US"/>
        </w:rPr>
        <w:t xml:space="preserve"> </w:t>
      </w:r>
      <w:proofErr w:type="spellStart"/>
      <w:r w:rsidR="00463EBA" w:rsidRPr="00622238">
        <w:rPr>
          <w:sz w:val="20"/>
          <w:szCs w:val="20"/>
          <w:lang w:val="en-US"/>
        </w:rPr>
        <w:t>karena</w:t>
      </w:r>
      <w:proofErr w:type="spellEnd"/>
      <w:r w:rsidR="00463EBA" w:rsidRPr="00622238">
        <w:rPr>
          <w:sz w:val="20"/>
          <w:szCs w:val="20"/>
          <w:lang w:val="en-US"/>
        </w:rPr>
        <w:t xml:space="preserve"> </w:t>
      </w:r>
      <w:proofErr w:type="spellStart"/>
      <w:r w:rsidR="00463EBA" w:rsidRPr="00622238">
        <w:rPr>
          <w:sz w:val="20"/>
          <w:szCs w:val="20"/>
          <w:lang w:val="en-US"/>
        </w:rPr>
        <w:t>pendekatan</w:t>
      </w:r>
      <w:proofErr w:type="spellEnd"/>
      <w:r w:rsidR="00463EBA" w:rsidRPr="00622238">
        <w:rPr>
          <w:sz w:val="20"/>
          <w:szCs w:val="20"/>
          <w:lang w:val="en-US"/>
        </w:rPr>
        <w:t xml:space="preserve"> </w:t>
      </w:r>
      <w:proofErr w:type="spellStart"/>
      <w:r w:rsidR="00463EBA" w:rsidRPr="00622238">
        <w:rPr>
          <w:sz w:val="20"/>
          <w:szCs w:val="20"/>
          <w:lang w:val="en-US"/>
        </w:rPr>
        <w:t>tersebut</w:t>
      </w:r>
      <w:proofErr w:type="spellEnd"/>
      <w:r w:rsidR="00463EBA" w:rsidRPr="00622238">
        <w:rPr>
          <w:sz w:val="20"/>
          <w:szCs w:val="20"/>
          <w:lang w:val="en-US"/>
        </w:rPr>
        <w:t xml:space="preserve"> </w:t>
      </w:r>
      <w:proofErr w:type="spellStart"/>
      <w:r w:rsidR="00463EBA" w:rsidRPr="00622238">
        <w:rPr>
          <w:sz w:val="20"/>
          <w:szCs w:val="20"/>
          <w:lang w:val="en-US"/>
        </w:rPr>
        <w:t>memfokuskan</w:t>
      </w:r>
      <w:proofErr w:type="spellEnd"/>
      <w:r w:rsidR="00463EBA" w:rsidRPr="00622238">
        <w:rPr>
          <w:sz w:val="20"/>
          <w:szCs w:val="20"/>
          <w:lang w:val="en-US"/>
        </w:rPr>
        <w:t xml:space="preserve"> pada </w:t>
      </w:r>
      <w:proofErr w:type="spellStart"/>
      <w:r w:rsidR="00463EBA" w:rsidRPr="00622238">
        <w:rPr>
          <w:sz w:val="20"/>
          <w:szCs w:val="20"/>
          <w:lang w:val="en-US"/>
        </w:rPr>
        <w:t>kajian</w:t>
      </w:r>
      <w:proofErr w:type="spellEnd"/>
      <w:r w:rsidR="00463EBA" w:rsidRPr="00622238">
        <w:rPr>
          <w:sz w:val="20"/>
          <w:szCs w:val="20"/>
          <w:lang w:val="en-US"/>
        </w:rPr>
        <w:t xml:space="preserve">  </w:t>
      </w:r>
      <w:proofErr w:type="spellStart"/>
      <w:r w:rsidR="00463EBA" w:rsidRPr="00622238">
        <w:rPr>
          <w:sz w:val="20"/>
          <w:szCs w:val="20"/>
          <w:lang w:val="en-US"/>
        </w:rPr>
        <w:t>tanda</w:t>
      </w:r>
      <w:proofErr w:type="spellEnd"/>
      <w:r w:rsidR="00463EBA" w:rsidRPr="00622238">
        <w:rPr>
          <w:sz w:val="20"/>
          <w:szCs w:val="20"/>
          <w:lang w:val="en-US"/>
        </w:rPr>
        <w:t xml:space="preserve"> (</w:t>
      </w:r>
      <w:proofErr w:type="spellStart"/>
      <w:r w:rsidR="00463EBA" w:rsidRPr="00622238">
        <w:rPr>
          <w:sz w:val="20"/>
          <w:szCs w:val="20"/>
          <w:lang w:val="en-US"/>
        </w:rPr>
        <w:t>simbol</w:t>
      </w:r>
      <w:proofErr w:type="spellEnd"/>
      <w:r w:rsidR="00463EBA" w:rsidRPr="00622238">
        <w:rPr>
          <w:sz w:val="20"/>
          <w:szCs w:val="20"/>
          <w:lang w:val="en-US"/>
        </w:rPr>
        <w:t xml:space="preserve">), </w:t>
      </w:r>
      <w:proofErr w:type="spellStart"/>
      <w:r w:rsidR="00463EBA" w:rsidRPr="00622238">
        <w:rPr>
          <w:sz w:val="20"/>
          <w:szCs w:val="20"/>
          <w:lang w:val="en-US"/>
        </w:rPr>
        <w:t>objek</w:t>
      </w:r>
      <w:proofErr w:type="spellEnd"/>
      <w:r w:rsidR="00463EBA" w:rsidRPr="00622238">
        <w:rPr>
          <w:sz w:val="20"/>
          <w:szCs w:val="20"/>
          <w:lang w:val="en-US"/>
        </w:rPr>
        <w:t xml:space="preserve"> dan </w:t>
      </w:r>
      <w:proofErr w:type="spellStart"/>
      <w:r w:rsidR="00463EBA" w:rsidRPr="00622238">
        <w:rPr>
          <w:sz w:val="20"/>
          <w:szCs w:val="20"/>
          <w:lang w:val="en-US"/>
        </w:rPr>
        <w:t>makna</w:t>
      </w:r>
      <w:proofErr w:type="spellEnd"/>
      <w:r w:rsidR="00463EBA" w:rsidRPr="00622238">
        <w:rPr>
          <w:sz w:val="20"/>
          <w:szCs w:val="20"/>
          <w:lang w:val="en-US"/>
        </w:rPr>
        <w:t xml:space="preserve"> yang </w:t>
      </w:r>
      <w:proofErr w:type="spellStart"/>
      <w:r w:rsidR="00463EBA" w:rsidRPr="00622238">
        <w:rPr>
          <w:sz w:val="20"/>
          <w:szCs w:val="20"/>
          <w:lang w:val="en-US"/>
        </w:rPr>
        <w:t>sesuai</w:t>
      </w:r>
      <w:proofErr w:type="spellEnd"/>
      <w:r w:rsidR="00463EBA" w:rsidRPr="00622238">
        <w:rPr>
          <w:sz w:val="20"/>
          <w:szCs w:val="20"/>
          <w:lang w:val="en-US"/>
        </w:rPr>
        <w:t xml:space="preserve"> </w:t>
      </w:r>
      <w:proofErr w:type="spellStart"/>
      <w:r w:rsidR="00463EBA" w:rsidRPr="00622238">
        <w:rPr>
          <w:sz w:val="20"/>
          <w:szCs w:val="20"/>
          <w:lang w:val="en-US"/>
        </w:rPr>
        <w:t>dengan</w:t>
      </w:r>
      <w:proofErr w:type="spellEnd"/>
      <w:r w:rsidR="00463EBA" w:rsidRPr="00622238">
        <w:rPr>
          <w:sz w:val="20"/>
          <w:szCs w:val="20"/>
          <w:lang w:val="en-US"/>
        </w:rPr>
        <w:t xml:space="preserve"> </w:t>
      </w:r>
      <w:proofErr w:type="spellStart"/>
      <w:r w:rsidR="00463EBA" w:rsidRPr="00622238">
        <w:rPr>
          <w:sz w:val="20"/>
          <w:szCs w:val="20"/>
          <w:lang w:val="en-US"/>
        </w:rPr>
        <w:t>tujuan</w:t>
      </w:r>
      <w:proofErr w:type="spellEnd"/>
      <w:r w:rsidR="00463EBA" w:rsidRPr="00622238">
        <w:rPr>
          <w:sz w:val="20"/>
          <w:szCs w:val="20"/>
          <w:lang w:val="en-US"/>
        </w:rPr>
        <w:t xml:space="preserve"> </w:t>
      </w:r>
      <w:proofErr w:type="spellStart"/>
      <w:r w:rsidR="00463EBA" w:rsidRPr="00622238">
        <w:rPr>
          <w:sz w:val="20"/>
          <w:szCs w:val="20"/>
          <w:lang w:val="en-US"/>
        </w:rPr>
        <w:t>peneliitian</w:t>
      </w:r>
      <w:proofErr w:type="spellEnd"/>
      <w:r w:rsidR="00463EBA" w:rsidRPr="00622238">
        <w:rPr>
          <w:sz w:val="20"/>
          <w:szCs w:val="20"/>
          <w:lang w:val="en-US"/>
        </w:rPr>
        <w:t xml:space="preserve"> </w:t>
      </w:r>
      <w:proofErr w:type="spellStart"/>
      <w:r w:rsidR="00463EBA" w:rsidRPr="00622238">
        <w:rPr>
          <w:sz w:val="20"/>
          <w:szCs w:val="20"/>
          <w:lang w:val="en-US"/>
        </w:rPr>
        <w:t>yakni</w:t>
      </w:r>
      <w:proofErr w:type="spellEnd"/>
      <w:r w:rsidR="00463EBA" w:rsidRPr="00622238">
        <w:rPr>
          <w:sz w:val="20"/>
          <w:szCs w:val="20"/>
          <w:lang w:val="en-US"/>
        </w:rPr>
        <w:t xml:space="preserve"> </w:t>
      </w:r>
      <w:proofErr w:type="spellStart"/>
      <w:r w:rsidR="00463EBA" w:rsidRPr="00622238">
        <w:rPr>
          <w:sz w:val="20"/>
          <w:szCs w:val="20"/>
          <w:lang w:val="en-US"/>
        </w:rPr>
        <w:t>untuk</w:t>
      </w:r>
      <w:proofErr w:type="spellEnd"/>
      <w:r w:rsidR="00463EBA" w:rsidRPr="00622238">
        <w:rPr>
          <w:sz w:val="20"/>
          <w:szCs w:val="20"/>
          <w:lang w:val="en-US"/>
        </w:rPr>
        <w:t xml:space="preserve"> </w:t>
      </w:r>
      <w:proofErr w:type="spellStart"/>
      <w:r w:rsidR="00463EBA" w:rsidRPr="00622238">
        <w:rPr>
          <w:sz w:val="20"/>
          <w:szCs w:val="20"/>
          <w:lang w:val="en-US"/>
        </w:rPr>
        <w:t>mendeskripsikan</w:t>
      </w:r>
      <w:proofErr w:type="spellEnd"/>
      <w:r w:rsidR="00463EBA" w:rsidRPr="00622238">
        <w:rPr>
          <w:sz w:val="20"/>
          <w:szCs w:val="20"/>
          <w:lang w:val="en-US"/>
        </w:rPr>
        <w:t xml:space="preserve"> </w:t>
      </w:r>
      <w:proofErr w:type="spellStart"/>
      <w:r w:rsidR="00463EBA" w:rsidRPr="00622238">
        <w:rPr>
          <w:sz w:val="20"/>
          <w:szCs w:val="20"/>
          <w:lang w:val="en-US"/>
        </w:rPr>
        <w:t>bentuk</w:t>
      </w:r>
      <w:proofErr w:type="spellEnd"/>
      <w:r w:rsidR="00463EBA" w:rsidRPr="00622238">
        <w:rPr>
          <w:sz w:val="20"/>
          <w:szCs w:val="20"/>
          <w:lang w:val="en-US"/>
        </w:rPr>
        <w:t xml:space="preserve"> </w:t>
      </w:r>
      <w:proofErr w:type="spellStart"/>
      <w:r w:rsidR="00463EBA" w:rsidRPr="00622238">
        <w:rPr>
          <w:sz w:val="20"/>
          <w:szCs w:val="20"/>
          <w:lang w:val="en-US"/>
        </w:rPr>
        <w:t>simbol</w:t>
      </w:r>
      <w:proofErr w:type="spellEnd"/>
      <w:r w:rsidR="00463EBA" w:rsidRPr="00622238">
        <w:rPr>
          <w:sz w:val="20"/>
          <w:szCs w:val="20"/>
          <w:lang w:val="en-US"/>
        </w:rPr>
        <w:t xml:space="preserve"> dan </w:t>
      </w:r>
      <w:proofErr w:type="spellStart"/>
      <w:r w:rsidR="00463EBA" w:rsidRPr="00622238">
        <w:rPr>
          <w:sz w:val="20"/>
          <w:szCs w:val="20"/>
          <w:lang w:val="en-US"/>
        </w:rPr>
        <w:t>makna</w:t>
      </w:r>
      <w:proofErr w:type="spellEnd"/>
      <w:r w:rsidR="00463EBA" w:rsidRPr="00622238">
        <w:rPr>
          <w:sz w:val="20"/>
          <w:szCs w:val="20"/>
          <w:lang w:val="en-US"/>
        </w:rPr>
        <w:t xml:space="preserve"> </w:t>
      </w:r>
      <w:proofErr w:type="spellStart"/>
      <w:r w:rsidR="00463EBA" w:rsidRPr="00622238">
        <w:rPr>
          <w:sz w:val="20"/>
          <w:szCs w:val="20"/>
          <w:lang w:val="en-US"/>
        </w:rPr>
        <w:t>simbol</w:t>
      </w:r>
      <w:proofErr w:type="spellEnd"/>
      <w:r w:rsidR="00463EBA" w:rsidRPr="00622238">
        <w:rPr>
          <w:sz w:val="20"/>
          <w:szCs w:val="20"/>
          <w:lang w:val="en-US"/>
        </w:rPr>
        <w:t xml:space="preserve"> </w:t>
      </w:r>
      <w:proofErr w:type="spellStart"/>
      <w:r w:rsidR="00463EBA" w:rsidRPr="00622238">
        <w:rPr>
          <w:sz w:val="20"/>
          <w:szCs w:val="20"/>
          <w:lang w:val="en-US"/>
        </w:rPr>
        <w:t>dari</w:t>
      </w:r>
      <w:proofErr w:type="spellEnd"/>
      <w:r w:rsidR="00463EBA" w:rsidRPr="00622238">
        <w:rPr>
          <w:sz w:val="20"/>
          <w:szCs w:val="20"/>
          <w:lang w:val="en-US"/>
        </w:rPr>
        <w:t xml:space="preserve"> </w:t>
      </w:r>
      <w:proofErr w:type="spellStart"/>
      <w:r w:rsidR="00463EBA" w:rsidRPr="00622238">
        <w:rPr>
          <w:sz w:val="20"/>
          <w:szCs w:val="20"/>
          <w:lang w:val="en-US"/>
        </w:rPr>
        <w:t>benda</w:t>
      </w:r>
      <w:proofErr w:type="spellEnd"/>
      <w:r w:rsidR="00463EBA" w:rsidRPr="00622238">
        <w:rPr>
          <w:sz w:val="20"/>
          <w:szCs w:val="20"/>
          <w:lang w:val="en-US"/>
        </w:rPr>
        <w:t xml:space="preserve"> </w:t>
      </w:r>
      <w:proofErr w:type="spellStart"/>
      <w:r w:rsidR="00463EBA" w:rsidRPr="00622238">
        <w:rPr>
          <w:sz w:val="20"/>
          <w:szCs w:val="20"/>
          <w:lang w:val="en-US"/>
        </w:rPr>
        <w:t>atau</w:t>
      </w:r>
      <w:proofErr w:type="spellEnd"/>
      <w:r w:rsidR="00463EBA" w:rsidRPr="00622238">
        <w:rPr>
          <w:sz w:val="20"/>
          <w:szCs w:val="20"/>
          <w:lang w:val="en-US"/>
        </w:rPr>
        <w:t xml:space="preserve"> </w:t>
      </w:r>
      <w:proofErr w:type="spellStart"/>
      <w:r w:rsidR="00463EBA" w:rsidRPr="00622238">
        <w:rPr>
          <w:sz w:val="20"/>
          <w:szCs w:val="20"/>
          <w:lang w:val="en-US"/>
        </w:rPr>
        <w:t>alat</w:t>
      </w:r>
      <w:proofErr w:type="spellEnd"/>
      <w:r w:rsidR="00463EBA" w:rsidRPr="00622238">
        <w:rPr>
          <w:sz w:val="20"/>
          <w:szCs w:val="20"/>
          <w:lang w:val="en-US"/>
        </w:rPr>
        <w:t xml:space="preserve"> yang </w:t>
      </w:r>
      <w:proofErr w:type="spellStart"/>
      <w:r w:rsidR="00463EBA" w:rsidRPr="00622238">
        <w:rPr>
          <w:sz w:val="20"/>
          <w:szCs w:val="20"/>
          <w:lang w:val="en-US"/>
        </w:rPr>
        <w:t>digunakan</w:t>
      </w:r>
      <w:proofErr w:type="spellEnd"/>
      <w:r w:rsidR="00463EBA" w:rsidRPr="00622238">
        <w:rPr>
          <w:sz w:val="20"/>
          <w:szCs w:val="20"/>
          <w:lang w:val="en-US"/>
        </w:rPr>
        <w:t xml:space="preserve"> pada </w:t>
      </w:r>
      <w:proofErr w:type="spellStart"/>
      <w:r w:rsidR="00463EBA" w:rsidRPr="00622238">
        <w:rPr>
          <w:sz w:val="20"/>
          <w:szCs w:val="20"/>
          <w:lang w:val="en-US"/>
        </w:rPr>
        <w:t>tradisi</w:t>
      </w:r>
      <w:proofErr w:type="spellEnd"/>
      <w:r w:rsidR="00463EBA" w:rsidRPr="00622238">
        <w:rPr>
          <w:sz w:val="20"/>
          <w:szCs w:val="20"/>
          <w:lang w:val="en-US"/>
        </w:rPr>
        <w:t xml:space="preserve"> naik </w:t>
      </w:r>
      <w:proofErr w:type="spellStart"/>
      <w:r w:rsidR="00463EBA" w:rsidRPr="00622238">
        <w:rPr>
          <w:sz w:val="20"/>
          <w:szCs w:val="20"/>
          <w:lang w:val="en-US"/>
        </w:rPr>
        <w:t>dango</w:t>
      </w:r>
      <w:proofErr w:type="spellEnd"/>
      <w:r w:rsidR="00463EBA" w:rsidRPr="00622238">
        <w:rPr>
          <w:sz w:val="20"/>
          <w:szCs w:val="20"/>
          <w:lang w:val="en-US"/>
        </w:rPr>
        <w:t xml:space="preserve"> </w:t>
      </w:r>
      <w:proofErr w:type="spellStart"/>
      <w:r w:rsidR="00463EBA" w:rsidRPr="00622238">
        <w:rPr>
          <w:sz w:val="20"/>
          <w:szCs w:val="20"/>
          <w:lang w:val="en-US"/>
        </w:rPr>
        <w:t>masyarakat</w:t>
      </w:r>
      <w:proofErr w:type="spellEnd"/>
      <w:r w:rsidR="00463EBA" w:rsidRPr="00622238">
        <w:rPr>
          <w:sz w:val="20"/>
          <w:szCs w:val="20"/>
          <w:lang w:val="en-US"/>
        </w:rPr>
        <w:t xml:space="preserve"> </w:t>
      </w:r>
      <w:r w:rsidR="006229B9">
        <w:rPr>
          <w:sz w:val="20"/>
          <w:szCs w:val="20"/>
          <w:lang w:val="en-US"/>
        </w:rPr>
        <w:t>D</w:t>
      </w:r>
      <w:r w:rsidR="00463EBA" w:rsidRPr="00622238">
        <w:rPr>
          <w:sz w:val="20"/>
          <w:szCs w:val="20"/>
          <w:lang w:val="en-US"/>
        </w:rPr>
        <w:t xml:space="preserve">ayak </w:t>
      </w:r>
      <w:proofErr w:type="spellStart"/>
      <w:r w:rsidR="006229B9">
        <w:rPr>
          <w:sz w:val="20"/>
          <w:szCs w:val="20"/>
          <w:lang w:val="en-US"/>
        </w:rPr>
        <w:t>K</w:t>
      </w:r>
      <w:r w:rsidR="00463EBA" w:rsidRPr="00622238">
        <w:rPr>
          <w:sz w:val="20"/>
          <w:szCs w:val="20"/>
          <w:lang w:val="en-US"/>
        </w:rPr>
        <w:t>anayatn</w:t>
      </w:r>
      <w:proofErr w:type="spellEnd"/>
      <w:r w:rsidR="00463EBA" w:rsidRPr="00622238">
        <w:rPr>
          <w:sz w:val="20"/>
          <w:szCs w:val="20"/>
          <w:lang w:val="en-US"/>
        </w:rPr>
        <w:t xml:space="preserve"> di </w:t>
      </w:r>
      <w:proofErr w:type="spellStart"/>
      <w:r w:rsidR="00463EBA" w:rsidRPr="00622238">
        <w:rPr>
          <w:sz w:val="20"/>
          <w:szCs w:val="20"/>
          <w:lang w:val="en-US"/>
        </w:rPr>
        <w:t>Desa</w:t>
      </w:r>
      <w:proofErr w:type="spellEnd"/>
      <w:r w:rsidR="00463EBA" w:rsidRPr="00622238">
        <w:rPr>
          <w:sz w:val="20"/>
          <w:szCs w:val="20"/>
          <w:lang w:val="en-US"/>
        </w:rPr>
        <w:t xml:space="preserve"> </w:t>
      </w:r>
      <w:proofErr w:type="spellStart"/>
      <w:r w:rsidR="00463EBA" w:rsidRPr="00622238">
        <w:rPr>
          <w:sz w:val="20"/>
          <w:szCs w:val="20"/>
          <w:lang w:val="en-US"/>
        </w:rPr>
        <w:t>Punggur</w:t>
      </w:r>
      <w:proofErr w:type="spellEnd"/>
      <w:r w:rsidR="00463EBA" w:rsidRPr="00622238">
        <w:rPr>
          <w:sz w:val="20"/>
          <w:szCs w:val="20"/>
          <w:lang w:val="en-US"/>
        </w:rPr>
        <w:t xml:space="preserve"> Kapuas </w:t>
      </w:r>
      <w:proofErr w:type="spellStart"/>
      <w:r w:rsidR="00463EBA" w:rsidRPr="00622238">
        <w:rPr>
          <w:sz w:val="20"/>
          <w:szCs w:val="20"/>
          <w:lang w:val="en-US"/>
        </w:rPr>
        <w:t>Kecamatan</w:t>
      </w:r>
      <w:proofErr w:type="spellEnd"/>
      <w:r w:rsidR="00463EBA" w:rsidRPr="00622238">
        <w:rPr>
          <w:sz w:val="20"/>
          <w:szCs w:val="20"/>
          <w:lang w:val="en-US"/>
        </w:rPr>
        <w:t xml:space="preserve"> Sungai </w:t>
      </w:r>
      <w:proofErr w:type="spellStart"/>
      <w:r w:rsidR="00463EBA" w:rsidRPr="00622238">
        <w:rPr>
          <w:sz w:val="20"/>
          <w:szCs w:val="20"/>
          <w:lang w:val="en-US"/>
        </w:rPr>
        <w:t>Kakap</w:t>
      </w:r>
      <w:proofErr w:type="spellEnd"/>
      <w:r w:rsidR="00463EBA" w:rsidRPr="00622238">
        <w:rPr>
          <w:sz w:val="20"/>
          <w:szCs w:val="20"/>
          <w:lang w:val="en-US"/>
        </w:rPr>
        <w:t xml:space="preserve"> </w:t>
      </w:r>
      <w:proofErr w:type="spellStart"/>
      <w:r w:rsidR="00463EBA" w:rsidRPr="00622238">
        <w:rPr>
          <w:sz w:val="20"/>
          <w:szCs w:val="20"/>
          <w:lang w:val="en-US"/>
        </w:rPr>
        <w:t>Kabupaten</w:t>
      </w:r>
      <w:proofErr w:type="spellEnd"/>
      <w:r w:rsidR="00463EBA" w:rsidRPr="00622238">
        <w:rPr>
          <w:sz w:val="20"/>
          <w:szCs w:val="20"/>
          <w:lang w:val="en-US"/>
        </w:rPr>
        <w:t xml:space="preserve"> </w:t>
      </w:r>
      <w:proofErr w:type="spellStart"/>
      <w:r w:rsidR="00463EBA" w:rsidRPr="00622238">
        <w:rPr>
          <w:sz w:val="20"/>
          <w:szCs w:val="20"/>
          <w:lang w:val="en-US"/>
        </w:rPr>
        <w:t>Kubu</w:t>
      </w:r>
      <w:proofErr w:type="spellEnd"/>
      <w:r w:rsidR="00463EBA" w:rsidRPr="00622238">
        <w:rPr>
          <w:sz w:val="20"/>
          <w:szCs w:val="20"/>
          <w:lang w:val="en-US"/>
        </w:rPr>
        <w:t xml:space="preserve"> Raya</w:t>
      </w:r>
      <w:r w:rsidR="00463EBA" w:rsidRPr="00622238">
        <w:rPr>
          <w:sz w:val="20"/>
          <w:szCs w:val="20"/>
        </w:rPr>
        <w:t>.</w:t>
      </w:r>
    </w:p>
    <w:p w:rsidR="006229B9" w:rsidRDefault="006229B9" w:rsidP="00084680">
      <w:pPr>
        <w:pStyle w:val="BodyText"/>
        <w:spacing w:before="2"/>
        <w:ind w:right="38"/>
        <w:jc w:val="both"/>
        <w:sectPr w:rsidR="006229B9" w:rsidSect="006229B9">
          <w:type w:val="continuous"/>
          <w:pgSz w:w="11910" w:h="16840"/>
          <w:pgMar w:top="1740" w:right="540" w:bottom="1200" w:left="600" w:header="710" w:footer="1010" w:gutter="0"/>
          <w:cols w:num="2" w:space="720"/>
        </w:sectPr>
      </w:pPr>
    </w:p>
    <w:p w:rsidR="00B554A1" w:rsidRDefault="00B554A1" w:rsidP="00084680">
      <w:pPr>
        <w:pStyle w:val="BodyText"/>
        <w:spacing w:before="2"/>
        <w:ind w:right="38"/>
        <w:jc w:val="both"/>
      </w:pPr>
    </w:p>
    <w:p w:rsidR="00B554A1" w:rsidRDefault="00B554A1">
      <w:pPr>
        <w:pStyle w:val="BodyText"/>
        <w:spacing w:before="9"/>
        <w:rPr>
          <w:sz w:val="19"/>
        </w:rPr>
      </w:pPr>
    </w:p>
    <w:p w:rsidR="00B554A1" w:rsidRDefault="00000000">
      <w:pPr>
        <w:pStyle w:val="ListParagraph"/>
        <w:numPr>
          <w:ilvl w:val="0"/>
          <w:numId w:val="2"/>
        </w:numPr>
        <w:tabs>
          <w:tab w:val="left" w:pos="2353"/>
        </w:tabs>
        <w:spacing w:before="1"/>
        <w:ind w:left="2352" w:hanging="289"/>
        <w:jc w:val="left"/>
        <w:rPr>
          <w:sz w:val="20"/>
        </w:rPr>
      </w:pPr>
      <w:r>
        <w:rPr>
          <w:w w:val="105"/>
          <w:sz w:val="20"/>
        </w:rPr>
        <w:t>METODE</w:t>
      </w:r>
    </w:p>
    <w:p w:rsidR="006229B9" w:rsidRDefault="006229B9" w:rsidP="00933765">
      <w:pPr>
        <w:pStyle w:val="BodyText"/>
        <w:ind w:left="211" w:right="266" w:firstLine="288"/>
        <w:jc w:val="both"/>
        <w:sectPr w:rsidR="006229B9" w:rsidSect="006229B9">
          <w:type w:val="continuous"/>
          <w:pgSz w:w="11910" w:h="16840"/>
          <w:pgMar w:top="1740" w:right="540" w:bottom="1200" w:left="600" w:header="710" w:footer="1010" w:gutter="0"/>
          <w:cols w:space="720"/>
        </w:sectPr>
      </w:pPr>
    </w:p>
    <w:p w:rsidR="00933765" w:rsidRDefault="00000000" w:rsidP="00933765">
      <w:pPr>
        <w:pStyle w:val="BodyText"/>
        <w:ind w:left="211" w:right="266" w:firstLine="288"/>
        <w:jc w:val="both"/>
      </w:pPr>
      <w:r w:rsidRPr="00933765">
        <w:t>Penelitian ini menggunakan</w:t>
      </w:r>
      <w:r w:rsidRPr="00933765">
        <w:rPr>
          <w:spacing w:val="1"/>
        </w:rPr>
        <w:t xml:space="preserve"> </w:t>
      </w:r>
      <w:r w:rsidRPr="00933765">
        <w:t>metode deskriptif.</w:t>
      </w:r>
      <w:r w:rsidRPr="00933765">
        <w:rPr>
          <w:spacing w:val="1"/>
        </w:rPr>
        <w:t xml:space="preserve"> </w:t>
      </w:r>
      <w:proofErr w:type="spellStart"/>
      <w:r w:rsidR="00933765" w:rsidRPr="00933765">
        <w:rPr>
          <w:spacing w:val="1"/>
          <w:lang w:val="en-US"/>
        </w:rPr>
        <w:t>Menurut</w:t>
      </w:r>
      <w:proofErr w:type="spellEnd"/>
      <w:r w:rsidR="00933765" w:rsidRPr="00933765">
        <w:rPr>
          <w:spacing w:val="1"/>
          <w:lang w:val="en-US"/>
        </w:rPr>
        <w:t xml:space="preserve"> </w:t>
      </w:r>
      <w:r w:rsidR="00933765" w:rsidRPr="00933765">
        <w:t xml:space="preserve">Zuldafrial (2012:5) </w:t>
      </w:r>
      <w:proofErr w:type="spellStart"/>
      <w:r w:rsidR="00933765" w:rsidRPr="00933765">
        <w:rPr>
          <w:lang w:val="en-US"/>
        </w:rPr>
        <w:t>metode</w:t>
      </w:r>
      <w:proofErr w:type="spellEnd"/>
      <w:r w:rsidR="00933765" w:rsidRPr="00933765">
        <w:rPr>
          <w:lang w:val="en-US"/>
        </w:rPr>
        <w:t xml:space="preserve"> </w:t>
      </w:r>
      <w:proofErr w:type="spellStart"/>
      <w:r w:rsidR="00933765" w:rsidRPr="00933765">
        <w:rPr>
          <w:lang w:val="en-US"/>
        </w:rPr>
        <w:t>deskriptif</w:t>
      </w:r>
      <w:proofErr w:type="spellEnd"/>
      <w:r w:rsidR="00933765" w:rsidRPr="00933765">
        <w:rPr>
          <w:lang w:val="en-US"/>
        </w:rPr>
        <w:t xml:space="preserve"> </w:t>
      </w:r>
      <w:r w:rsidR="00933765" w:rsidRPr="00933765">
        <w:t xml:space="preserve">diartikan sebagai prosedur pemecahan masalah yang diselidiki dengan cara menggambarkan, melukiskan, keadaan subjek atau objek penelitian (seseorang, lembaga, masyarakat) pada saat sekarang berdasarkan fakta-fakta yang tampak atau sebagaimana adanya”. </w:t>
      </w:r>
      <w:r w:rsidR="00933765" w:rsidRPr="00933765">
        <w:rPr>
          <w:lang w:val="en-US"/>
        </w:rPr>
        <w:t xml:space="preserve">Jadi, </w:t>
      </w:r>
      <w:proofErr w:type="spellStart"/>
      <w:r w:rsidR="00933765" w:rsidRPr="00933765">
        <w:rPr>
          <w:lang w:val="en-US"/>
        </w:rPr>
        <w:t>dengan</w:t>
      </w:r>
      <w:proofErr w:type="spellEnd"/>
      <w:r w:rsidR="00933765" w:rsidRPr="00933765">
        <w:rPr>
          <w:lang w:val="en-US"/>
        </w:rPr>
        <w:t xml:space="preserve"> </w:t>
      </w:r>
      <w:proofErr w:type="spellStart"/>
      <w:r w:rsidR="00933765" w:rsidRPr="00933765">
        <w:rPr>
          <w:lang w:val="en-US"/>
        </w:rPr>
        <w:t>metode</w:t>
      </w:r>
      <w:proofErr w:type="spellEnd"/>
      <w:r w:rsidR="00933765" w:rsidRPr="00933765">
        <w:rPr>
          <w:lang w:val="en-US"/>
        </w:rPr>
        <w:t xml:space="preserve"> </w:t>
      </w:r>
      <w:proofErr w:type="spellStart"/>
      <w:r w:rsidR="00933765" w:rsidRPr="00933765">
        <w:rPr>
          <w:lang w:val="en-US"/>
        </w:rPr>
        <w:t>deskriptif</w:t>
      </w:r>
      <w:proofErr w:type="spellEnd"/>
      <w:r w:rsidR="00933765" w:rsidRPr="00933765">
        <w:rPr>
          <w:lang w:val="en-US"/>
        </w:rPr>
        <w:t xml:space="preserve"> </w:t>
      </w:r>
      <w:proofErr w:type="spellStart"/>
      <w:r w:rsidR="00933765" w:rsidRPr="00933765">
        <w:rPr>
          <w:lang w:val="en-US"/>
        </w:rPr>
        <w:t>peneliti</w:t>
      </w:r>
      <w:proofErr w:type="spellEnd"/>
      <w:r w:rsidR="00933765" w:rsidRPr="00933765">
        <w:rPr>
          <w:lang w:val="en-US"/>
        </w:rPr>
        <w:t xml:space="preserve"> </w:t>
      </w:r>
      <w:proofErr w:type="spellStart"/>
      <w:r w:rsidR="00933765" w:rsidRPr="00933765">
        <w:rPr>
          <w:lang w:val="en-US"/>
        </w:rPr>
        <w:t>harus</w:t>
      </w:r>
      <w:proofErr w:type="spellEnd"/>
      <w:r w:rsidR="00933765" w:rsidRPr="00933765">
        <w:rPr>
          <w:lang w:val="en-US"/>
        </w:rPr>
        <w:t xml:space="preserve"> </w:t>
      </w:r>
      <w:r w:rsidR="00933765" w:rsidRPr="00933765">
        <w:t xml:space="preserve">mengungkapkan </w:t>
      </w:r>
      <w:proofErr w:type="spellStart"/>
      <w:r w:rsidR="00EB352A">
        <w:rPr>
          <w:lang w:val="en-US"/>
        </w:rPr>
        <w:t>kenyataan</w:t>
      </w:r>
      <w:proofErr w:type="spellEnd"/>
      <w:r w:rsidR="00EB352A">
        <w:rPr>
          <w:lang w:val="en-US"/>
        </w:rPr>
        <w:t xml:space="preserve"> </w:t>
      </w:r>
      <w:r w:rsidR="00933765" w:rsidRPr="00933765">
        <w:t xml:space="preserve">yang tampak atau data </w:t>
      </w:r>
      <w:r w:rsidR="00EB352A">
        <w:rPr>
          <w:lang w:val="en-US"/>
        </w:rPr>
        <w:t>d</w:t>
      </w:r>
      <w:r w:rsidR="00933765" w:rsidRPr="00933765">
        <w:t xml:space="preserve">engan cara memberi </w:t>
      </w:r>
      <w:proofErr w:type="spellStart"/>
      <w:r w:rsidR="00EB352A">
        <w:rPr>
          <w:lang w:val="en-US"/>
        </w:rPr>
        <w:t>penjelasan</w:t>
      </w:r>
      <w:proofErr w:type="spellEnd"/>
      <w:r w:rsidR="00933765" w:rsidRPr="00933765">
        <w:rPr>
          <w:lang w:val="en-US"/>
        </w:rPr>
        <w:t>. Lalu, b</w:t>
      </w:r>
      <w:r w:rsidR="00933765" w:rsidRPr="00933765">
        <w:t>entuk penelitian</w:t>
      </w:r>
      <w:r w:rsidR="00933765" w:rsidRPr="00933765">
        <w:rPr>
          <w:lang w:val="en-US"/>
        </w:rPr>
        <w:t xml:space="preserve"> </w:t>
      </w:r>
      <w:proofErr w:type="spellStart"/>
      <w:r w:rsidR="00933765" w:rsidRPr="00933765">
        <w:rPr>
          <w:lang w:val="en-US"/>
        </w:rPr>
        <w:t>ini</w:t>
      </w:r>
      <w:proofErr w:type="spellEnd"/>
      <w:r w:rsidR="00933765" w:rsidRPr="00933765">
        <w:rPr>
          <w:lang w:val="en-US"/>
        </w:rPr>
        <w:t xml:space="preserve"> </w:t>
      </w:r>
      <w:proofErr w:type="spellStart"/>
      <w:r w:rsidR="00933765" w:rsidRPr="00933765">
        <w:rPr>
          <w:lang w:val="en-US"/>
        </w:rPr>
        <w:t>berupa</w:t>
      </w:r>
      <w:proofErr w:type="spellEnd"/>
      <w:r w:rsidR="00933765" w:rsidRPr="00933765">
        <w:t xml:space="preserve"> penelitian </w:t>
      </w:r>
      <w:r w:rsidR="00933765" w:rsidRPr="00933765">
        <w:t>kualitati</w:t>
      </w:r>
      <w:r w:rsidR="00933765" w:rsidRPr="00933765">
        <w:rPr>
          <w:lang w:val="en-US"/>
        </w:rPr>
        <w:t xml:space="preserve">f </w:t>
      </w:r>
      <w:proofErr w:type="spellStart"/>
      <w:r w:rsidR="00933765" w:rsidRPr="00933765">
        <w:rPr>
          <w:lang w:val="en-US"/>
        </w:rPr>
        <w:t>dimana</w:t>
      </w:r>
      <w:proofErr w:type="spellEnd"/>
      <w:r w:rsidR="00933765" w:rsidRPr="00933765">
        <w:rPr>
          <w:lang w:val="en-US"/>
        </w:rPr>
        <w:t xml:space="preserve"> </w:t>
      </w:r>
      <w:proofErr w:type="spellStart"/>
      <w:r w:rsidR="00933765" w:rsidRPr="00933765">
        <w:rPr>
          <w:lang w:val="en-US"/>
        </w:rPr>
        <w:t>seorang</w:t>
      </w:r>
      <w:proofErr w:type="spellEnd"/>
      <w:r w:rsidR="00933765" w:rsidRPr="00933765">
        <w:rPr>
          <w:lang w:val="en-US"/>
        </w:rPr>
        <w:t xml:space="preserve"> </w:t>
      </w:r>
      <w:proofErr w:type="spellStart"/>
      <w:r w:rsidR="00933765" w:rsidRPr="00933765">
        <w:rPr>
          <w:lang w:val="en-US"/>
        </w:rPr>
        <w:t>peneliti</w:t>
      </w:r>
      <w:proofErr w:type="spellEnd"/>
      <w:r w:rsidR="00933765" w:rsidRPr="00933765">
        <w:rPr>
          <w:lang w:val="en-US"/>
        </w:rPr>
        <w:t xml:space="preserve"> </w:t>
      </w:r>
      <w:r w:rsidR="00933765" w:rsidRPr="00933765">
        <w:t>meneliti kondisi objek yang alamiah</w:t>
      </w:r>
      <w:r w:rsidR="00933765" w:rsidRPr="00933765">
        <w:rPr>
          <w:lang w:val="en-US"/>
        </w:rPr>
        <w:t xml:space="preserve"> </w:t>
      </w:r>
      <w:proofErr w:type="spellStart"/>
      <w:r w:rsidR="00933765" w:rsidRPr="00933765">
        <w:rPr>
          <w:lang w:val="en-US"/>
        </w:rPr>
        <w:t>berupa</w:t>
      </w:r>
      <w:proofErr w:type="spellEnd"/>
      <w:r w:rsidR="00933765" w:rsidRPr="00933765">
        <w:rPr>
          <w:lang w:val="en-US"/>
        </w:rPr>
        <w:t xml:space="preserve"> </w:t>
      </w:r>
      <w:r w:rsidR="00933765" w:rsidRPr="00933765">
        <w:t>kata-kata dan gambaran mengenai kajian simbol nonverbal pada tradisi naik dango</w:t>
      </w:r>
      <w:r w:rsidR="00933765" w:rsidRPr="00933765">
        <w:rPr>
          <w:lang w:val="en-US"/>
        </w:rPr>
        <w:t xml:space="preserve">. </w:t>
      </w:r>
      <w:r w:rsidRPr="00933765">
        <w:t>Latar tempat pada</w:t>
      </w:r>
      <w:r w:rsidRPr="00933765">
        <w:rPr>
          <w:spacing w:val="1"/>
        </w:rPr>
        <w:t xml:space="preserve"> </w:t>
      </w:r>
      <w:r w:rsidRPr="00933765">
        <w:t>penelitian ini adalah</w:t>
      </w:r>
      <w:r w:rsidR="00084680" w:rsidRPr="00933765">
        <w:rPr>
          <w:lang w:val="en-US"/>
        </w:rPr>
        <w:t xml:space="preserve"> </w:t>
      </w:r>
      <w:r w:rsidR="00933765" w:rsidRPr="001163C2">
        <w:t xml:space="preserve">di Dusun Betutu Raya, dan Dusun Kasih Desa Punggur Kapuas Kecamatan Sungai Kakap Kabupaten Kubu Raya. </w:t>
      </w:r>
    </w:p>
    <w:p w:rsidR="006B676C" w:rsidRDefault="00000000" w:rsidP="006B676C">
      <w:pPr>
        <w:pStyle w:val="BodyText"/>
        <w:ind w:left="211" w:right="266" w:firstLine="288"/>
        <w:jc w:val="both"/>
      </w:pPr>
      <w:bookmarkStart w:id="8" w:name="_Hlk129175194"/>
      <w:r w:rsidRPr="00933765">
        <w:t xml:space="preserve">Data dalam penelitian ini adalah </w:t>
      </w:r>
      <w:r w:rsidR="00933765" w:rsidRPr="00933765">
        <w:t>alat dan benda yang digunakan oleh informan</w:t>
      </w:r>
      <w:r w:rsidR="006B676C">
        <w:rPr>
          <w:lang w:val="en-US"/>
        </w:rPr>
        <w:t xml:space="preserve"> </w:t>
      </w:r>
      <w:proofErr w:type="spellStart"/>
      <w:r w:rsidR="006B676C">
        <w:rPr>
          <w:lang w:val="en-US"/>
        </w:rPr>
        <w:t>dalam</w:t>
      </w:r>
      <w:proofErr w:type="spellEnd"/>
      <w:r w:rsidR="006B676C">
        <w:rPr>
          <w:lang w:val="en-US"/>
        </w:rPr>
        <w:t xml:space="preserve"> </w:t>
      </w:r>
      <w:proofErr w:type="spellStart"/>
      <w:r w:rsidR="006B676C">
        <w:rPr>
          <w:lang w:val="en-US"/>
        </w:rPr>
        <w:t>tradisi</w:t>
      </w:r>
      <w:proofErr w:type="spellEnd"/>
      <w:r w:rsidR="006B676C">
        <w:rPr>
          <w:lang w:val="en-US"/>
        </w:rPr>
        <w:t xml:space="preserve"> naik </w:t>
      </w:r>
      <w:proofErr w:type="spellStart"/>
      <w:r w:rsidR="006B676C">
        <w:rPr>
          <w:lang w:val="en-US"/>
        </w:rPr>
        <w:t>dango</w:t>
      </w:r>
      <w:proofErr w:type="spellEnd"/>
      <w:r w:rsidR="00933765" w:rsidRPr="00933765">
        <w:t>. Data yang telah d</w:t>
      </w:r>
      <w:proofErr w:type="spellStart"/>
      <w:r w:rsidR="00EB352A">
        <w:rPr>
          <w:lang w:val="en-US"/>
        </w:rPr>
        <w:t>idapatkan</w:t>
      </w:r>
      <w:proofErr w:type="spellEnd"/>
      <w:r w:rsidR="00933765" w:rsidRPr="00933765">
        <w:t xml:space="preserve"> dalam bentuk rekaman kemudian di</w:t>
      </w:r>
      <w:proofErr w:type="spellStart"/>
      <w:r w:rsidR="00EB352A">
        <w:rPr>
          <w:lang w:val="en-US"/>
        </w:rPr>
        <w:t>tuangkan</w:t>
      </w:r>
      <w:proofErr w:type="spellEnd"/>
      <w:r w:rsidR="00EB352A">
        <w:rPr>
          <w:lang w:val="en-US"/>
        </w:rPr>
        <w:t xml:space="preserve"> </w:t>
      </w:r>
      <w:proofErr w:type="spellStart"/>
      <w:r w:rsidR="00EB352A">
        <w:rPr>
          <w:lang w:val="en-US"/>
        </w:rPr>
        <w:t>atau</w:t>
      </w:r>
      <w:proofErr w:type="spellEnd"/>
      <w:r w:rsidR="00EB352A">
        <w:rPr>
          <w:lang w:val="en-US"/>
        </w:rPr>
        <w:t xml:space="preserve"> </w:t>
      </w:r>
      <w:r w:rsidR="00933765" w:rsidRPr="00933765">
        <w:t xml:space="preserve">disalin dalam bentuk teks dan dianalisis </w:t>
      </w:r>
      <w:r w:rsidR="00933765" w:rsidRPr="00933765">
        <w:lastRenderedPageBreak/>
        <w:t>sesuai data bentuk dan makna simbol nonverbal</w:t>
      </w:r>
      <w:r w:rsidR="006B676C">
        <w:rPr>
          <w:lang w:val="en-US"/>
        </w:rPr>
        <w:t xml:space="preserve"> </w:t>
      </w:r>
      <w:proofErr w:type="spellStart"/>
      <w:r w:rsidR="006B676C">
        <w:rPr>
          <w:lang w:val="en-US"/>
        </w:rPr>
        <w:t>serta</w:t>
      </w:r>
      <w:proofErr w:type="spellEnd"/>
      <w:r w:rsidR="006B676C">
        <w:rPr>
          <w:lang w:val="en-US"/>
        </w:rPr>
        <w:t xml:space="preserve"> </w:t>
      </w:r>
      <w:proofErr w:type="spellStart"/>
      <w:r w:rsidR="006B676C">
        <w:rPr>
          <w:lang w:val="en-US"/>
        </w:rPr>
        <w:t>nilai</w:t>
      </w:r>
      <w:proofErr w:type="spellEnd"/>
      <w:r w:rsidR="006B676C">
        <w:rPr>
          <w:lang w:val="en-US"/>
        </w:rPr>
        <w:t xml:space="preserve"> </w:t>
      </w:r>
      <w:proofErr w:type="spellStart"/>
      <w:r w:rsidR="006B676C">
        <w:rPr>
          <w:lang w:val="en-US"/>
        </w:rPr>
        <w:t>budaya</w:t>
      </w:r>
      <w:proofErr w:type="spellEnd"/>
      <w:r w:rsidR="00933765" w:rsidRPr="00933765">
        <w:t>.</w:t>
      </w:r>
      <w:bookmarkEnd w:id="8"/>
    </w:p>
    <w:p w:rsidR="006229B9" w:rsidRDefault="006B676C" w:rsidP="006B676C">
      <w:pPr>
        <w:pStyle w:val="BodyText"/>
        <w:ind w:left="211" w:right="266" w:firstLine="288"/>
        <w:jc w:val="both"/>
        <w:sectPr w:rsidR="006229B9" w:rsidSect="006229B9">
          <w:type w:val="continuous"/>
          <w:pgSz w:w="11910" w:h="16840"/>
          <w:pgMar w:top="1740" w:right="540" w:bottom="1200" w:left="600" w:header="710" w:footer="1010" w:gutter="0"/>
          <w:cols w:num="2" w:space="720"/>
        </w:sectPr>
      </w:pPr>
      <w:r>
        <w:t>Sedangkan sumber data dalam penelitian ini</w:t>
      </w:r>
      <w:r>
        <w:rPr>
          <w:spacing w:val="1"/>
        </w:rPr>
        <w:t xml:space="preserve"> </w:t>
      </w:r>
      <w:r>
        <w:t>adalah</w:t>
      </w:r>
      <w:r>
        <w:rPr>
          <w:spacing w:val="1"/>
        </w:rPr>
        <w:t xml:space="preserve"> </w:t>
      </w:r>
      <w:proofErr w:type="spellStart"/>
      <w:r>
        <w:rPr>
          <w:spacing w:val="1"/>
          <w:lang w:val="en-US"/>
        </w:rPr>
        <w:t>i</w:t>
      </w:r>
      <w:proofErr w:type="spellEnd"/>
      <w:r w:rsidRPr="006B676C">
        <w:t xml:space="preserve">nforman yang memberikan informasi mengenai simbol nonverbal pada alat atau benda yang dipakai pada tradisi naik dango. Peneliti mengambil sebanyak 3 informan </w:t>
      </w:r>
      <w:r w:rsidRPr="006B676C">
        <w:t xml:space="preserve">dari suku </w:t>
      </w:r>
      <w:r>
        <w:rPr>
          <w:lang w:val="en-US"/>
        </w:rPr>
        <w:t>d</w:t>
      </w:r>
      <w:r w:rsidRPr="006B676C">
        <w:t xml:space="preserve">ayak </w:t>
      </w:r>
      <w:r>
        <w:rPr>
          <w:lang w:val="en-US"/>
        </w:rPr>
        <w:t>k</w:t>
      </w:r>
      <w:r w:rsidRPr="006B676C">
        <w:t>anayatn. Informan pertama yaitu Pak Lianfa berusia 61 tahun yang tinggal di Dusun Kasih. informan kedua yaitu Pak Linus berusia 39 tahun yang tinggal di Dusun Kasih dan informan ketiga yaitu Pak Johan berusia 32 tahun yang tinggal di Dusun Betutu Raya</w:t>
      </w:r>
    </w:p>
    <w:p w:rsidR="008B374A" w:rsidRDefault="006B676C" w:rsidP="006B676C">
      <w:pPr>
        <w:pStyle w:val="BodyText"/>
        <w:ind w:left="211" w:right="266" w:firstLine="288"/>
        <w:jc w:val="both"/>
        <w:rPr>
          <w:lang w:val="en-US"/>
        </w:rPr>
      </w:pPr>
      <w:r w:rsidRPr="006B676C">
        <w:rPr>
          <w:lang w:val="en-US"/>
        </w:rPr>
        <w:t>.</w:t>
      </w:r>
    </w:p>
    <w:p w:rsidR="006B676C" w:rsidRDefault="006B676C" w:rsidP="006B676C">
      <w:pPr>
        <w:pStyle w:val="BodyText"/>
        <w:ind w:left="211" w:right="266" w:firstLine="288"/>
        <w:jc w:val="both"/>
        <w:rPr>
          <w:lang w:val="en-US"/>
        </w:rPr>
      </w:pPr>
    </w:p>
    <w:p w:rsidR="00622238" w:rsidRDefault="00622238" w:rsidP="006B676C">
      <w:pPr>
        <w:pStyle w:val="BodyText"/>
        <w:ind w:left="211" w:right="266" w:firstLine="288"/>
        <w:jc w:val="both"/>
        <w:rPr>
          <w:lang w:val="en-US"/>
        </w:rPr>
      </w:pPr>
    </w:p>
    <w:p w:rsidR="00B554A1" w:rsidRDefault="00000000">
      <w:pPr>
        <w:pStyle w:val="ListParagraph"/>
        <w:numPr>
          <w:ilvl w:val="0"/>
          <w:numId w:val="2"/>
        </w:numPr>
        <w:tabs>
          <w:tab w:val="left" w:pos="1566"/>
        </w:tabs>
        <w:spacing w:before="65"/>
        <w:ind w:left="1565" w:hanging="289"/>
        <w:jc w:val="left"/>
        <w:rPr>
          <w:sz w:val="20"/>
        </w:rPr>
      </w:pPr>
      <w:r>
        <w:rPr>
          <w:w w:val="95"/>
          <w:sz w:val="20"/>
        </w:rPr>
        <w:t>HASIL</w:t>
      </w:r>
      <w:r>
        <w:rPr>
          <w:spacing w:val="21"/>
          <w:w w:val="95"/>
          <w:sz w:val="20"/>
        </w:rPr>
        <w:t xml:space="preserve"> </w:t>
      </w:r>
      <w:r>
        <w:rPr>
          <w:w w:val="95"/>
          <w:sz w:val="20"/>
        </w:rPr>
        <w:t>DAN</w:t>
      </w:r>
      <w:r>
        <w:rPr>
          <w:spacing w:val="25"/>
          <w:w w:val="95"/>
          <w:sz w:val="20"/>
        </w:rPr>
        <w:t xml:space="preserve"> </w:t>
      </w:r>
      <w:r>
        <w:rPr>
          <w:w w:val="95"/>
          <w:sz w:val="20"/>
        </w:rPr>
        <w:t>PEMBAHASAN</w:t>
      </w:r>
    </w:p>
    <w:p w:rsidR="00B554A1" w:rsidRPr="00622238" w:rsidRDefault="00000000" w:rsidP="00622238">
      <w:pPr>
        <w:pStyle w:val="ListParagraph"/>
        <w:numPr>
          <w:ilvl w:val="0"/>
          <w:numId w:val="1"/>
        </w:numPr>
        <w:tabs>
          <w:tab w:val="left" w:pos="495"/>
        </w:tabs>
        <w:spacing w:before="1"/>
        <w:rPr>
          <w:sz w:val="20"/>
        </w:rPr>
        <w:sectPr w:rsidR="00B554A1" w:rsidRPr="00622238" w:rsidSect="006229B9">
          <w:type w:val="continuous"/>
          <w:pgSz w:w="11910" w:h="16840"/>
          <w:pgMar w:top="1740" w:right="540" w:bottom="1200" w:left="600" w:header="710" w:footer="1010" w:gutter="0"/>
          <w:cols w:space="720"/>
        </w:sectPr>
      </w:pPr>
      <w:r>
        <w:rPr>
          <w:sz w:val="20"/>
        </w:rPr>
        <w:t>Hasil</w:t>
      </w:r>
    </w:p>
    <w:p w:rsidR="0047799F" w:rsidRPr="00094652" w:rsidRDefault="00000000" w:rsidP="0047799F">
      <w:pPr>
        <w:pStyle w:val="BodyText"/>
        <w:ind w:left="211" w:right="38" w:firstLine="283"/>
        <w:jc w:val="both"/>
      </w:pPr>
      <w:r w:rsidRPr="00094652">
        <w:t xml:space="preserve">Berdasarkan hasil penelitian </w:t>
      </w:r>
      <w:r w:rsidR="0047799F" w:rsidRPr="00094652">
        <w:t xml:space="preserve">mengenai tradisi naik dango </w:t>
      </w:r>
      <w:proofErr w:type="spellStart"/>
      <w:r w:rsidR="006229B9">
        <w:rPr>
          <w:lang w:val="en-US"/>
        </w:rPr>
        <w:t>masyarakat</w:t>
      </w:r>
      <w:proofErr w:type="spellEnd"/>
      <w:r w:rsidR="006229B9">
        <w:rPr>
          <w:lang w:val="en-US"/>
        </w:rPr>
        <w:t xml:space="preserve"> Dayak </w:t>
      </w:r>
      <w:proofErr w:type="spellStart"/>
      <w:r w:rsidR="006229B9">
        <w:rPr>
          <w:lang w:val="en-US"/>
        </w:rPr>
        <w:t>Kanayatn</w:t>
      </w:r>
      <w:proofErr w:type="spellEnd"/>
      <w:r w:rsidR="006229B9">
        <w:rPr>
          <w:lang w:val="en-US"/>
        </w:rPr>
        <w:t xml:space="preserve"> </w:t>
      </w:r>
      <w:r w:rsidR="0047799F" w:rsidRPr="00094652">
        <w:t xml:space="preserve">di Desa Punggur Kapuas Kecamatan Sungai Kakap Kabupaten Kubu Raya, hasilnya berupa : </w:t>
      </w:r>
      <w:bookmarkStart w:id="9" w:name="_Hlk129176957"/>
      <w:proofErr w:type="spellStart"/>
      <w:r w:rsidR="0047799F" w:rsidRPr="00094652">
        <w:rPr>
          <w:lang w:val="en-US"/>
        </w:rPr>
        <w:t>alat</w:t>
      </w:r>
      <w:proofErr w:type="spellEnd"/>
      <w:r w:rsidR="0047799F" w:rsidRPr="00094652">
        <w:rPr>
          <w:lang w:val="en-US"/>
        </w:rPr>
        <w:t xml:space="preserve"> </w:t>
      </w:r>
      <w:proofErr w:type="spellStart"/>
      <w:r w:rsidR="0047799F" w:rsidRPr="00094652">
        <w:rPr>
          <w:lang w:val="en-US"/>
        </w:rPr>
        <w:t>atau</w:t>
      </w:r>
      <w:proofErr w:type="spellEnd"/>
      <w:r w:rsidR="0047799F" w:rsidRPr="00094652">
        <w:rPr>
          <w:lang w:val="en-US"/>
        </w:rPr>
        <w:t xml:space="preserve"> </w:t>
      </w:r>
      <w:proofErr w:type="spellStart"/>
      <w:r w:rsidR="0047799F" w:rsidRPr="00094652">
        <w:rPr>
          <w:lang w:val="en-US"/>
        </w:rPr>
        <w:t>benda</w:t>
      </w:r>
      <w:proofErr w:type="spellEnd"/>
      <w:r w:rsidR="0047799F" w:rsidRPr="00094652">
        <w:rPr>
          <w:lang w:val="en-US"/>
        </w:rPr>
        <w:t xml:space="preserve"> yang </w:t>
      </w:r>
      <w:proofErr w:type="spellStart"/>
      <w:r w:rsidR="0047799F" w:rsidRPr="00094652">
        <w:rPr>
          <w:lang w:val="en-US"/>
        </w:rPr>
        <w:t>digunakan</w:t>
      </w:r>
      <w:proofErr w:type="spellEnd"/>
      <w:r w:rsidR="0047799F" w:rsidRPr="00094652">
        <w:rPr>
          <w:lang w:val="en-US"/>
        </w:rPr>
        <w:t xml:space="preserve"> pada </w:t>
      </w:r>
      <w:proofErr w:type="spellStart"/>
      <w:r w:rsidR="0047799F" w:rsidRPr="00094652">
        <w:rPr>
          <w:lang w:val="en-US"/>
        </w:rPr>
        <w:t>tradisi</w:t>
      </w:r>
      <w:proofErr w:type="spellEnd"/>
      <w:r w:rsidR="0047799F" w:rsidRPr="00094652">
        <w:rPr>
          <w:lang w:val="en-US"/>
        </w:rPr>
        <w:t xml:space="preserve"> naik </w:t>
      </w:r>
      <w:proofErr w:type="spellStart"/>
      <w:r w:rsidR="0047799F" w:rsidRPr="00094652">
        <w:rPr>
          <w:lang w:val="en-US"/>
        </w:rPr>
        <w:t>dango</w:t>
      </w:r>
      <w:proofErr w:type="spellEnd"/>
      <w:r w:rsidR="0047799F" w:rsidRPr="00094652">
        <w:rPr>
          <w:lang w:val="en-US"/>
        </w:rPr>
        <w:t xml:space="preserve"> </w:t>
      </w:r>
      <w:proofErr w:type="spellStart"/>
      <w:r w:rsidR="0047799F" w:rsidRPr="00094652">
        <w:rPr>
          <w:lang w:val="en-US"/>
        </w:rPr>
        <w:t>yakni</w:t>
      </w:r>
      <w:proofErr w:type="spellEnd"/>
      <w:r w:rsidR="0047799F" w:rsidRPr="00094652">
        <w:rPr>
          <w:lang w:val="en-US"/>
        </w:rPr>
        <w:t xml:space="preserve"> </w:t>
      </w:r>
      <w:r w:rsidR="00094652" w:rsidRPr="00094652">
        <w:rPr>
          <w:lang w:val="en-US"/>
        </w:rPr>
        <w:t>1</w:t>
      </w:r>
      <w:r w:rsidR="00094652" w:rsidRPr="00094652">
        <w:rPr>
          <w:noProof/>
          <w:lang w:val="id-ID"/>
        </w:rPr>
        <w:t xml:space="preserve">) </w:t>
      </w:r>
      <w:r w:rsidR="00094652" w:rsidRPr="00094652">
        <w:rPr>
          <w:noProof/>
        </w:rPr>
        <w:t>Ayam Kampung</w:t>
      </w:r>
      <w:r w:rsidR="00094652" w:rsidRPr="00094652">
        <w:rPr>
          <w:noProof/>
          <w:lang w:val="id-ID"/>
        </w:rPr>
        <w:t xml:space="preserve">, 2) </w:t>
      </w:r>
      <w:r w:rsidR="00094652" w:rsidRPr="00094652">
        <w:rPr>
          <w:noProof/>
        </w:rPr>
        <w:t>Darah Ayam</w:t>
      </w:r>
      <w:r w:rsidR="00094652" w:rsidRPr="00094652">
        <w:rPr>
          <w:noProof/>
          <w:lang w:val="id-ID"/>
        </w:rPr>
        <w:t xml:space="preserve"> , 3) </w:t>
      </w:r>
      <w:r w:rsidR="00094652" w:rsidRPr="00094652">
        <w:rPr>
          <w:noProof/>
        </w:rPr>
        <w:t>Beras Putih</w:t>
      </w:r>
      <w:r w:rsidR="00094652" w:rsidRPr="00094652">
        <w:rPr>
          <w:noProof/>
          <w:lang w:val="id-ID"/>
        </w:rPr>
        <w:t xml:space="preserve"> , 4) </w:t>
      </w:r>
      <w:r w:rsidR="00094652" w:rsidRPr="00094652">
        <w:rPr>
          <w:noProof/>
        </w:rPr>
        <w:t>Beras Kuning</w:t>
      </w:r>
      <w:r w:rsidR="00094652" w:rsidRPr="00094652">
        <w:rPr>
          <w:noProof/>
          <w:lang w:val="id-ID"/>
        </w:rPr>
        <w:t xml:space="preserve">, 5) </w:t>
      </w:r>
      <w:r w:rsidR="00094652" w:rsidRPr="00094652">
        <w:rPr>
          <w:noProof/>
        </w:rPr>
        <w:t>Beras Pulut,</w:t>
      </w:r>
      <w:r w:rsidR="00094652" w:rsidRPr="00094652">
        <w:rPr>
          <w:noProof/>
          <w:lang w:val="id-ID"/>
        </w:rPr>
        <w:t xml:space="preserve"> </w:t>
      </w:r>
      <w:r w:rsidR="00094652" w:rsidRPr="00094652">
        <w:rPr>
          <w:noProof/>
        </w:rPr>
        <w:t>6)</w:t>
      </w:r>
      <w:r w:rsidR="00094652" w:rsidRPr="00094652">
        <w:rPr>
          <w:noProof/>
          <w:lang w:val="id-ID"/>
        </w:rPr>
        <w:t xml:space="preserve"> </w:t>
      </w:r>
      <w:r w:rsidR="00094652" w:rsidRPr="00094652">
        <w:rPr>
          <w:noProof/>
        </w:rPr>
        <w:t>Lemang</w:t>
      </w:r>
      <w:r w:rsidR="00094652" w:rsidRPr="00094652">
        <w:rPr>
          <w:noProof/>
          <w:lang w:val="id-ID"/>
        </w:rPr>
        <w:t xml:space="preserve">, </w:t>
      </w:r>
      <w:r w:rsidR="00094652" w:rsidRPr="00094652">
        <w:rPr>
          <w:noProof/>
        </w:rPr>
        <w:t>7</w:t>
      </w:r>
      <w:r w:rsidR="00094652" w:rsidRPr="00094652">
        <w:rPr>
          <w:noProof/>
          <w:lang w:val="id-ID"/>
        </w:rPr>
        <w:t xml:space="preserve">) </w:t>
      </w:r>
      <w:r w:rsidR="00094652" w:rsidRPr="00094652">
        <w:rPr>
          <w:noProof/>
        </w:rPr>
        <w:t>Telur Ayam</w:t>
      </w:r>
      <w:r w:rsidR="00094652" w:rsidRPr="00094652">
        <w:rPr>
          <w:noProof/>
          <w:lang w:val="id-ID"/>
        </w:rPr>
        <w:t xml:space="preserve"> , </w:t>
      </w:r>
      <w:r w:rsidR="00094652" w:rsidRPr="00094652">
        <w:rPr>
          <w:noProof/>
        </w:rPr>
        <w:t>8</w:t>
      </w:r>
      <w:r w:rsidR="00094652" w:rsidRPr="00094652">
        <w:rPr>
          <w:noProof/>
          <w:lang w:val="id-ID"/>
        </w:rPr>
        <w:t>)</w:t>
      </w:r>
      <w:r w:rsidR="00094652" w:rsidRPr="00094652">
        <w:rPr>
          <w:noProof/>
        </w:rPr>
        <w:t xml:space="preserve"> Tempayan, 9) Pelita, 10) Besi, 11) Daun Pisang, 12) Daun Selasih, 13) Daun Sirih 14) Kapur, 15) Rokok Daun, 16) Buah Pinang, 17) Kue </w:t>
      </w:r>
      <w:r w:rsidR="00094652" w:rsidRPr="00094652">
        <w:rPr>
          <w:i/>
          <w:iCs/>
          <w:noProof/>
        </w:rPr>
        <w:t>Tumpi’</w:t>
      </w:r>
      <w:r w:rsidR="00F26078">
        <w:rPr>
          <w:i/>
          <w:iCs/>
          <w:noProof/>
          <w:lang w:val="en-US"/>
        </w:rPr>
        <w:t xml:space="preserve"> </w:t>
      </w:r>
      <w:r w:rsidR="00F26078">
        <w:rPr>
          <w:noProof/>
          <w:lang w:val="en-US"/>
        </w:rPr>
        <w:t>18) Wadah</w:t>
      </w:r>
      <w:r w:rsidR="00094652" w:rsidRPr="00094652">
        <w:rPr>
          <w:i/>
          <w:iCs/>
          <w:noProof/>
          <w:lang w:val="en-US"/>
        </w:rPr>
        <w:t xml:space="preserve">. </w:t>
      </w:r>
      <w:bookmarkStart w:id="10" w:name="_Hlk129176975"/>
      <w:bookmarkEnd w:id="9"/>
      <w:r w:rsidR="00094652" w:rsidRPr="00094652">
        <w:rPr>
          <w:noProof/>
          <w:lang w:val="en-US"/>
        </w:rPr>
        <w:t xml:space="preserve">Hasil tersebut dikategorikan sesuai jawaban dari tiga rumusan masalah yang berupa </w:t>
      </w:r>
      <w:r w:rsidR="0047799F" w:rsidRPr="00094652">
        <w:t xml:space="preserve">bentuk simbol </w:t>
      </w:r>
      <w:proofErr w:type="spellStart"/>
      <w:r w:rsidR="00094652" w:rsidRPr="00094652">
        <w:rPr>
          <w:lang w:val="en-US"/>
        </w:rPr>
        <w:t>yaitu</w:t>
      </w:r>
      <w:proofErr w:type="spellEnd"/>
      <w:r w:rsidR="00094652" w:rsidRPr="00094652">
        <w:rPr>
          <w:lang w:val="en-US"/>
        </w:rPr>
        <w:t xml:space="preserve"> </w:t>
      </w:r>
      <w:r w:rsidR="0047799F" w:rsidRPr="00094652">
        <w:t>benda, fauna dan flora</w:t>
      </w:r>
      <w:r w:rsidR="00094652" w:rsidRPr="00094652">
        <w:rPr>
          <w:lang w:val="en-US"/>
        </w:rPr>
        <w:t xml:space="preserve">, </w:t>
      </w:r>
      <w:r w:rsidR="0047799F" w:rsidRPr="00094652">
        <w:t>makna simbo</w:t>
      </w:r>
      <w:r w:rsidR="00094652" w:rsidRPr="00094652">
        <w:rPr>
          <w:lang w:val="en-US"/>
        </w:rPr>
        <w:t xml:space="preserve">l </w:t>
      </w:r>
      <w:proofErr w:type="spellStart"/>
      <w:r w:rsidR="00094652" w:rsidRPr="00094652">
        <w:rPr>
          <w:lang w:val="en-US"/>
        </w:rPr>
        <w:t>yaitu</w:t>
      </w:r>
      <w:proofErr w:type="spellEnd"/>
      <w:r w:rsidR="00094652" w:rsidRPr="00094652">
        <w:rPr>
          <w:lang w:val="en-US"/>
        </w:rPr>
        <w:t xml:space="preserve"> </w:t>
      </w:r>
      <w:r w:rsidR="0047799F" w:rsidRPr="00094652">
        <w:t>makna denotasi dan makna konotasi</w:t>
      </w:r>
      <w:r w:rsidR="0089685E">
        <w:rPr>
          <w:lang w:val="en-US"/>
        </w:rPr>
        <w:t xml:space="preserve"> </w:t>
      </w:r>
      <w:proofErr w:type="spellStart"/>
      <w:r w:rsidR="0089685E">
        <w:rPr>
          <w:lang w:val="en-US"/>
        </w:rPr>
        <w:t>serta</w:t>
      </w:r>
      <w:proofErr w:type="spellEnd"/>
      <w:r w:rsidR="0089685E">
        <w:rPr>
          <w:lang w:val="en-US"/>
        </w:rPr>
        <w:t xml:space="preserve"> a</w:t>
      </w:r>
      <w:r w:rsidR="0047799F" w:rsidRPr="00094652">
        <w:t xml:space="preserve">spek-aspek nilai budaya yang berupa </w:t>
      </w:r>
      <w:r w:rsidR="0047799F" w:rsidRPr="00094652">
        <w:rPr>
          <w:color w:val="000000" w:themeColor="text1"/>
        </w:rPr>
        <w:t xml:space="preserve">(1) kesejahteraan, (2) gotong royong, (3) pengelolaan gender, (4) pelestarian dan kreativitas budaya, (5) pikiran positif, dan (rasa syukur).   </w:t>
      </w:r>
      <w:bookmarkEnd w:id="10"/>
    </w:p>
    <w:p w:rsidR="0047799F" w:rsidRPr="0047799F" w:rsidRDefault="0047799F">
      <w:pPr>
        <w:pStyle w:val="BodyText"/>
        <w:ind w:left="211" w:right="38" w:firstLine="283"/>
        <w:jc w:val="both"/>
      </w:pPr>
    </w:p>
    <w:p w:rsidR="00B554A1" w:rsidRDefault="00000000">
      <w:pPr>
        <w:pStyle w:val="ListParagraph"/>
        <w:numPr>
          <w:ilvl w:val="0"/>
          <w:numId w:val="1"/>
        </w:numPr>
        <w:tabs>
          <w:tab w:val="left" w:pos="495"/>
        </w:tabs>
        <w:spacing w:before="2" w:line="229" w:lineRule="exact"/>
        <w:jc w:val="both"/>
        <w:rPr>
          <w:sz w:val="20"/>
        </w:rPr>
      </w:pPr>
      <w:r>
        <w:rPr>
          <w:sz w:val="20"/>
        </w:rPr>
        <w:t>Pembahasan</w:t>
      </w:r>
    </w:p>
    <w:p w:rsidR="00B554A1" w:rsidRDefault="00000000">
      <w:pPr>
        <w:pStyle w:val="BodyText"/>
        <w:ind w:left="211" w:right="42" w:firstLine="283"/>
        <w:jc w:val="both"/>
      </w:pPr>
      <w:r>
        <w:t xml:space="preserve">Dalam sub bab ini akan dijelaskan mengenai </w:t>
      </w:r>
      <w:proofErr w:type="spellStart"/>
      <w:r w:rsidR="0047799F">
        <w:rPr>
          <w:lang w:val="en-US"/>
        </w:rPr>
        <w:t>bentuk</w:t>
      </w:r>
      <w:proofErr w:type="spellEnd"/>
      <w:r w:rsidR="0047799F">
        <w:rPr>
          <w:lang w:val="en-US"/>
        </w:rPr>
        <w:t xml:space="preserve"> </w:t>
      </w:r>
      <w:proofErr w:type="spellStart"/>
      <w:r w:rsidR="0047799F">
        <w:rPr>
          <w:lang w:val="en-US"/>
        </w:rPr>
        <w:t>simbol</w:t>
      </w:r>
      <w:proofErr w:type="spellEnd"/>
      <w:r w:rsidR="0047799F">
        <w:rPr>
          <w:lang w:val="en-US"/>
        </w:rPr>
        <w:t xml:space="preserve"> pada </w:t>
      </w:r>
      <w:proofErr w:type="spellStart"/>
      <w:r w:rsidR="0047799F">
        <w:rPr>
          <w:lang w:val="en-US"/>
        </w:rPr>
        <w:t>tradisi</w:t>
      </w:r>
      <w:proofErr w:type="spellEnd"/>
      <w:r w:rsidR="0047799F">
        <w:rPr>
          <w:lang w:val="en-US"/>
        </w:rPr>
        <w:t xml:space="preserve"> naik </w:t>
      </w:r>
      <w:proofErr w:type="spellStart"/>
      <w:r w:rsidR="0047799F">
        <w:rPr>
          <w:lang w:val="en-US"/>
        </w:rPr>
        <w:t>dango</w:t>
      </w:r>
      <w:proofErr w:type="spellEnd"/>
      <w:r w:rsidR="0047799F">
        <w:rPr>
          <w:lang w:val="en-US"/>
        </w:rPr>
        <w:t xml:space="preserve"> </w:t>
      </w:r>
      <w:proofErr w:type="spellStart"/>
      <w:r w:rsidR="0047799F">
        <w:rPr>
          <w:lang w:val="en-US"/>
        </w:rPr>
        <w:t>masyarakat</w:t>
      </w:r>
      <w:proofErr w:type="spellEnd"/>
      <w:r w:rsidR="0047799F">
        <w:rPr>
          <w:lang w:val="en-US"/>
        </w:rPr>
        <w:t xml:space="preserve"> </w:t>
      </w:r>
      <w:r w:rsidR="006229B9">
        <w:rPr>
          <w:lang w:val="en-US"/>
        </w:rPr>
        <w:t>D</w:t>
      </w:r>
      <w:r w:rsidR="0047799F">
        <w:rPr>
          <w:lang w:val="en-US"/>
        </w:rPr>
        <w:t xml:space="preserve">ayak </w:t>
      </w:r>
      <w:proofErr w:type="spellStart"/>
      <w:r w:rsidR="006229B9">
        <w:rPr>
          <w:lang w:val="en-US"/>
        </w:rPr>
        <w:t>K</w:t>
      </w:r>
      <w:r w:rsidR="0047799F">
        <w:rPr>
          <w:lang w:val="en-US"/>
        </w:rPr>
        <w:t>anayatn</w:t>
      </w:r>
      <w:proofErr w:type="spellEnd"/>
      <w:r w:rsidR="0047799F">
        <w:rPr>
          <w:lang w:val="en-US"/>
        </w:rPr>
        <w:t xml:space="preserve"> di </w:t>
      </w:r>
      <w:proofErr w:type="spellStart"/>
      <w:r w:rsidR="0047799F">
        <w:rPr>
          <w:lang w:val="en-US"/>
        </w:rPr>
        <w:t>Desa</w:t>
      </w:r>
      <w:proofErr w:type="spellEnd"/>
      <w:r w:rsidR="0047799F">
        <w:rPr>
          <w:lang w:val="en-US"/>
        </w:rPr>
        <w:t xml:space="preserve"> </w:t>
      </w:r>
      <w:proofErr w:type="spellStart"/>
      <w:r w:rsidR="0047799F">
        <w:rPr>
          <w:lang w:val="en-US"/>
        </w:rPr>
        <w:t>Punggur</w:t>
      </w:r>
      <w:proofErr w:type="spellEnd"/>
      <w:r w:rsidR="0047799F">
        <w:rPr>
          <w:lang w:val="en-US"/>
        </w:rPr>
        <w:t xml:space="preserve"> Kapuas </w:t>
      </w:r>
      <w:proofErr w:type="spellStart"/>
      <w:r w:rsidR="0047799F">
        <w:rPr>
          <w:lang w:val="en-US"/>
        </w:rPr>
        <w:t>Kecamatan</w:t>
      </w:r>
      <w:proofErr w:type="spellEnd"/>
      <w:r w:rsidR="0047799F">
        <w:rPr>
          <w:lang w:val="en-US"/>
        </w:rPr>
        <w:t xml:space="preserve"> Sungai </w:t>
      </w:r>
      <w:proofErr w:type="spellStart"/>
      <w:r w:rsidR="0047799F">
        <w:rPr>
          <w:lang w:val="en-US"/>
        </w:rPr>
        <w:t>Kakap</w:t>
      </w:r>
      <w:proofErr w:type="spellEnd"/>
      <w:r w:rsidR="0047799F">
        <w:rPr>
          <w:lang w:val="en-US"/>
        </w:rPr>
        <w:t xml:space="preserve"> </w:t>
      </w:r>
      <w:proofErr w:type="spellStart"/>
      <w:r w:rsidR="0047799F">
        <w:rPr>
          <w:lang w:val="en-US"/>
        </w:rPr>
        <w:t>Kabupaten</w:t>
      </w:r>
      <w:proofErr w:type="spellEnd"/>
      <w:r w:rsidR="0047799F">
        <w:rPr>
          <w:lang w:val="en-US"/>
        </w:rPr>
        <w:t xml:space="preserve"> </w:t>
      </w:r>
      <w:proofErr w:type="spellStart"/>
      <w:r w:rsidR="0047799F">
        <w:rPr>
          <w:lang w:val="en-US"/>
        </w:rPr>
        <w:t>Kubu</w:t>
      </w:r>
      <w:proofErr w:type="spellEnd"/>
      <w:r w:rsidR="0047799F">
        <w:rPr>
          <w:lang w:val="en-US"/>
        </w:rPr>
        <w:t xml:space="preserve"> Raya. </w:t>
      </w:r>
      <w:r>
        <w:t>Adapun penjelasan berdasarkan hasil</w:t>
      </w:r>
      <w:r>
        <w:rPr>
          <w:spacing w:val="-47"/>
        </w:rPr>
        <w:t xml:space="preserve"> </w:t>
      </w:r>
      <w:r>
        <w:t>temuan sebagai berikut.</w:t>
      </w:r>
    </w:p>
    <w:p w:rsidR="00FC1DE2" w:rsidRDefault="0089685E" w:rsidP="00FC1DE2">
      <w:pPr>
        <w:pStyle w:val="ListParagraph"/>
        <w:numPr>
          <w:ilvl w:val="0"/>
          <w:numId w:val="6"/>
        </w:numPr>
        <w:spacing w:before="1"/>
        <w:ind w:left="709"/>
        <w:jc w:val="both"/>
        <w:rPr>
          <w:sz w:val="20"/>
          <w:lang w:val="en-US"/>
        </w:rPr>
      </w:pPr>
      <w:proofErr w:type="spellStart"/>
      <w:r>
        <w:rPr>
          <w:sz w:val="20"/>
          <w:lang w:val="en-US"/>
        </w:rPr>
        <w:t>Bentuk</w:t>
      </w:r>
      <w:proofErr w:type="spellEnd"/>
      <w:r>
        <w:rPr>
          <w:sz w:val="20"/>
          <w:lang w:val="en-US"/>
        </w:rPr>
        <w:t xml:space="preserve"> </w:t>
      </w:r>
      <w:proofErr w:type="spellStart"/>
      <w:r>
        <w:rPr>
          <w:sz w:val="20"/>
          <w:lang w:val="en-US"/>
        </w:rPr>
        <w:t>Simbol</w:t>
      </w:r>
      <w:proofErr w:type="spellEnd"/>
    </w:p>
    <w:p w:rsidR="00F26078" w:rsidRPr="00584287" w:rsidRDefault="002107D3" w:rsidP="00584287">
      <w:pPr>
        <w:pStyle w:val="ListParagraph"/>
        <w:spacing w:before="1"/>
        <w:ind w:left="720" w:firstLine="414"/>
        <w:jc w:val="both"/>
        <w:rPr>
          <w:sz w:val="20"/>
          <w:szCs w:val="20"/>
          <w:lang w:val="en-US"/>
        </w:rPr>
      </w:pPr>
      <w:r w:rsidRPr="00584287">
        <w:rPr>
          <w:sz w:val="20"/>
          <w:szCs w:val="20"/>
        </w:rPr>
        <w:t xml:space="preserve">Bentuk simbol nonverbal pada tradisi naik dango masyarakat </w:t>
      </w:r>
      <w:r w:rsidR="006229B9">
        <w:rPr>
          <w:sz w:val="20"/>
          <w:szCs w:val="20"/>
          <w:lang w:val="en-US"/>
        </w:rPr>
        <w:t>D</w:t>
      </w:r>
      <w:r w:rsidRPr="00584287">
        <w:rPr>
          <w:sz w:val="20"/>
          <w:szCs w:val="20"/>
        </w:rPr>
        <w:t xml:space="preserve">ayak </w:t>
      </w:r>
      <w:r w:rsidR="006229B9">
        <w:rPr>
          <w:sz w:val="20"/>
          <w:szCs w:val="20"/>
          <w:lang w:val="en-US"/>
        </w:rPr>
        <w:t>K</w:t>
      </w:r>
      <w:r w:rsidRPr="00584287">
        <w:rPr>
          <w:sz w:val="20"/>
          <w:szCs w:val="20"/>
        </w:rPr>
        <w:t>anayatn Desa Punggur Kapuas Kecamatan Sungai Kakap Kabupaten Kubu Raya</w:t>
      </w:r>
      <w:r w:rsidRPr="00584287">
        <w:rPr>
          <w:sz w:val="20"/>
          <w:szCs w:val="20"/>
          <w:lang w:val="en-US"/>
        </w:rPr>
        <w:t xml:space="preserve"> </w:t>
      </w:r>
      <w:proofErr w:type="spellStart"/>
      <w:r w:rsidRPr="00584287">
        <w:rPr>
          <w:sz w:val="20"/>
          <w:szCs w:val="20"/>
          <w:lang w:val="en-US"/>
        </w:rPr>
        <w:t>dikategorikan</w:t>
      </w:r>
      <w:proofErr w:type="spellEnd"/>
      <w:r w:rsidRPr="00584287">
        <w:rPr>
          <w:sz w:val="20"/>
          <w:szCs w:val="20"/>
          <w:lang w:val="en-US"/>
        </w:rPr>
        <w:t xml:space="preserve"> </w:t>
      </w:r>
      <w:proofErr w:type="spellStart"/>
      <w:r w:rsidRPr="00584287">
        <w:rPr>
          <w:sz w:val="20"/>
          <w:szCs w:val="20"/>
          <w:lang w:val="en-US"/>
        </w:rPr>
        <w:t>menjadi</w:t>
      </w:r>
      <w:proofErr w:type="spellEnd"/>
      <w:r w:rsidRPr="00584287">
        <w:rPr>
          <w:sz w:val="20"/>
          <w:szCs w:val="20"/>
          <w:lang w:val="en-US"/>
        </w:rPr>
        <w:t xml:space="preserve"> </w:t>
      </w:r>
      <w:proofErr w:type="spellStart"/>
      <w:r w:rsidRPr="00584287">
        <w:rPr>
          <w:sz w:val="20"/>
          <w:szCs w:val="20"/>
          <w:lang w:val="en-US"/>
        </w:rPr>
        <w:t>bentuk</w:t>
      </w:r>
      <w:proofErr w:type="spellEnd"/>
      <w:r w:rsidRPr="00584287">
        <w:rPr>
          <w:sz w:val="20"/>
          <w:szCs w:val="20"/>
          <w:lang w:val="en-US"/>
        </w:rPr>
        <w:t xml:space="preserve"> </w:t>
      </w:r>
      <w:proofErr w:type="spellStart"/>
      <w:r w:rsidRPr="00584287">
        <w:rPr>
          <w:sz w:val="20"/>
          <w:szCs w:val="20"/>
          <w:lang w:val="en-US"/>
        </w:rPr>
        <w:t>benda</w:t>
      </w:r>
      <w:proofErr w:type="spellEnd"/>
      <w:r w:rsidRPr="00584287">
        <w:rPr>
          <w:sz w:val="20"/>
          <w:szCs w:val="20"/>
          <w:lang w:val="en-US"/>
        </w:rPr>
        <w:t xml:space="preserve">, fauna, dan flora. </w:t>
      </w:r>
      <w:r w:rsidRPr="00584287">
        <w:rPr>
          <w:sz w:val="20"/>
          <w:szCs w:val="20"/>
        </w:rPr>
        <w:t xml:space="preserve">Benda </w:t>
      </w:r>
      <w:proofErr w:type="spellStart"/>
      <w:r w:rsidRPr="00584287">
        <w:rPr>
          <w:sz w:val="20"/>
          <w:szCs w:val="20"/>
          <w:lang w:val="en-US"/>
        </w:rPr>
        <w:t>merupakan</w:t>
      </w:r>
      <w:proofErr w:type="spellEnd"/>
      <w:r w:rsidRPr="00584287">
        <w:rPr>
          <w:sz w:val="20"/>
          <w:szCs w:val="20"/>
        </w:rPr>
        <w:t xml:space="preserve"> barang yang berwujud yang dapat ditangkap dengan pancaindra</w:t>
      </w:r>
      <w:r w:rsidRPr="00584287">
        <w:rPr>
          <w:sz w:val="20"/>
          <w:szCs w:val="20"/>
          <w:lang w:val="en-US"/>
        </w:rPr>
        <w:t xml:space="preserve"> </w:t>
      </w:r>
      <w:proofErr w:type="spellStart"/>
      <w:r w:rsidRPr="00584287">
        <w:rPr>
          <w:sz w:val="20"/>
          <w:szCs w:val="20"/>
          <w:lang w:val="en-US"/>
        </w:rPr>
        <w:t>maupun</w:t>
      </w:r>
      <w:proofErr w:type="spellEnd"/>
      <w:r w:rsidRPr="00584287">
        <w:rPr>
          <w:sz w:val="20"/>
          <w:szCs w:val="20"/>
          <w:lang w:val="en-US"/>
        </w:rPr>
        <w:t xml:space="preserve"> </w:t>
      </w:r>
      <w:proofErr w:type="spellStart"/>
      <w:r w:rsidRPr="00584287">
        <w:rPr>
          <w:sz w:val="20"/>
          <w:szCs w:val="20"/>
          <w:lang w:val="en-US"/>
        </w:rPr>
        <w:t>barang</w:t>
      </w:r>
      <w:proofErr w:type="spellEnd"/>
      <w:r w:rsidRPr="00584287">
        <w:rPr>
          <w:sz w:val="20"/>
          <w:szCs w:val="20"/>
          <w:lang w:val="en-US"/>
        </w:rPr>
        <w:t xml:space="preserve"> </w:t>
      </w:r>
      <w:proofErr w:type="spellStart"/>
      <w:r w:rsidRPr="00584287">
        <w:rPr>
          <w:sz w:val="20"/>
          <w:szCs w:val="20"/>
          <w:lang w:val="en-US"/>
        </w:rPr>
        <w:t>tidak</w:t>
      </w:r>
      <w:proofErr w:type="spellEnd"/>
      <w:r w:rsidRPr="00584287">
        <w:rPr>
          <w:sz w:val="20"/>
          <w:szCs w:val="20"/>
          <w:lang w:val="en-US"/>
        </w:rPr>
        <w:t xml:space="preserve"> </w:t>
      </w:r>
      <w:proofErr w:type="spellStart"/>
      <w:r w:rsidRPr="00584287">
        <w:rPr>
          <w:sz w:val="20"/>
          <w:szCs w:val="20"/>
          <w:lang w:val="en-US"/>
        </w:rPr>
        <w:t>berwujud</w:t>
      </w:r>
      <w:proofErr w:type="spellEnd"/>
      <w:r w:rsidRPr="00584287">
        <w:rPr>
          <w:sz w:val="20"/>
          <w:szCs w:val="20"/>
          <w:lang w:val="en-US"/>
        </w:rPr>
        <w:t>.</w:t>
      </w:r>
      <w:r w:rsidRPr="00584287">
        <w:rPr>
          <w:sz w:val="20"/>
          <w:szCs w:val="20"/>
        </w:rPr>
        <w:t xml:space="preserve"> Peneliti menemukan dua belas data yang menunjukkan bentuk benda dalam simbol nonverbal tradisi naik dango</w:t>
      </w:r>
      <w:r w:rsidRPr="00584287">
        <w:rPr>
          <w:i/>
          <w:sz w:val="20"/>
          <w:szCs w:val="20"/>
        </w:rPr>
        <w:t xml:space="preserve">. </w:t>
      </w:r>
      <w:r w:rsidRPr="00584287">
        <w:rPr>
          <w:sz w:val="20"/>
          <w:szCs w:val="20"/>
        </w:rPr>
        <w:t>Bentuk benda tersebut dapat berupa</w:t>
      </w:r>
      <w:r w:rsidRPr="00584287">
        <w:rPr>
          <w:noProof/>
          <w:sz w:val="20"/>
          <w:szCs w:val="20"/>
          <w:lang w:val="id-ID"/>
        </w:rPr>
        <w:t xml:space="preserve"> </w:t>
      </w:r>
      <w:r w:rsidRPr="00584287">
        <w:rPr>
          <w:noProof/>
          <w:sz w:val="20"/>
          <w:szCs w:val="20"/>
        </w:rPr>
        <w:t>darah ayam, beras putih, beras kuning</w:t>
      </w:r>
      <w:r w:rsidRPr="00584287">
        <w:rPr>
          <w:noProof/>
          <w:sz w:val="20"/>
          <w:szCs w:val="20"/>
          <w:lang w:val="id-ID"/>
        </w:rPr>
        <w:t xml:space="preserve">, </w:t>
      </w:r>
      <w:r w:rsidRPr="00584287">
        <w:rPr>
          <w:noProof/>
          <w:sz w:val="20"/>
          <w:szCs w:val="20"/>
        </w:rPr>
        <w:t>beras pulut,</w:t>
      </w:r>
      <w:r w:rsidRPr="00584287">
        <w:rPr>
          <w:noProof/>
          <w:sz w:val="20"/>
          <w:szCs w:val="20"/>
          <w:lang w:val="id-ID"/>
        </w:rPr>
        <w:t xml:space="preserve"> </w:t>
      </w:r>
      <w:r w:rsidRPr="00584287">
        <w:rPr>
          <w:noProof/>
          <w:sz w:val="20"/>
          <w:szCs w:val="20"/>
        </w:rPr>
        <w:t>lemang</w:t>
      </w:r>
      <w:r w:rsidRPr="00584287">
        <w:rPr>
          <w:noProof/>
          <w:sz w:val="20"/>
          <w:szCs w:val="20"/>
          <w:lang w:val="id-ID"/>
        </w:rPr>
        <w:t xml:space="preserve">, </w:t>
      </w:r>
      <w:r w:rsidRPr="00584287">
        <w:rPr>
          <w:noProof/>
          <w:sz w:val="20"/>
          <w:szCs w:val="20"/>
        </w:rPr>
        <w:t>telur ayam</w:t>
      </w:r>
      <w:r w:rsidRPr="00584287">
        <w:rPr>
          <w:noProof/>
          <w:sz w:val="20"/>
          <w:szCs w:val="20"/>
          <w:lang w:val="id-ID"/>
        </w:rPr>
        <w:t xml:space="preserve"> , </w:t>
      </w:r>
      <w:r w:rsidRPr="00584287">
        <w:rPr>
          <w:noProof/>
          <w:sz w:val="20"/>
          <w:szCs w:val="20"/>
        </w:rPr>
        <w:t>tempayan, pelita, besi, kapur, kue tumpi’, wadah</w:t>
      </w:r>
      <w:r w:rsidRPr="00584287">
        <w:rPr>
          <w:i/>
          <w:sz w:val="20"/>
          <w:szCs w:val="20"/>
        </w:rPr>
        <w:t xml:space="preserve">. </w:t>
      </w:r>
      <w:r w:rsidR="00FC1DE2" w:rsidRPr="00584287">
        <w:rPr>
          <w:sz w:val="20"/>
          <w:szCs w:val="20"/>
          <w:lang w:val="en-US"/>
        </w:rPr>
        <w:t>F</w:t>
      </w:r>
      <w:r w:rsidRPr="00584287">
        <w:rPr>
          <w:sz w:val="20"/>
          <w:szCs w:val="20"/>
          <w:lang w:val="en-US"/>
        </w:rPr>
        <w:t xml:space="preserve">auna </w:t>
      </w:r>
      <w:proofErr w:type="spellStart"/>
      <w:r w:rsidRPr="00584287">
        <w:rPr>
          <w:sz w:val="20"/>
          <w:szCs w:val="20"/>
          <w:lang w:val="en-US"/>
        </w:rPr>
        <w:t>merupakan</w:t>
      </w:r>
      <w:proofErr w:type="spellEnd"/>
      <w:r w:rsidRPr="00584287">
        <w:rPr>
          <w:sz w:val="20"/>
          <w:szCs w:val="20"/>
          <w:lang w:val="en-US"/>
        </w:rPr>
        <w:t xml:space="preserve"> </w:t>
      </w:r>
      <w:r w:rsidRPr="00584287">
        <w:rPr>
          <w:sz w:val="20"/>
          <w:szCs w:val="20"/>
        </w:rPr>
        <w:t>se</w:t>
      </w:r>
      <w:proofErr w:type="spellStart"/>
      <w:r w:rsidRPr="00584287">
        <w:rPr>
          <w:sz w:val="20"/>
          <w:szCs w:val="20"/>
          <w:lang w:val="en-US"/>
        </w:rPr>
        <w:t>mua</w:t>
      </w:r>
      <w:proofErr w:type="spellEnd"/>
      <w:r w:rsidRPr="00584287">
        <w:rPr>
          <w:sz w:val="20"/>
          <w:szCs w:val="20"/>
          <w:lang w:val="en-US"/>
        </w:rPr>
        <w:t xml:space="preserve"> </w:t>
      </w:r>
      <w:proofErr w:type="spellStart"/>
      <w:r w:rsidRPr="00584287">
        <w:rPr>
          <w:sz w:val="20"/>
          <w:szCs w:val="20"/>
          <w:lang w:val="en-US"/>
        </w:rPr>
        <w:t>hewan</w:t>
      </w:r>
      <w:proofErr w:type="spellEnd"/>
      <w:r w:rsidRPr="00584287">
        <w:rPr>
          <w:sz w:val="20"/>
          <w:szCs w:val="20"/>
          <w:lang w:val="en-US"/>
        </w:rPr>
        <w:t xml:space="preserve"> pada </w:t>
      </w:r>
      <w:proofErr w:type="spellStart"/>
      <w:r w:rsidRPr="00584287">
        <w:rPr>
          <w:sz w:val="20"/>
          <w:szCs w:val="20"/>
          <w:lang w:val="en-US"/>
        </w:rPr>
        <w:t>suatu</w:t>
      </w:r>
      <w:proofErr w:type="spellEnd"/>
      <w:r w:rsidRPr="00584287">
        <w:rPr>
          <w:sz w:val="20"/>
          <w:szCs w:val="20"/>
        </w:rPr>
        <w:t xml:space="preserve"> habitat, daerah, atau strata geologi tertentu.</w:t>
      </w:r>
      <w:r w:rsidRPr="00584287">
        <w:rPr>
          <w:sz w:val="20"/>
          <w:szCs w:val="20"/>
          <w:lang w:val="en-US"/>
        </w:rPr>
        <w:t xml:space="preserve"> </w:t>
      </w:r>
      <w:r w:rsidRPr="00584287">
        <w:rPr>
          <w:sz w:val="20"/>
          <w:szCs w:val="20"/>
        </w:rPr>
        <w:t xml:space="preserve">Bentuk fauna simbol nonverbal pada tradisi naik dango dapat berupa hewan yang digunakan dalam tradisi tersebut. </w:t>
      </w:r>
      <w:proofErr w:type="spellStart"/>
      <w:r w:rsidR="00FC1DE2" w:rsidRPr="00584287">
        <w:rPr>
          <w:sz w:val="20"/>
          <w:szCs w:val="20"/>
          <w:lang w:val="en-US"/>
        </w:rPr>
        <w:t>Peneliti</w:t>
      </w:r>
      <w:proofErr w:type="spellEnd"/>
      <w:r w:rsidR="00FC1DE2" w:rsidRPr="00584287">
        <w:rPr>
          <w:sz w:val="20"/>
          <w:szCs w:val="20"/>
          <w:lang w:val="en-US"/>
        </w:rPr>
        <w:t xml:space="preserve"> </w:t>
      </w:r>
      <w:proofErr w:type="spellStart"/>
      <w:r w:rsidR="00FC1DE2" w:rsidRPr="00584287">
        <w:rPr>
          <w:sz w:val="20"/>
          <w:szCs w:val="20"/>
          <w:lang w:val="en-US"/>
        </w:rPr>
        <w:t>menemukan</w:t>
      </w:r>
      <w:proofErr w:type="spellEnd"/>
      <w:r w:rsidR="00FC1DE2" w:rsidRPr="00584287">
        <w:rPr>
          <w:sz w:val="20"/>
          <w:szCs w:val="20"/>
          <w:lang w:val="en-US"/>
        </w:rPr>
        <w:t xml:space="preserve"> </w:t>
      </w:r>
      <w:proofErr w:type="spellStart"/>
      <w:r w:rsidR="00FC1DE2" w:rsidRPr="00584287">
        <w:rPr>
          <w:sz w:val="20"/>
          <w:szCs w:val="20"/>
          <w:lang w:val="en-US"/>
        </w:rPr>
        <w:t>satu</w:t>
      </w:r>
      <w:proofErr w:type="spellEnd"/>
      <w:r w:rsidR="00FC1DE2" w:rsidRPr="00584287">
        <w:rPr>
          <w:sz w:val="20"/>
          <w:szCs w:val="20"/>
          <w:lang w:val="en-US"/>
        </w:rPr>
        <w:t xml:space="preserve"> b</w:t>
      </w:r>
      <w:r w:rsidRPr="00584287">
        <w:rPr>
          <w:sz w:val="20"/>
          <w:szCs w:val="20"/>
        </w:rPr>
        <w:t>entuk fauna dalam tradisi naik</w:t>
      </w:r>
      <w:r w:rsidR="00FC1DE2" w:rsidRPr="00584287">
        <w:rPr>
          <w:sz w:val="20"/>
          <w:szCs w:val="20"/>
          <w:lang w:val="en-US"/>
        </w:rPr>
        <w:t xml:space="preserve"> </w:t>
      </w:r>
      <w:bookmarkStart w:id="11" w:name="_Hlk129178403"/>
      <w:r w:rsidR="00FC1DE2" w:rsidRPr="00584287">
        <w:rPr>
          <w:sz w:val="20"/>
          <w:szCs w:val="20"/>
        </w:rPr>
        <w:t xml:space="preserve">dango </w:t>
      </w:r>
      <w:r w:rsidR="00FC1DE2" w:rsidRPr="00584287">
        <w:rPr>
          <w:sz w:val="20"/>
          <w:szCs w:val="20"/>
          <w:lang w:val="en-US"/>
        </w:rPr>
        <w:t xml:space="preserve">yang </w:t>
      </w:r>
      <w:r w:rsidR="00FC1DE2" w:rsidRPr="00584287">
        <w:rPr>
          <w:sz w:val="20"/>
          <w:szCs w:val="20"/>
        </w:rPr>
        <w:t>berupa</w:t>
      </w:r>
      <w:r w:rsidR="00FC1DE2" w:rsidRPr="00584287">
        <w:rPr>
          <w:i/>
          <w:color w:val="FF0000"/>
          <w:sz w:val="20"/>
          <w:szCs w:val="20"/>
        </w:rPr>
        <w:t xml:space="preserve"> </w:t>
      </w:r>
      <w:r w:rsidR="00FC1DE2" w:rsidRPr="00584287">
        <w:rPr>
          <w:iCs/>
          <w:sz w:val="20"/>
          <w:szCs w:val="20"/>
        </w:rPr>
        <w:t>ayam kampung</w:t>
      </w:r>
      <w:r w:rsidR="00FC1DE2" w:rsidRPr="00584287">
        <w:rPr>
          <w:color w:val="FF0000"/>
          <w:sz w:val="20"/>
          <w:szCs w:val="20"/>
        </w:rPr>
        <w:t xml:space="preserve">. </w:t>
      </w:r>
      <w:bookmarkEnd w:id="11"/>
    </w:p>
    <w:p w:rsidR="00584287" w:rsidRDefault="00F26078" w:rsidP="00584287">
      <w:pPr>
        <w:pStyle w:val="ListParagraph"/>
        <w:numPr>
          <w:ilvl w:val="0"/>
          <w:numId w:val="6"/>
        </w:numPr>
        <w:tabs>
          <w:tab w:val="left" w:pos="495"/>
        </w:tabs>
        <w:spacing w:before="1"/>
        <w:ind w:left="709"/>
        <w:jc w:val="both"/>
        <w:rPr>
          <w:sz w:val="20"/>
          <w:szCs w:val="20"/>
          <w:lang w:val="en-US"/>
        </w:rPr>
      </w:pPr>
      <w:proofErr w:type="spellStart"/>
      <w:r w:rsidRPr="00584287">
        <w:rPr>
          <w:sz w:val="20"/>
          <w:szCs w:val="20"/>
          <w:lang w:val="en-US"/>
        </w:rPr>
        <w:t>Makna</w:t>
      </w:r>
      <w:proofErr w:type="spellEnd"/>
      <w:r w:rsidRPr="00584287">
        <w:rPr>
          <w:sz w:val="20"/>
          <w:szCs w:val="20"/>
          <w:lang w:val="en-US"/>
        </w:rPr>
        <w:t xml:space="preserve"> </w:t>
      </w:r>
      <w:proofErr w:type="spellStart"/>
      <w:r w:rsidRPr="00584287">
        <w:rPr>
          <w:sz w:val="20"/>
          <w:szCs w:val="20"/>
          <w:lang w:val="en-US"/>
        </w:rPr>
        <w:t>Simbol</w:t>
      </w:r>
      <w:proofErr w:type="spellEnd"/>
    </w:p>
    <w:p w:rsidR="00834199" w:rsidRPr="00584287" w:rsidRDefault="00FC1DE2" w:rsidP="00584287">
      <w:pPr>
        <w:pStyle w:val="ListParagraph"/>
        <w:tabs>
          <w:tab w:val="left" w:pos="495"/>
        </w:tabs>
        <w:spacing w:before="1"/>
        <w:ind w:left="709" w:firstLine="425"/>
        <w:jc w:val="both"/>
        <w:rPr>
          <w:sz w:val="20"/>
          <w:szCs w:val="20"/>
          <w:lang w:val="en-US"/>
        </w:rPr>
      </w:pPr>
      <w:proofErr w:type="spellStart"/>
      <w:r w:rsidRPr="00584287">
        <w:rPr>
          <w:sz w:val="20"/>
          <w:szCs w:val="20"/>
          <w:lang w:val="en-US"/>
        </w:rPr>
        <w:t>Makna</w:t>
      </w:r>
      <w:proofErr w:type="spellEnd"/>
      <w:r w:rsidRPr="00584287">
        <w:rPr>
          <w:sz w:val="20"/>
          <w:szCs w:val="20"/>
          <w:lang w:val="en-US"/>
        </w:rPr>
        <w:t xml:space="preserve"> </w:t>
      </w:r>
      <w:r w:rsidRPr="00584287">
        <w:rPr>
          <w:sz w:val="20"/>
          <w:szCs w:val="20"/>
        </w:rPr>
        <w:t xml:space="preserve">simbol nonverbal pada tradisi naik dango masyarakat </w:t>
      </w:r>
      <w:r w:rsidR="006229B9">
        <w:rPr>
          <w:sz w:val="20"/>
          <w:szCs w:val="20"/>
          <w:lang w:val="en-US"/>
        </w:rPr>
        <w:t>D</w:t>
      </w:r>
      <w:r w:rsidRPr="00584287">
        <w:rPr>
          <w:sz w:val="20"/>
          <w:szCs w:val="20"/>
        </w:rPr>
        <w:t xml:space="preserve">ayak </w:t>
      </w:r>
      <w:r w:rsidR="006229B9">
        <w:rPr>
          <w:sz w:val="20"/>
          <w:szCs w:val="20"/>
          <w:lang w:val="en-US"/>
        </w:rPr>
        <w:t>K</w:t>
      </w:r>
      <w:r w:rsidRPr="00584287">
        <w:rPr>
          <w:sz w:val="20"/>
          <w:szCs w:val="20"/>
        </w:rPr>
        <w:t>anayatn Desa Punggur Kapuas Kecamatan Sungai Kakap Kabupaten Kubu Raya</w:t>
      </w:r>
      <w:r w:rsidRPr="00584287">
        <w:rPr>
          <w:sz w:val="20"/>
          <w:szCs w:val="20"/>
          <w:lang w:val="en-US"/>
        </w:rPr>
        <w:t xml:space="preserve"> </w:t>
      </w:r>
      <w:proofErr w:type="spellStart"/>
      <w:r w:rsidRPr="00584287">
        <w:rPr>
          <w:sz w:val="20"/>
          <w:szCs w:val="20"/>
          <w:lang w:val="en-US"/>
        </w:rPr>
        <w:t>dikategorikan</w:t>
      </w:r>
      <w:proofErr w:type="spellEnd"/>
      <w:r w:rsidRPr="00584287">
        <w:rPr>
          <w:sz w:val="20"/>
          <w:szCs w:val="20"/>
          <w:lang w:val="en-US"/>
        </w:rPr>
        <w:t xml:space="preserve"> </w:t>
      </w:r>
      <w:proofErr w:type="spellStart"/>
      <w:r w:rsidRPr="00584287">
        <w:rPr>
          <w:sz w:val="20"/>
          <w:szCs w:val="20"/>
          <w:lang w:val="en-US"/>
        </w:rPr>
        <w:t>menjadi</w:t>
      </w:r>
      <w:proofErr w:type="spellEnd"/>
      <w:r w:rsidRPr="00584287">
        <w:rPr>
          <w:sz w:val="20"/>
          <w:szCs w:val="20"/>
          <w:lang w:val="en-US"/>
        </w:rPr>
        <w:t xml:space="preserve"> </w:t>
      </w:r>
      <w:proofErr w:type="spellStart"/>
      <w:r w:rsidRPr="00584287">
        <w:rPr>
          <w:sz w:val="20"/>
          <w:szCs w:val="20"/>
          <w:lang w:val="en-US"/>
        </w:rPr>
        <w:t>makna</w:t>
      </w:r>
      <w:proofErr w:type="spellEnd"/>
      <w:r w:rsidRPr="00584287">
        <w:rPr>
          <w:sz w:val="20"/>
          <w:szCs w:val="20"/>
          <w:lang w:val="en-US"/>
        </w:rPr>
        <w:t xml:space="preserve"> </w:t>
      </w:r>
      <w:proofErr w:type="spellStart"/>
      <w:r w:rsidRPr="00584287">
        <w:rPr>
          <w:sz w:val="20"/>
          <w:szCs w:val="20"/>
          <w:lang w:val="en-US"/>
        </w:rPr>
        <w:t>denota</w:t>
      </w:r>
      <w:r w:rsidR="00834199" w:rsidRPr="00584287">
        <w:rPr>
          <w:sz w:val="20"/>
          <w:szCs w:val="20"/>
          <w:lang w:val="en-US"/>
        </w:rPr>
        <w:t>si</w:t>
      </w:r>
      <w:proofErr w:type="spellEnd"/>
      <w:r w:rsidRPr="00584287">
        <w:rPr>
          <w:sz w:val="20"/>
          <w:szCs w:val="20"/>
          <w:lang w:val="en-US"/>
        </w:rPr>
        <w:t xml:space="preserve"> dan </w:t>
      </w:r>
      <w:proofErr w:type="spellStart"/>
      <w:r w:rsidRPr="00584287">
        <w:rPr>
          <w:sz w:val="20"/>
          <w:szCs w:val="20"/>
          <w:lang w:val="en-US"/>
        </w:rPr>
        <w:t>makna</w:t>
      </w:r>
      <w:proofErr w:type="spellEnd"/>
      <w:r w:rsidRPr="00584287">
        <w:rPr>
          <w:sz w:val="20"/>
          <w:szCs w:val="20"/>
          <w:lang w:val="en-US"/>
        </w:rPr>
        <w:t xml:space="preserve"> </w:t>
      </w:r>
      <w:proofErr w:type="spellStart"/>
      <w:r w:rsidRPr="00584287">
        <w:rPr>
          <w:sz w:val="20"/>
          <w:szCs w:val="20"/>
          <w:lang w:val="en-US"/>
        </w:rPr>
        <w:t>konota</w:t>
      </w:r>
      <w:r w:rsidR="00834199" w:rsidRPr="00584287">
        <w:rPr>
          <w:sz w:val="20"/>
          <w:szCs w:val="20"/>
          <w:lang w:val="en-US"/>
        </w:rPr>
        <w:t>si</w:t>
      </w:r>
      <w:proofErr w:type="spellEnd"/>
      <w:r w:rsidR="00834199" w:rsidRPr="00584287">
        <w:rPr>
          <w:sz w:val="20"/>
          <w:szCs w:val="20"/>
          <w:lang w:val="en-US"/>
        </w:rPr>
        <w:t xml:space="preserve">. </w:t>
      </w:r>
      <w:r w:rsidR="00834199" w:rsidRPr="00584287">
        <w:rPr>
          <w:sz w:val="20"/>
          <w:szCs w:val="20"/>
        </w:rPr>
        <w:t>Makna denotasi adalah hubungan antara simbol dan referennya (Morissan 2013:136).</w:t>
      </w:r>
      <w:r w:rsidR="00834199" w:rsidRPr="00584287">
        <w:rPr>
          <w:sz w:val="20"/>
          <w:szCs w:val="20"/>
          <w:lang w:val="en-US"/>
        </w:rPr>
        <w:t xml:space="preserve"> </w:t>
      </w:r>
      <w:r w:rsidR="00834199" w:rsidRPr="00584287">
        <w:rPr>
          <w:sz w:val="20"/>
          <w:szCs w:val="20"/>
        </w:rPr>
        <w:t xml:space="preserve">Makna denotasi merupakan makna langsung sebuah tanda </w:t>
      </w:r>
      <w:r w:rsidR="00834199" w:rsidRPr="00584287">
        <w:rPr>
          <w:sz w:val="20"/>
          <w:szCs w:val="20"/>
        </w:rPr>
        <w:t>yang sesuai definisinya, literal, dan jelas (mudah dipahami).</w:t>
      </w:r>
      <w:r w:rsidR="00834199" w:rsidRPr="00584287">
        <w:rPr>
          <w:sz w:val="20"/>
          <w:szCs w:val="20"/>
          <w:lang w:val="en-US"/>
        </w:rPr>
        <w:t xml:space="preserve"> Jadi, </w:t>
      </w:r>
      <w:proofErr w:type="spellStart"/>
      <w:r w:rsidR="00834199" w:rsidRPr="00584287">
        <w:rPr>
          <w:sz w:val="20"/>
          <w:szCs w:val="20"/>
          <w:lang w:val="en-US"/>
        </w:rPr>
        <w:t>makna</w:t>
      </w:r>
      <w:proofErr w:type="spellEnd"/>
      <w:r w:rsidR="00834199" w:rsidRPr="00584287">
        <w:rPr>
          <w:sz w:val="20"/>
          <w:szCs w:val="20"/>
          <w:lang w:val="en-US"/>
        </w:rPr>
        <w:t xml:space="preserve"> </w:t>
      </w:r>
      <w:r w:rsidR="00834199" w:rsidRPr="00584287">
        <w:rPr>
          <w:sz w:val="20"/>
          <w:szCs w:val="20"/>
        </w:rPr>
        <w:t>denotasi dalam tradisi naik dango yaitu alat atau barang-barang yang digunakan pada saat prosesi naik dango, setiap bentuk memiliki fungsi untuk pemanfaatan benda yang digunakan.</w:t>
      </w:r>
      <w:r w:rsidR="00834199" w:rsidRPr="00584287">
        <w:rPr>
          <w:sz w:val="20"/>
          <w:szCs w:val="20"/>
          <w:lang w:val="en-US"/>
        </w:rPr>
        <w:t xml:space="preserve"> </w:t>
      </w:r>
      <w:r w:rsidR="00834199" w:rsidRPr="00584287">
        <w:rPr>
          <w:sz w:val="20"/>
          <w:szCs w:val="20"/>
        </w:rPr>
        <w:t>Makna konotasi adalah hubungan antara simbol dan orang (Morissan 2013:136)</w:t>
      </w:r>
      <w:r w:rsidR="00834199" w:rsidRPr="00584287">
        <w:rPr>
          <w:sz w:val="20"/>
          <w:szCs w:val="20"/>
          <w:lang w:val="en-US"/>
        </w:rPr>
        <w:t xml:space="preserve">. </w:t>
      </w:r>
      <w:r w:rsidR="00834199" w:rsidRPr="00584287">
        <w:rPr>
          <w:sz w:val="20"/>
          <w:szCs w:val="20"/>
        </w:rPr>
        <w:t>Makna konotasi benda dalam tradisi naik dango yaitu makna yang timbul setelah makna denotasi</w:t>
      </w:r>
      <w:r w:rsidR="00834199" w:rsidRPr="00584287">
        <w:rPr>
          <w:sz w:val="20"/>
          <w:szCs w:val="20"/>
          <w:lang w:val="en-US"/>
        </w:rPr>
        <w:t xml:space="preserve"> yang </w:t>
      </w:r>
      <w:proofErr w:type="spellStart"/>
      <w:r w:rsidR="00834199" w:rsidRPr="00584287">
        <w:rPr>
          <w:sz w:val="20"/>
          <w:szCs w:val="20"/>
          <w:lang w:val="en-US"/>
        </w:rPr>
        <w:t>dimana</w:t>
      </w:r>
      <w:proofErr w:type="spellEnd"/>
      <w:r w:rsidR="00834199" w:rsidRPr="00584287">
        <w:rPr>
          <w:sz w:val="20"/>
          <w:szCs w:val="20"/>
          <w:lang w:val="en-US"/>
        </w:rPr>
        <w:t xml:space="preserve"> </w:t>
      </w:r>
      <w:proofErr w:type="spellStart"/>
      <w:r w:rsidR="00834199" w:rsidRPr="00584287">
        <w:rPr>
          <w:sz w:val="20"/>
          <w:szCs w:val="20"/>
          <w:lang w:val="en-US"/>
        </w:rPr>
        <w:t>makna</w:t>
      </w:r>
      <w:proofErr w:type="spellEnd"/>
      <w:r w:rsidR="00834199" w:rsidRPr="00584287">
        <w:rPr>
          <w:sz w:val="20"/>
          <w:szCs w:val="20"/>
          <w:lang w:val="en-US"/>
        </w:rPr>
        <w:t xml:space="preserve"> </w:t>
      </w:r>
      <w:proofErr w:type="spellStart"/>
      <w:r w:rsidR="00834199" w:rsidRPr="00584287">
        <w:rPr>
          <w:sz w:val="20"/>
          <w:szCs w:val="20"/>
          <w:lang w:val="en-US"/>
        </w:rPr>
        <w:t>tersebut</w:t>
      </w:r>
      <w:proofErr w:type="spellEnd"/>
      <w:r w:rsidR="00834199" w:rsidRPr="00584287">
        <w:rPr>
          <w:sz w:val="20"/>
          <w:szCs w:val="20"/>
          <w:lang w:val="en-US"/>
        </w:rPr>
        <w:t xml:space="preserve"> </w:t>
      </w:r>
      <w:proofErr w:type="spellStart"/>
      <w:r w:rsidR="00834199" w:rsidRPr="00584287">
        <w:rPr>
          <w:sz w:val="20"/>
          <w:szCs w:val="20"/>
          <w:lang w:val="en-US"/>
        </w:rPr>
        <w:t>muncul</w:t>
      </w:r>
      <w:proofErr w:type="spellEnd"/>
      <w:r w:rsidR="00834199" w:rsidRPr="00584287">
        <w:rPr>
          <w:sz w:val="20"/>
          <w:szCs w:val="20"/>
          <w:lang w:val="en-US"/>
        </w:rPr>
        <w:t xml:space="preserve"> </w:t>
      </w:r>
      <w:proofErr w:type="spellStart"/>
      <w:r w:rsidR="00834199" w:rsidRPr="00584287">
        <w:rPr>
          <w:sz w:val="20"/>
          <w:szCs w:val="20"/>
          <w:lang w:val="en-US"/>
        </w:rPr>
        <w:t>karena</w:t>
      </w:r>
      <w:proofErr w:type="spellEnd"/>
      <w:r w:rsidR="00834199" w:rsidRPr="00584287">
        <w:rPr>
          <w:sz w:val="20"/>
          <w:szCs w:val="20"/>
          <w:lang w:val="en-US"/>
        </w:rPr>
        <w:t xml:space="preserve"> </w:t>
      </w:r>
      <w:proofErr w:type="spellStart"/>
      <w:r w:rsidR="00834199" w:rsidRPr="00584287">
        <w:rPr>
          <w:sz w:val="20"/>
          <w:szCs w:val="20"/>
          <w:lang w:val="en-US"/>
        </w:rPr>
        <w:t>interaksi</w:t>
      </w:r>
      <w:proofErr w:type="spellEnd"/>
      <w:r w:rsidR="00834199" w:rsidRPr="00584287">
        <w:rPr>
          <w:sz w:val="20"/>
          <w:szCs w:val="20"/>
          <w:lang w:val="en-US"/>
        </w:rPr>
        <w:t xml:space="preserve"> </w:t>
      </w:r>
      <w:r w:rsidR="00834199" w:rsidRPr="00584287">
        <w:rPr>
          <w:sz w:val="20"/>
          <w:szCs w:val="20"/>
        </w:rPr>
        <w:t xml:space="preserve">antara tanda bertemu dengan perasaan atau emosi </w:t>
      </w:r>
      <w:proofErr w:type="spellStart"/>
      <w:r w:rsidR="00EB352A">
        <w:rPr>
          <w:sz w:val="20"/>
          <w:szCs w:val="20"/>
          <w:lang w:val="en-US"/>
        </w:rPr>
        <w:t>seseorang</w:t>
      </w:r>
      <w:proofErr w:type="spellEnd"/>
      <w:r w:rsidR="00834199" w:rsidRPr="00584287">
        <w:rPr>
          <w:sz w:val="20"/>
          <w:szCs w:val="20"/>
        </w:rPr>
        <w:t xml:space="preserve"> dan nilai-nilai budaya</w:t>
      </w:r>
      <w:r w:rsidR="00834199" w:rsidRPr="00584287">
        <w:rPr>
          <w:sz w:val="20"/>
          <w:szCs w:val="20"/>
          <w:lang w:val="en-US"/>
        </w:rPr>
        <w:t xml:space="preserve">. </w:t>
      </w:r>
      <w:r w:rsidR="00584287" w:rsidRPr="00584287">
        <w:rPr>
          <w:sz w:val="20"/>
          <w:szCs w:val="20"/>
        </w:rPr>
        <w:t xml:space="preserve">Peneliti menemukan </w:t>
      </w:r>
      <w:proofErr w:type="spellStart"/>
      <w:r w:rsidR="00584287" w:rsidRPr="00584287">
        <w:rPr>
          <w:sz w:val="20"/>
          <w:szCs w:val="20"/>
          <w:lang w:val="en-US"/>
        </w:rPr>
        <w:t>tiga</w:t>
      </w:r>
      <w:proofErr w:type="spellEnd"/>
      <w:r w:rsidR="00584287" w:rsidRPr="00584287">
        <w:rPr>
          <w:sz w:val="20"/>
          <w:szCs w:val="20"/>
        </w:rPr>
        <w:t xml:space="preserve"> belas data makna denotasi dan </w:t>
      </w:r>
      <w:proofErr w:type="spellStart"/>
      <w:r w:rsidR="00584287" w:rsidRPr="00584287">
        <w:rPr>
          <w:sz w:val="20"/>
          <w:szCs w:val="20"/>
          <w:lang w:val="en-US"/>
        </w:rPr>
        <w:t>tiga</w:t>
      </w:r>
      <w:proofErr w:type="spellEnd"/>
      <w:r w:rsidR="00584287" w:rsidRPr="00584287">
        <w:rPr>
          <w:sz w:val="20"/>
          <w:szCs w:val="20"/>
        </w:rPr>
        <w:t xml:space="preserve"> belas data makna konotasi dalam tradisi naik dango</w:t>
      </w:r>
      <w:r w:rsidR="00584287" w:rsidRPr="00584287">
        <w:rPr>
          <w:i/>
          <w:sz w:val="20"/>
          <w:szCs w:val="20"/>
          <w:lang w:val="en-US"/>
        </w:rPr>
        <w:t>.</w:t>
      </w:r>
      <w:r w:rsidR="00584287" w:rsidRPr="00584287">
        <w:rPr>
          <w:iCs/>
          <w:sz w:val="20"/>
          <w:szCs w:val="20"/>
          <w:lang w:val="en-US"/>
        </w:rPr>
        <w:t xml:space="preserve"> </w:t>
      </w:r>
      <w:proofErr w:type="spellStart"/>
      <w:r w:rsidR="00584287" w:rsidRPr="00584287">
        <w:rPr>
          <w:iCs/>
          <w:sz w:val="20"/>
          <w:szCs w:val="20"/>
          <w:lang w:val="en-US"/>
        </w:rPr>
        <w:t>Penjelasannya</w:t>
      </w:r>
      <w:proofErr w:type="spellEnd"/>
      <w:r w:rsidR="00584287" w:rsidRPr="00584287">
        <w:rPr>
          <w:iCs/>
          <w:sz w:val="20"/>
          <w:szCs w:val="20"/>
          <w:lang w:val="en-US"/>
        </w:rPr>
        <w:t xml:space="preserve"> </w:t>
      </w:r>
      <w:proofErr w:type="spellStart"/>
      <w:r w:rsidR="00584287" w:rsidRPr="00584287">
        <w:rPr>
          <w:iCs/>
          <w:sz w:val="20"/>
          <w:szCs w:val="20"/>
          <w:lang w:val="en-US"/>
        </w:rPr>
        <w:t>sebagai</w:t>
      </w:r>
      <w:proofErr w:type="spellEnd"/>
      <w:r w:rsidR="00584287" w:rsidRPr="00584287">
        <w:rPr>
          <w:iCs/>
          <w:sz w:val="20"/>
          <w:szCs w:val="20"/>
          <w:lang w:val="en-US"/>
        </w:rPr>
        <w:t xml:space="preserve"> </w:t>
      </w:r>
      <w:proofErr w:type="spellStart"/>
      <w:r w:rsidR="00584287" w:rsidRPr="00584287">
        <w:rPr>
          <w:iCs/>
          <w:sz w:val="20"/>
          <w:szCs w:val="20"/>
          <w:lang w:val="en-US"/>
        </w:rPr>
        <w:t>berikut</w:t>
      </w:r>
      <w:proofErr w:type="spellEnd"/>
      <w:r w:rsidR="00584287" w:rsidRPr="00584287">
        <w:rPr>
          <w:iCs/>
          <w:sz w:val="20"/>
          <w:szCs w:val="20"/>
          <w:lang w:val="en-US"/>
        </w:rPr>
        <w:t>:</w:t>
      </w:r>
    </w:p>
    <w:p w:rsidR="00584287" w:rsidRDefault="00584287" w:rsidP="00584287">
      <w:pPr>
        <w:pStyle w:val="ListParagraph"/>
        <w:numPr>
          <w:ilvl w:val="0"/>
          <w:numId w:val="9"/>
        </w:numPr>
        <w:tabs>
          <w:tab w:val="left" w:pos="1134"/>
          <w:tab w:val="left" w:pos="1701"/>
        </w:tabs>
        <w:ind w:left="709" w:firstLine="142"/>
        <w:jc w:val="both"/>
        <w:rPr>
          <w:iCs/>
          <w:sz w:val="20"/>
          <w:szCs w:val="20"/>
          <w:lang w:val="en-US"/>
        </w:rPr>
      </w:pPr>
      <w:proofErr w:type="spellStart"/>
      <w:r w:rsidRPr="00584287">
        <w:rPr>
          <w:iCs/>
          <w:sz w:val="20"/>
          <w:szCs w:val="20"/>
          <w:lang w:val="en-US"/>
        </w:rPr>
        <w:t>Ayam</w:t>
      </w:r>
      <w:proofErr w:type="spellEnd"/>
      <w:r w:rsidRPr="00584287">
        <w:rPr>
          <w:iCs/>
          <w:sz w:val="20"/>
          <w:szCs w:val="20"/>
          <w:lang w:val="en-US"/>
        </w:rPr>
        <w:t xml:space="preserve"> Kampung</w:t>
      </w:r>
    </w:p>
    <w:p w:rsidR="000D5538" w:rsidRPr="000D5538" w:rsidRDefault="000D5538" w:rsidP="000D5538">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584287">
        <w:rPr>
          <w:bCs/>
          <w:sz w:val="20"/>
          <w:szCs w:val="20"/>
        </w:rPr>
        <w:t>Ayam kampung</w:t>
      </w:r>
      <w:r w:rsidRPr="000D5538">
        <w:rPr>
          <w:bCs/>
          <w:sz w:val="20"/>
          <w:szCs w:val="20"/>
        </w:rPr>
        <w:t xml:space="preserve"> secara denotasi adalah hewan ternak yang banyak dipelihara oleh manusia dan wajib disediakan pada saat melaksanakan tradisi naik dango. Ayam kampung memiliki tubuh yang jenjang dan lebih panjang dari pada ayam jenis lainnya. </w:t>
      </w:r>
    </w:p>
    <w:p w:rsidR="000D5538" w:rsidRPr="00584287" w:rsidRDefault="000D5538" w:rsidP="000D5538">
      <w:pPr>
        <w:pStyle w:val="ListParagraph"/>
        <w:tabs>
          <w:tab w:val="left" w:pos="1560"/>
          <w:tab w:val="left" w:pos="1701"/>
        </w:tabs>
        <w:ind w:left="993"/>
        <w:jc w:val="both"/>
        <w:rPr>
          <w:bCs/>
          <w:sz w:val="20"/>
          <w:szCs w:val="20"/>
        </w:rPr>
      </w:pPr>
      <w:r w:rsidRPr="00584287">
        <w:rPr>
          <w:bCs/>
          <w:sz w:val="20"/>
          <w:szCs w:val="20"/>
        </w:rPr>
        <w:tab/>
      </w:r>
      <w:r w:rsidRPr="00584287">
        <w:rPr>
          <w:bCs/>
          <w:sz w:val="20"/>
          <w:szCs w:val="20"/>
        </w:rPr>
        <w:tab/>
        <w:t xml:space="preserve">Ayam kampung secara konotasi adalah melambangkan sebagai tanda kehormatan, ucapan rasa syukur juga sebagai sajen (hidangan) yang ditujukan untuk Jubata (Tuhan). Masyarakat biasanya memanfaatkan </w:t>
      </w:r>
      <w:r w:rsidRPr="00584287">
        <w:rPr>
          <w:bCs/>
          <w:iCs/>
          <w:sz w:val="20"/>
          <w:szCs w:val="20"/>
        </w:rPr>
        <w:t>Ayam Kampung untuk dipotong, direbus, kemudian disajikan.</w:t>
      </w:r>
      <w:r w:rsidRPr="00584287">
        <w:rPr>
          <w:bCs/>
          <w:sz w:val="20"/>
          <w:szCs w:val="20"/>
        </w:rPr>
        <w:t xml:space="preserve"> </w:t>
      </w:r>
    </w:p>
    <w:p w:rsidR="000D5538" w:rsidRDefault="000D5538" w:rsidP="000D5538">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r>
        <w:rPr>
          <w:iCs/>
          <w:sz w:val="20"/>
          <w:szCs w:val="20"/>
          <w:lang w:val="en-US"/>
        </w:rPr>
        <w:t xml:space="preserve">Darah </w:t>
      </w:r>
      <w:proofErr w:type="spellStart"/>
      <w:r>
        <w:rPr>
          <w:iCs/>
          <w:sz w:val="20"/>
          <w:szCs w:val="20"/>
          <w:lang w:val="en-US"/>
        </w:rPr>
        <w:t>Ayam</w:t>
      </w:r>
      <w:proofErr w:type="spellEnd"/>
    </w:p>
    <w:p w:rsidR="000D5538" w:rsidRPr="000D5538" w:rsidRDefault="000D5538" w:rsidP="000D5538">
      <w:pPr>
        <w:pStyle w:val="ListParagraph"/>
        <w:tabs>
          <w:tab w:val="left" w:pos="1560"/>
          <w:tab w:val="left" w:pos="1701"/>
        </w:tabs>
        <w:ind w:left="993"/>
        <w:jc w:val="both"/>
        <w:rPr>
          <w:bCs/>
          <w:i/>
          <w:sz w:val="20"/>
          <w:szCs w:val="20"/>
        </w:rPr>
      </w:pPr>
      <w:r>
        <w:rPr>
          <w:iCs/>
          <w:sz w:val="20"/>
          <w:szCs w:val="20"/>
          <w:lang w:val="en-US"/>
        </w:rPr>
        <w:tab/>
      </w:r>
      <w:r>
        <w:rPr>
          <w:iCs/>
          <w:sz w:val="20"/>
          <w:szCs w:val="20"/>
          <w:lang w:val="en-US"/>
        </w:rPr>
        <w:tab/>
      </w:r>
      <w:r w:rsidRPr="000D5538">
        <w:rPr>
          <w:bCs/>
          <w:sz w:val="20"/>
          <w:szCs w:val="20"/>
        </w:rPr>
        <w:t>Darah ayam secara denotasi adalah cairan berwarna merah pekat yang berasal dari tubuh ayam yang berfungsi untuk mengirimkan zat-zat oksigen yang dibutuhkan oleh jaringan tubuh dan sebagai pertahanan tubuh terhadap virus maupun bakteri di tubuh ayam.</w:t>
      </w:r>
      <w:r w:rsidRPr="000D5538">
        <w:rPr>
          <w:bCs/>
          <w:i/>
          <w:sz w:val="20"/>
          <w:szCs w:val="20"/>
        </w:rPr>
        <w:t xml:space="preserve"> </w:t>
      </w:r>
    </w:p>
    <w:p w:rsidR="000D5538" w:rsidRPr="000D5538" w:rsidRDefault="000D5538" w:rsidP="000D5538">
      <w:pPr>
        <w:pStyle w:val="ListParagraph"/>
        <w:tabs>
          <w:tab w:val="left" w:pos="1560"/>
          <w:tab w:val="left" w:pos="1701"/>
        </w:tabs>
        <w:ind w:left="993"/>
        <w:jc w:val="both"/>
        <w:rPr>
          <w:bCs/>
          <w:iCs/>
          <w:sz w:val="20"/>
          <w:szCs w:val="20"/>
        </w:rPr>
      </w:pPr>
      <w:r w:rsidRPr="000D5538">
        <w:rPr>
          <w:bCs/>
          <w:i/>
          <w:sz w:val="20"/>
          <w:szCs w:val="20"/>
        </w:rPr>
        <w:tab/>
      </w:r>
      <w:r w:rsidRPr="000D5538">
        <w:rPr>
          <w:bCs/>
          <w:i/>
          <w:sz w:val="20"/>
          <w:szCs w:val="20"/>
        </w:rPr>
        <w:tab/>
      </w:r>
      <w:r w:rsidRPr="000D5538">
        <w:rPr>
          <w:bCs/>
          <w:i/>
          <w:sz w:val="20"/>
          <w:szCs w:val="20"/>
        </w:rPr>
        <w:tab/>
      </w:r>
      <w:r w:rsidRPr="000D5538">
        <w:rPr>
          <w:bCs/>
          <w:sz w:val="20"/>
          <w:szCs w:val="20"/>
        </w:rPr>
        <w:t>Darah ayam secara konotasi adalah melambangkan sebagai</w:t>
      </w:r>
      <w:r w:rsidRPr="000D5538">
        <w:rPr>
          <w:bCs/>
          <w:iCs/>
          <w:sz w:val="20"/>
          <w:szCs w:val="20"/>
        </w:rPr>
        <w:t xml:space="preserve"> </w:t>
      </w:r>
      <w:r w:rsidRPr="000D5538">
        <w:rPr>
          <w:bCs/>
          <w:sz w:val="20"/>
          <w:szCs w:val="20"/>
        </w:rPr>
        <w:t xml:space="preserve">keberkatan, keselamatan dan suatu hal yang bisa menolak </w:t>
      </w:r>
      <w:r w:rsidRPr="000D5538">
        <w:rPr>
          <w:bCs/>
          <w:i/>
          <w:iCs/>
          <w:sz w:val="20"/>
          <w:szCs w:val="20"/>
        </w:rPr>
        <w:t>bala’</w:t>
      </w:r>
      <w:r w:rsidRPr="000D5538">
        <w:rPr>
          <w:bCs/>
          <w:iCs/>
          <w:sz w:val="20"/>
          <w:szCs w:val="20"/>
        </w:rPr>
        <w:t xml:space="preserve"> (keburukan) yang dipercayai oleh masyarakat.</w:t>
      </w:r>
      <w:r w:rsidRPr="000D5538">
        <w:rPr>
          <w:bCs/>
          <w:i/>
          <w:sz w:val="20"/>
          <w:szCs w:val="20"/>
        </w:rPr>
        <w:t xml:space="preserve"> </w:t>
      </w:r>
      <w:r w:rsidRPr="000D5538">
        <w:rPr>
          <w:bCs/>
          <w:iCs/>
          <w:sz w:val="20"/>
          <w:szCs w:val="20"/>
        </w:rPr>
        <w:t>Biasanya darah ayam</w:t>
      </w:r>
      <w:r w:rsidRPr="000D5538">
        <w:rPr>
          <w:bCs/>
          <w:i/>
          <w:sz w:val="20"/>
          <w:szCs w:val="20"/>
        </w:rPr>
        <w:t xml:space="preserve"> </w:t>
      </w:r>
      <w:r w:rsidRPr="000D5538">
        <w:rPr>
          <w:bCs/>
          <w:sz w:val="20"/>
          <w:szCs w:val="20"/>
        </w:rPr>
        <w:t>diletakkan pada wadah dan digunakan untuk diusapkan ke dahi setiap orang yang ikut serta pada tradisi naik dango.</w:t>
      </w:r>
    </w:p>
    <w:p w:rsidR="000D5538" w:rsidRDefault="000D5538" w:rsidP="000D5538">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Beras</w:t>
      </w:r>
      <w:proofErr w:type="spellEnd"/>
      <w:r>
        <w:rPr>
          <w:iCs/>
          <w:sz w:val="20"/>
          <w:szCs w:val="20"/>
          <w:lang w:val="en-US"/>
        </w:rPr>
        <w:t xml:space="preserve"> </w:t>
      </w:r>
      <w:proofErr w:type="spellStart"/>
      <w:r>
        <w:rPr>
          <w:iCs/>
          <w:sz w:val="20"/>
          <w:szCs w:val="20"/>
          <w:lang w:val="en-US"/>
        </w:rPr>
        <w:t>Putih</w:t>
      </w:r>
      <w:proofErr w:type="spellEnd"/>
      <w:r>
        <w:rPr>
          <w:iCs/>
          <w:sz w:val="20"/>
          <w:szCs w:val="20"/>
          <w:lang w:val="en-US"/>
        </w:rPr>
        <w:t xml:space="preserve">, </w:t>
      </w:r>
      <w:proofErr w:type="spellStart"/>
      <w:r>
        <w:rPr>
          <w:iCs/>
          <w:sz w:val="20"/>
          <w:szCs w:val="20"/>
          <w:lang w:val="en-US"/>
        </w:rPr>
        <w:t>kuning</w:t>
      </w:r>
      <w:proofErr w:type="spellEnd"/>
      <w:r>
        <w:rPr>
          <w:iCs/>
          <w:sz w:val="20"/>
          <w:szCs w:val="20"/>
          <w:lang w:val="en-US"/>
        </w:rPr>
        <w:t xml:space="preserve">, </w:t>
      </w:r>
      <w:proofErr w:type="spellStart"/>
      <w:r>
        <w:rPr>
          <w:iCs/>
          <w:sz w:val="20"/>
          <w:szCs w:val="20"/>
          <w:lang w:val="en-US"/>
        </w:rPr>
        <w:t>beras</w:t>
      </w:r>
      <w:proofErr w:type="spellEnd"/>
      <w:r>
        <w:rPr>
          <w:iCs/>
          <w:sz w:val="20"/>
          <w:szCs w:val="20"/>
          <w:lang w:val="en-US"/>
        </w:rPr>
        <w:t xml:space="preserve"> </w:t>
      </w:r>
      <w:proofErr w:type="spellStart"/>
      <w:r>
        <w:rPr>
          <w:iCs/>
          <w:sz w:val="20"/>
          <w:szCs w:val="20"/>
          <w:lang w:val="en-US"/>
        </w:rPr>
        <w:t>pulut</w:t>
      </w:r>
      <w:proofErr w:type="spellEnd"/>
    </w:p>
    <w:p w:rsidR="000D5538" w:rsidRDefault="000D5538" w:rsidP="000D5538">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0D5538">
        <w:rPr>
          <w:bCs/>
          <w:sz w:val="20"/>
          <w:szCs w:val="20"/>
        </w:rPr>
        <w:t xml:space="preserve">Beras putih secara denotasi adalah benda yang berasal dari tanaman padi atau bagian bulir padi yang telah dipisah dari sekam. </w:t>
      </w:r>
      <w:r w:rsidRPr="000D5538">
        <w:rPr>
          <w:bCs/>
          <w:iCs/>
          <w:sz w:val="20"/>
          <w:szCs w:val="20"/>
        </w:rPr>
        <w:t xml:space="preserve">Beras putih memiliki tekstur transparan karena memiliki sedikit kulit ari. </w:t>
      </w:r>
      <w:r w:rsidRPr="000D5538">
        <w:rPr>
          <w:bCs/>
          <w:sz w:val="20"/>
          <w:szCs w:val="20"/>
        </w:rPr>
        <w:t xml:space="preserve">Beras putih merupakan makanan pokok bagi manusia yang nantinya akan dimasak menjadi nasi. Beras kuning </w:t>
      </w:r>
      <w:r w:rsidRPr="000D5538">
        <w:rPr>
          <w:bCs/>
          <w:sz w:val="20"/>
          <w:szCs w:val="20"/>
        </w:rPr>
        <w:lastRenderedPageBreak/>
        <w:t>secara denotasi adalah benda yang berasal dari tanaman padi yang sudah direndam dengan kunyit sampai berwarna kuning dan dibiarkan kering. Beras pulut secara denotasi adalah benda yang berasa dari tanaman padi yang juga di sebut beras ketan. Beras pulut di tanam di tempat dengan kadar air yang rendah. Beras pulut memiliki warna yang lebih putih daripada beras putih pada umumnya.</w:t>
      </w:r>
    </w:p>
    <w:p w:rsidR="000D5538" w:rsidRPr="000D5538" w:rsidRDefault="000D5538" w:rsidP="000D5538">
      <w:pPr>
        <w:pStyle w:val="ListParagraph"/>
        <w:tabs>
          <w:tab w:val="left" w:pos="1560"/>
          <w:tab w:val="left" w:pos="1701"/>
        </w:tabs>
        <w:ind w:left="993"/>
        <w:jc w:val="both"/>
        <w:rPr>
          <w:bCs/>
          <w:sz w:val="20"/>
          <w:szCs w:val="20"/>
        </w:rPr>
      </w:pPr>
      <w:r>
        <w:rPr>
          <w:bCs/>
          <w:sz w:val="20"/>
          <w:szCs w:val="20"/>
        </w:rPr>
        <w:tab/>
      </w:r>
      <w:r>
        <w:rPr>
          <w:bCs/>
          <w:sz w:val="20"/>
          <w:szCs w:val="20"/>
        </w:rPr>
        <w:tab/>
      </w:r>
      <w:r>
        <w:rPr>
          <w:bCs/>
          <w:sz w:val="20"/>
          <w:szCs w:val="20"/>
        </w:rPr>
        <w:tab/>
      </w:r>
      <w:r w:rsidRPr="000D5538">
        <w:rPr>
          <w:bCs/>
          <w:sz w:val="20"/>
          <w:szCs w:val="20"/>
        </w:rPr>
        <w:t xml:space="preserve">Beras putih, beras kuning dan beras pulut secara konotasi adalah melambangkan </w:t>
      </w:r>
      <w:r w:rsidRPr="000D5538">
        <w:rPr>
          <w:bCs/>
          <w:iCs/>
          <w:sz w:val="20"/>
          <w:szCs w:val="20"/>
        </w:rPr>
        <w:t>tanda keberkahan dan kehormatan terhadap Jubata (Tuhan) oleh masyarakat</w:t>
      </w:r>
      <w:r w:rsidRPr="000D5538">
        <w:rPr>
          <w:bCs/>
          <w:sz w:val="20"/>
          <w:szCs w:val="20"/>
        </w:rPr>
        <w:t>.</w:t>
      </w:r>
    </w:p>
    <w:p w:rsidR="000D5538" w:rsidRDefault="000D5538" w:rsidP="000D5538">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Lemang</w:t>
      </w:r>
      <w:proofErr w:type="spellEnd"/>
    </w:p>
    <w:p w:rsidR="000D5538" w:rsidRPr="000D5538" w:rsidRDefault="000D5538" w:rsidP="000D5538">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0D5538">
        <w:rPr>
          <w:bCs/>
          <w:sz w:val="20"/>
          <w:szCs w:val="20"/>
        </w:rPr>
        <w:t>Lemang secara denotasi adalah makanan tradisional yang berisikan beras pulut atau beras ketan dicampur santan kelapa lalu digulung dengan daun pisang, dimasak dalam seruas bambu dengan cara dibakar.</w:t>
      </w:r>
    </w:p>
    <w:p w:rsidR="000D5538" w:rsidRPr="000D5538" w:rsidRDefault="000D5538" w:rsidP="000D5538">
      <w:pPr>
        <w:pStyle w:val="ListParagraph"/>
        <w:tabs>
          <w:tab w:val="left" w:pos="1560"/>
          <w:tab w:val="left" w:pos="1701"/>
        </w:tabs>
        <w:ind w:left="993"/>
        <w:jc w:val="both"/>
        <w:rPr>
          <w:bCs/>
          <w:sz w:val="20"/>
          <w:szCs w:val="20"/>
        </w:rPr>
      </w:pPr>
      <w:r w:rsidRPr="000D5538">
        <w:rPr>
          <w:bCs/>
          <w:sz w:val="20"/>
          <w:szCs w:val="20"/>
        </w:rPr>
        <w:tab/>
      </w:r>
      <w:r w:rsidRPr="000D5538">
        <w:rPr>
          <w:bCs/>
          <w:sz w:val="20"/>
          <w:szCs w:val="20"/>
        </w:rPr>
        <w:tab/>
        <w:t>Lemang secara konotasi adalah melambangkan sebagai tanda terimakasih terhadap Jubata (Tuhan) atas keberkatan dan kemakmuran yang diberikan.</w:t>
      </w:r>
    </w:p>
    <w:p w:rsidR="000D5538" w:rsidRDefault="000D5538" w:rsidP="000D5538">
      <w:pPr>
        <w:pStyle w:val="ListParagraph"/>
        <w:tabs>
          <w:tab w:val="left" w:pos="1134"/>
          <w:tab w:val="left" w:pos="1701"/>
        </w:tabs>
        <w:ind w:left="851" w:firstLine="0"/>
        <w:jc w:val="both"/>
        <w:rPr>
          <w:iCs/>
          <w:sz w:val="20"/>
          <w:szCs w:val="20"/>
          <w:lang w:val="en-US"/>
        </w:rPr>
      </w:pPr>
    </w:p>
    <w:p w:rsidR="000D5538" w:rsidRDefault="000D5538" w:rsidP="000D5538">
      <w:pPr>
        <w:pStyle w:val="ListParagraph"/>
        <w:tabs>
          <w:tab w:val="left" w:pos="1134"/>
          <w:tab w:val="left" w:pos="1701"/>
        </w:tabs>
        <w:ind w:left="851" w:firstLine="0"/>
        <w:jc w:val="both"/>
        <w:rPr>
          <w:iCs/>
          <w:sz w:val="20"/>
          <w:szCs w:val="20"/>
          <w:lang w:val="en-US"/>
        </w:rPr>
      </w:pPr>
      <w:r>
        <w:rPr>
          <w:iCs/>
          <w:sz w:val="20"/>
          <w:szCs w:val="20"/>
          <w:lang w:val="en-US"/>
        </w:rPr>
        <w:tab/>
      </w:r>
      <w:r>
        <w:rPr>
          <w:iCs/>
          <w:sz w:val="20"/>
          <w:szCs w:val="20"/>
          <w:lang w:val="en-US"/>
        </w:rPr>
        <w:tab/>
      </w: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Telur</w:t>
      </w:r>
      <w:proofErr w:type="spellEnd"/>
      <w:r>
        <w:rPr>
          <w:iCs/>
          <w:sz w:val="20"/>
          <w:szCs w:val="20"/>
          <w:lang w:val="en-US"/>
        </w:rPr>
        <w:t xml:space="preserve"> </w:t>
      </w:r>
      <w:proofErr w:type="spellStart"/>
      <w:r>
        <w:rPr>
          <w:iCs/>
          <w:sz w:val="20"/>
          <w:szCs w:val="20"/>
          <w:lang w:val="en-US"/>
        </w:rPr>
        <w:t>Ayam</w:t>
      </w:r>
      <w:proofErr w:type="spellEnd"/>
    </w:p>
    <w:p w:rsidR="000D5538" w:rsidRDefault="000D5538" w:rsidP="000D5538">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0D5538">
        <w:rPr>
          <w:bCs/>
          <w:sz w:val="20"/>
          <w:szCs w:val="20"/>
        </w:rPr>
        <w:t>Telur ayam secara denotasi adalah satu bahan makanan hewani berasal dari Ayam yang dikonsumsi manusia. Telur ayam berbentuk lonjong, warna cangkangnya dominan kuning kecoklatan dan bertekstur licin.</w:t>
      </w:r>
    </w:p>
    <w:p w:rsidR="000D5538" w:rsidRPr="001B6B7F" w:rsidRDefault="001B6B7F" w:rsidP="001B6B7F">
      <w:pPr>
        <w:pStyle w:val="ListParagraph"/>
        <w:tabs>
          <w:tab w:val="left" w:pos="1560"/>
          <w:tab w:val="left" w:pos="1701"/>
        </w:tabs>
        <w:ind w:left="993"/>
        <w:jc w:val="both"/>
        <w:rPr>
          <w:bCs/>
          <w:sz w:val="20"/>
          <w:szCs w:val="20"/>
        </w:rPr>
      </w:pPr>
      <w:r>
        <w:rPr>
          <w:bCs/>
          <w:sz w:val="20"/>
          <w:szCs w:val="20"/>
        </w:rPr>
        <w:tab/>
      </w:r>
      <w:r>
        <w:rPr>
          <w:bCs/>
          <w:sz w:val="20"/>
          <w:szCs w:val="20"/>
        </w:rPr>
        <w:tab/>
      </w:r>
      <w:r w:rsidRPr="001B6B7F">
        <w:rPr>
          <w:bCs/>
          <w:sz w:val="20"/>
          <w:szCs w:val="20"/>
        </w:rPr>
        <w:t xml:space="preserve">Telur ayam secara konotasi adalah melambangkan </w:t>
      </w:r>
      <w:r w:rsidRPr="001B6B7F">
        <w:rPr>
          <w:bCs/>
          <w:iCs/>
          <w:sz w:val="20"/>
          <w:szCs w:val="20"/>
        </w:rPr>
        <w:t>sebagai sebagai tanda terimakasih terhadap Jubata (Tuhan)</w:t>
      </w:r>
      <w:r w:rsidRPr="001B6B7F">
        <w:rPr>
          <w:bCs/>
          <w:sz w:val="20"/>
          <w:szCs w:val="20"/>
        </w:rPr>
        <w:t>, telur ayam juga dimaknai sebagai keutuhan dan kecukupan hidup bagi masyarakat</w:t>
      </w:r>
      <w:r w:rsidRPr="00FC7ED5">
        <w:rPr>
          <w:bCs/>
          <w:sz w:val="24"/>
          <w:szCs w:val="24"/>
        </w:rPr>
        <w:t>.</w:t>
      </w:r>
    </w:p>
    <w:p w:rsidR="000D5538" w:rsidRDefault="000D5538" w:rsidP="000D5538">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Tempayan</w:t>
      </w:r>
      <w:proofErr w:type="spellEnd"/>
    </w:p>
    <w:p w:rsidR="001B6B7F" w:rsidRPr="001B6B7F" w:rsidRDefault="001B6B7F" w:rsidP="001B6B7F">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1B6B7F">
        <w:rPr>
          <w:bCs/>
          <w:sz w:val="20"/>
          <w:szCs w:val="20"/>
        </w:rPr>
        <w:t xml:space="preserve">Tempayan secara denotasi adalah wadah yang berasal dari tanah liat yang biasa digunakan untuk menyimpan beras maupun air. Tempayan yang dibentuk dengan volume yang cukup besar dan memiliki tangkai kecil di sekitar badan yan berfungsi sebagai pegangan. </w:t>
      </w:r>
    </w:p>
    <w:p w:rsidR="001B6B7F" w:rsidRPr="001B6B7F" w:rsidRDefault="001B6B7F" w:rsidP="001B6B7F">
      <w:pPr>
        <w:tabs>
          <w:tab w:val="left" w:pos="1418"/>
          <w:tab w:val="left" w:pos="1701"/>
        </w:tabs>
        <w:ind w:left="993" w:firstLine="567"/>
        <w:jc w:val="both"/>
        <w:rPr>
          <w:bCs/>
          <w:sz w:val="20"/>
          <w:szCs w:val="20"/>
        </w:rPr>
      </w:pPr>
      <w:r w:rsidRPr="001B6B7F">
        <w:rPr>
          <w:bCs/>
          <w:sz w:val="20"/>
          <w:szCs w:val="20"/>
        </w:rPr>
        <w:tab/>
        <w:t>Tempayan secara konotasi adalah melambangkan sebagai menyimpan hasil panen, juga menjadi wadah penyatu masyarakat maksudnya agar masyarakat selalu kompak dan rukun.</w:t>
      </w:r>
    </w:p>
    <w:p w:rsidR="001B6B7F" w:rsidRDefault="001B6B7F" w:rsidP="001B6B7F">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r>
        <w:rPr>
          <w:iCs/>
          <w:sz w:val="20"/>
          <w:szCs w:val="20"/>
          <w:lang w:val="en-US"/>
        </w:rPr>
        <w:t>Pelita</w:t>
      </w:r>
    </w:p>
    <w:p w:rsidR="001B6B7F" w:rsidRPr="001B6B7F" w:rsidRDefault="001B6B7F" w:rsidP="001B6B7F">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1B6B7F">
        <w:rPr>
          <w:bCs/>
          <w:sz w:val="20"/>
          <w:szCs w:val="20"/>
        </w:rPr>
        <w:t xml:space="preserve">Pelita secara denotasi adalah benda yang berasal dari botol yang diberi sumbu lalu dibakar dan menghasilkan api. Dari api tersebut kemudian menghasilkan cahaya. </w:t>
      </w:r>
    </w:p>
    <w:p w:rsidR="001B6B7F" w:rsidRPr="001B6B7F" w:rsidRDefault="001B6B7F" w:rsidP="001B6B7F">
      <w:pPr>
        <w:tabs>
          <w:tab w:val="left" w:pos="1418"/>
          <w:tab w:val="left" w:pos="1560"/>
        </w:tabs>
        <w:ind w:left="993"/>
        <w:jc w:val="both"/>
        <w:rPr>
          <w:bCs/>
          <w:sz w:val="20"/>
          <w:szCs w:val="20"/>
        </w:rPr>
      </w:pPr>
      <w:r w:rsidRPr="001B6B7F">
        <w:rPr>
          <w:bCs/>
          <w:sz w:val="20"/>
          <w:szCs w:val="20"/>
        </w:rPr>
        <w:tab/>
        <w:t>Pelita secara konotasi adalah melambangkan sebagai penerang yang dimaksudkan nantinya masyarakat akan tetap mendapatkan keberhasilan panen padi lahi maupun dalam hal lain saat menjalani kehidupan.</w:t>
      </w:r>
    </w:p>
    <w:p w:rsidR="001B6B7F" w:rsidRDefault="001B6B7F" w:rsidP="001B6B7F">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Besi</w:t>
      </w:r>
      <w:proofErr w:type="spellEnd"/>
    </w:p>
    <w:p w:rsidR="001B6B7F" w:rsidRPr="001B6B7F" w:rsidRDefault="001B6B7F" w:rsidP="001B6B7F">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1B6B7F">
        <w:rPr>
          <w:bCs/>
          <w:sz w:val="20"/>
          <w:szCs w:val="20"/>
        </w:rPr>
        <w:t xml:space="preserve">Besi secara denotasi adalah </w:t>
      </w:r>
      <w:r w:rsidRPr="001B6B7F">
        <w:rPr>
          <w:bCs/>
          <w:iCs/>
          <w:sz w:val="20"/>
          <w:szCs w:val="20"/>
        </w:rPr>
        <w:t xml:space="preserve">benda berbentuk persegi </w:t>
      </w:r>
      <w:r w:rsidRPr="001B6B7F">
        <w:rPr>
          <w:bCs/>
          <w:iCs/>
          <w:sz w:val="20"/>
          <w:szCs w:val="20"/>
          <w:shd w:val="clear" w:color="auto" w:fill="FFFFFF"/>
        </w:rPr>
        <w:t>berasal dari biji besi yang ditambang dari alam, lalu diolah.</w:t>
      </w:r>
      <w:r w:rsidRPr="001B6B7F">
        <w:rPr>
          <w:bCs/>
          <w:i/>
          <w:color w:val="FF0000"/>
          <w:sz w:val="20"/>
          <w:szCs w:val="20"/>
        </w:rPr>
        <w:t xml:space="preserve"> </w:t>
      </w:r>
      <w:r w:rsidRPr="001B6B7F">
        <w:rPr>
          <w:bCs/>
          <w:iCs/>
          <w:sz w:val="20"/>
          <w:szCs w:val="20"/>
        </w:rPr>
        <w:t xml:space="preserve">Pada tradisi </w:t>
      </w:r>
      <w:r>
        <w:rPr>
          <w:bCs/>
          <w:iCs/>
          <w:sz w:val="20"/>
          <w:szCs w:val="20"/>
          <w:lang w:val="en-US"/>
        </w:rPr>
        <w:t>n</w:t>
      </w:r>
      <w:r w:rsidRPr="001B6B7F">
        <w:rPr>
          <w:bCs/>
          <w:iCs/>
          <w:sz w:val="20"/>
          <w:szCs w:val="20"/>
        </w:rPr>
        <w:t xml:space="preserve">aik </w:t>
      </w:r>
      <w:r>
        <w:rPr>
          <w:bCs/>
          <w:iCs/>
          <w:sz w:val="20"/>
          <w:szCs w:val="20"/>
          <w:lang w:val="en-US"/>
        </w:rPr>
        <w:t>d</w:t>
      </w:r>
      <w:r w:rsidRPr="001B6B7F">
        <w:rPr>
          <w:bCs/>
          <w:iCs/>
          <w:sz w:val="20"/>
          <w:szCs w:val="20"/>
        </w:rPr>
        <w:t xml:space="preserve">ango, besi digunakan dengan cara dipukul untuk menghasilkan bunyi. </w:t>
      </w:r>
    </w:p>
    <w:p w:rsidR="001B6B7F" w:rsidRPr="001B6B7F" w:rsidRDefault="001B6B7F" w:rsidP="001B6B7F">
      <w:pPr>
        <w:pStyle w:val="ListParagraph"/>
        <w:tabs>
          <w:tab w:val="left" w:pos="1560"/>
          <w:tab w:val="left" w:pos="1701"/>
        </w:tabs>
        <w:ind w:left="993"/>
        <w:jc w:val="both"/>
        <w:rPr>
          <w:bCs/>
          <w:sz w:val="20"/>
          <w:szCs w:val="20"/>
        </w:rPr>
      </w:pPr>
      <w:r w:rsidRPr="001B6B7F">
        <w:rPr>
          <w:bCs/>
          <w:sz w:val="20"/>
          <w:szCs w:val="20"/>
        </w:rPr>
        <w:tab/>
      </w:r>
      <w:r w:rsidRPr="001B6B7F">
        <w:rPr>
          <w:bCs/>
          <w:sz w:val="20"/>
          <w:szCs w:val="20"/>
        </w:rPr>
        <w:tab/>
        <w:t>Besi secara konotasi adalah</w:t>
      </w:r>
      <w:r w:rsidRPr="001B6B7F">
        <w:rPr>
          <w:bCs/>
          <w:iCs/>
          <w:sz w:val="20"/>
          <w:szCs w:val="20"/>
        </w:rPr>
        <w:t xml:space="preserve"> melambangkan sebagai penyeru semangat untuk menanam padi kembali juga semangat dalam menjalani kehidupan.</w:t>
      </w:r>
    </w:p>
    <w:p w:rsidR="001B6B7F" w:rsidRDefault="001B6B7F" w:rsidP="001B6B7F">
      <w:pPr>
        <w:pStyle w:val="ListParagraph"/>
        <w:tabs>
          <w:tab w:val="left" w:pos="1134"/>
          <w:tab w:val="left" w:pos="1701"/>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Daun</w:t>
      </w:r>
      <w:proofErr w:type="spellEnd"/>
      <w:r>
        <w:rPr>
          <w:iCs/>
          <w:sz w:val="20"/>
          <w:szCs w:val="20"/>
          <w:lang w:val="en-US"/>
        </w:rPr>
        <w:t xml:space="preserve"> Pisang</w:t>
      </w:r>
    </w:p>
    <w:p w:rsidR="001B6B7F" w:rsidRDefault="001B6B7F" w:rsidP="001B6B7F">
      <w:pPr>
        <w:pStyle w:val="ListParagraph"/>
        <w:tabs>
          <w:tab w:val="left" w:pos="1134"/>
          <w:tab w:val="left" w:pos="1560"/>
        </w:tabs>
        <w:ind w:left="851" w:firstLine="0"/>
        <w:jc w:val="both"/>
        <w:rPr>
          <w:bCs/>
          <w:color w:val="202124"/>
          <w:sz w:val="20"/>
          <w:szCs w:val="20"/>
          <w:shd w:val="clear" w:color="auto" w:fill="FFFFFF"/>
        </w:rPr>
      </w:pPr>
      <w:r>
        <w:rPr>
          <w:iCs/>
          <w:sz w:val="20"/>
          <w:szCs w:val="20"/>
          <w:lang w:val="en-US"/>
        </w:rPr>
        <w:tab/>
      </w:r>
      <w:r>
        <w:rPr>
          <w:iCs/>
          <w:sz w:val="20"/>
          <w:szCs w:val="20"/>
          <w:lang w:val="en-US"/>
        </w:rPr>
        <w:tab/>
      </w:r>
      <w:r w:rsidRPr="001B6B7F">
        <w:rPr>
          <w:bCs/>
          <w:sz w:val="20"/>
          <w:szCs w:val="20"/>
        </w:rPr>
        <w:t xml:space="preserve">Daun pisang secara denotasi adalah tumbuhan berwarna hijau yang </w:t>
      </w:r>
      <w:r w:rsidRPr="001B6B7F">
        <w:rPr>
          <w:bCs/>
          <w:color w:val="202124"/>
          <w:sz w:val="20"/>
          <w:szCs w:val="20"/>
          <w:shd w:val="clear" w:color="auto" w:fill="FFFFFF"/>
        </w:rPr>
        <w:t xml:space="preserve">memiliki struktur tubuh terdiri dari daun yang lebar dan panjang, tulang daun yang berserat dengan bagian tepi daun yang kompak.  Pada tradisi </w:t>
      </w:r>
      <w:r w:rsidRPr="001B6B7F">
        <w:rPr>
          <w:bCs/>
          <w:color w:val="202124"/>
          <w:sz w:val="20"/>
          <w:szCs w:val="20"/>
          <w:shd w:val="clear" w:color="auto" w:fill="FFFFFF"/>
          <w:lang w:val="en-US"/>
        </w:rPr>
        <w:t xml:space="preserve">naik </w:t>
      </w:r>
      <w:proofErr w:type="spellStart"/>
      <w:r w:rsidRPr="001B6B7F">
        <w:rPr>
          <w:bCs/>
          <w:color w:val="202124"/>
          <w:sz w:val="20"/>
          <w:szCs w:val="20"/>
          <w:shd w:val="clear" w:color="auto" w:fill="FFFFFF"/>
          <w:lang w:val="en-US"/>
        </w:rPr>
        <w:t>dango</w:t>
      </w:r>
      <w:proofErr w:type="spellEnd"/>
      <w:r w:rsidRPr="001B6B7F">
        <w:rPr>
          <w:bCs/>
          <w:color w:val="202124"/>
          <w:sz w:val="20"/>
          <w:szCs w:val="20"/>
          <w:shd w:val="clear" w:color="auto" w:fill="FFFFFF"/>
        </w:rPr>
        <w:t xml:space="preserve">. </w:t>
      </w:r>
      <w:r w:rsidRPr="001B6B7F">
        <w:rPr>
          <w:bCs/>
          <w:color w:val="202124"/>
          <w:sz w:val="20"/>
          <w:szCs w:val="20"/>
          <w:shd w:val="clear" w:color="auto" w:fill="FFFFFF"/>
          <w:lang w:val="en-US"/>
        </w:rPr>
        <w:t>D</w:t>
      </w:r>
      <w:r w:rsidRPr="001B6B7F">
        <w:rPr>
          <w:bCs/>
          <w:color w:val="202124"/>
          <w:sz w:val="20"/>
          <w:szCs w:val="20"/>
          <w:shd w:val="clear" w:color="auto" w:fill="FFFFFF"/>
        </w:rPr>
        <w:t>aun pisang digu</w:t>
      </w:r>
      <w:r w:rsidRPr="001B6B7F">
        <w:rPr>
          <w:bCs/>
          <w:color w:val="202124"/>
          <w:sz w:val="20"/>
          <w:szCs w:val="20"/>
          <w:shd w:val="clear" w:color="auto" w:fill="FFFFFF"/>
          <w:lang w:val="en-US"/>
        </w:rPr>
        <w:t>n</w:t>
      </w:r>
      <w:r w:rsidRPr="001B6B7F">
        <w:rPr>
          <w:bCs/>
          <w:color w:val="202124"/>
          <w:sz w:val="20"/>
          <w:szCs w:val="20"/>
          <w:shd w:val="clear" w:color="auto" w:fill="FFFFFF"/>
        </w:rPr>
        <w:t>akan sebagai penadah.</w:t>
      </w:r>
    </w:p>
    <w:p w:rsidR="001B6B7F" w:rsidRPr="001B6B7F" w:rsidRDefault="001B6B7F" w:rsidP="001B6B7F">
      <w:pPr>
        <w:pStyle w:val="ListParagraph"/>
        <w:tabs>
          <w:tab w:val="left" w:pos="1134"/>
          <w:tab w:val="left" w:pos="1560"/>
        </w:tabs>
        <w:ind w:left="851" w:firstLine="0"/>
        <w:jc w:val="both"/>
        <w:rPr>
          <w:bCs/>
          <w:color w:val="202124"/>
          <w:sz w:val="20"/>
          <w:szCs w:val="20"/>
          <w:shd w:val="clear" w:color="auto" w:fill="FFFFFF"/>
        </w:rPr>
      </w:pPr>
      <w:r>
        <w:rPr>
          <w:bCs/>
          <w:color w:val="202124"/>
          <w:sz w:val="20"/>
          <w:szCs w:val="20"/>
          <w:shd w:val="clear" w:color="auto" w:fill="FFFFFF"/>
        </w:rPr>
        <w:tab/>
      </w:r>
      <w:r>
        <w:rPr>
          <w:bCs/>
          <w:color w:val="202124"/>
          <w:sz w:val="20"/>
          <w:szCs w:val="20"/>
          <w:shd w:val="clear" w:color="auto" w:fill="FFFFFF"/>
        </w:rPr>
        <w:tab/>
      </w:r>
      <w:r w:rsidRPr="001B6B7F">
        <w:rPr>
          <w:bCs/>
          <w:sz w:val="20"/>
          <w:szCs w:val="20"/>
        </w:rPr>
        <w:t xml:space="preserve">Daun pisang secara konotasi adalah melambangkan </w:t>
      </w:r>
      <w:proofErr w:type="spellStart"/>
      <w:r w:rsidRPr="001B6B7F">
        <w:rPr>
          <w:bCs/>
          <w:color w:val="202124"/>
          <w:sz w:val="20"/>
          <w:szCs w:val="20"/>
          <w:shd w:val="clear" w:color="auto" w:fill="FFFFFF"/>
          <w:lang w:val="en-US"/>
        </w:rPr>
        <w:t>sebagai</w:t>
      </w:r>
      <w:proofErr w:type="spellEnd"/>
      <w:r w:rsidRPr="001B6B7F">
        <w:rPr>
          <w:bCs/>
          <w:color w:val="202124"/>
          <w:sz w:val="20"/>
          <w:szCs w:val="20"/>
          <w:shd w:val="clear" w:color="auto" w:fill="FFFFFF"/>
          <w:lang w:val="en-US"/>
        </w:rPr>
        <w:t xml:space="preserve"> </w:t>
      </w:r>
      <w:proofErr w:type="spellStart"/>
      <w:r w:rsidRPr="001B6B7F">
        <w:rPr>
          <w:bCs/>
          <w:color w:val="202124"/>
          <w:sz w:val="20"/>
          <w:szCs w:val="20"/>
          <w:shd w:val="clear" w:color="auto" w:fill="FFFFFF"/>
          <w:lang w:val="en-US"/>
        </w:rPr>
        <w:t>pelindung</w:t>
      </w:r>
      <w:proofErr w:type="spellEnd"/>
      <w:r w:rsidRPr="001B6B7F">
        <w:rPr>
          <w:bCs/>
          <w:color w:val="202124"/>
          <w:sz w:val="20"/>
          <w:szCs w:val="20"/>
          <w:shd w:val="clear" w:color="auto" w:fill="FFFFFF"/>
        </w:rPr>
        <w:t>.</w:t>
      </w:r>
    </w:p>
    <w:p w:rsidR="001B6B7F" w:rsidRDefault="001B6B7F" w:rsidP="001B6B7F">
      <w:pPr>
        <w:pStyle w:val="ListParagraph"/>
        <w:tabs>
          <w:tab w:val="left" w:pos="1134"/>
          <w:tab w:val="left" w:pos="1701"/>
        </w:tabs>
        <w:ind w:left="851" w:firstLine="0"/>
        <w:jc w:val="both"/>
        <w:rPr>
          <w:iCs/>
          <w:sz w:val="20"/>
          <w:szCs w:val="20"/>
          <w:lang w:val="en-US"/>
        </w:rPr>
      </w:pPr>
      <w:r>
        <w:rPr>
          <w:bCs/>
          <w:color w:val="202124"/>
          <w:sz w:val="24"/>
          <w:szCs w:val="24"/>
          <w:shd w:val="clear" w:color="auto" w:fill="FFFFFF"/>
        </w:rPr>
        <w:tab/>
      </w: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Daun</w:t>
      </w:r>
      <w:proofErr w:type="spellEnd"/>
      <w:r>
        <w:rPr>
          <w:iCs/>
          <w:sz w:val="20"/>
          <w:szCs w:val="20"/>
          <w:lang w:val="en-US"/>
        </w:rPr>
        <w:t xml:space="preserve"> </w:t>
      </w:r>
      <w:proofErr w:type="spellStart"/>
      <w:r>
        <w:rPr>
          <w:iCs/>
          <w:sz w:val="20"/>
          <w:szCs w:val="20"/>
          <w:lang w:val="en-US"/>
        </w:rPr>
        <w:t>Selasih</w:t>
      </w:r>
      <w:proofErr w:type="spellEnd"/>
    </w:p>
    <w:p w:rsidR="001B6B7F" w:rsidRDefault="001B6B7F" w:rsidP="001B6B7F">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1B6B7F">
        <w:rPr>
          <w:bCs/>
          <w:sz w:val="20"/>
          <w:szCs w:val="20"/>
        </w:rPr>
        <w:t>Daun selasih secara denotasi adalah tumbuhan berwarna hijau yang berbau khas. Pada tradisi naik dango, daun selasih digunakan sebagai alat untuk memercikkan air pada tubuh orang yang ikut serta pada tradisi naik dango.</w:t>
      </w:r>
    </w:p>
    <w:p w:rsidR="001B6B7F" w:rsidRPr="001B6B7F" w:rsidRDefault="001B6B7F" w:rsidP="001B6B7F">
      <w:pPr>
        <w:pStyle w:val="ListParagraph"/>
        <w:tabs>
          <w:tab w:val="left" w:pos="1560"/>
          <w:tab w:val="left" w:pos="1701"/>
        </w:tabs>
        <w:ind w:left="993"/>
        <w:jc w:val="both"/>
        <w:rPr>
          <w:bCs/>
          <w:sz w:val="20"/>
          <w:szCs w:val="20"/>
        </w:rPr>
      </w:pPr>
      <w:r>
        <w:rPr>
          <w:bCs/>
          <w:sz w:val="20"/>
          <w:szCs w:val="20"/>
        </w:rPr>
        <w:tab/>
      </w:r>
      <w:r>
        <w:rPr>
          <w:bCs/>
          <w:sz w:val="20"/>
          <w:szCs w:val="20"/>
        </w:rPr>
        <w:tab/>
      </w:r>
      <w:r w:rsidRPr="001B6B7F">
        <w:rPr>
          <w:bCs/>
          <w:sz w:val="20"/>
          <w:szCs w:val="20"/>
        </w:rPr>
        <w:t xml:space="preserve">Daun selasih secara konotasi adalah melambangkan </w:t>
      </w:r>
      <w:r w:rsidRPr="001B6B7F">
        <w:rPr>
          <w:bCs/>
          <w:iCs/>
          <w:sz w:val="20"/>
          <w:szCs w:val="20"/>
        </w:rPr>
        <w:t xml:space="preserve">pembersih dan tanda untuk menolak </w:t>
      </w:r>
      <w:r w:rsidRPr="001B6B7F">
        <w:rPr>
          <w:bCs/>
          <w:i/>
          <w:sz w:val="20"/>
          <w:szCs w:val="20"/>
        </w:rPr>
        <w:t>bala’</w:t>
      </w:r>
      <w:r w:rsidRPr="001B6B7F">
        <w:rPr>
          <w:bCs/>
          <w:iCs/>
          <w:sz w:val="20"/>
          <w:szCs w:val="20"/>
        </w:rPr>
        <w:t xml:space="preserve"> (keburukan). </w:t>
      </w:r>
      <w:r w:rsidRPr="001B6B7F">
        <w:rPr>
          <w:bCs/>
          <w:sz w:val="20"/>
          <w:szCs w:val="20"/>
        </w:rPr>
        <w:t>Daun Selasih juga dimaknai sebagai tanda keselamatan atau pelindung bagi masyarakat dalam menjalani kehidupan.</w:t>
      </w:r>
    </w:p>
    <w:p w:rsidR="001B6B7F" w:rsidRDefault="001B6B7F" w:rsidP="001B6B7F">
      <w:pPr>
        <w:pStyle w:val="ListParagraph"/>
        <w:tabs>
          <w:tab w:val="left" w:pos="1134"/>
          <w:tab w:val="left" w:pos="1560"/>
        </w:tabs>
        <w:ind w:left="851" w:firstLine="0"/>
        <w:jc w:val="both"/>
        <w:rPr>
          <w:iCs/>
          <w:sz w:val="20"/>
          <w:szCs w:val="20"/>
          <w:lang w:val="en-US"/>
        </w:rPr>
      </w:pPr>
    </w:p>
    <w:p w:rsidR="006615E1" w:rsidRDefault="000D5538" w:rsidP="006615E1">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Daun</w:t>
      </w:r>
      <w:proofErr w:type="spellEnd"/>
      <w:r>
        <w:rPr>
          <w:iCs/>
          <w:sz w:val="20"/>
          <w:szCs w:val="20"/>
          <w:lang w:val="en-US"/>
        </w:rPr>
        <w:t xml:space="preserve"> </w:t>
      </w:r>
      <w:proofErr w:type="spellStart"/>
      <w:r>
        <w:rPr>
          <w:iCs/>
          <w:sz w:val="20"/>
          <w:szCs w:val="20"/>
          <w:lang w:val="en-US"/>
        </w:rPr>
        <w:t>Sirih</w:t>
      </w:r>
      <w:proofErr w:type="spellEnd"/>
    </w:p>
    <w:p w:rsidR="006615E1" w:rsidRDefault="006615E1" w:rsidP="006615E1">
      <w:pPr>
        <w:pStyle w:val="ListParagraph"/>
        <w:tabs>
          <w:tab w:val="left" w:pos="1134"/>
          <w:tab w:val="left" w:pos="1560"/>
        </w:tabs>
        <w:ind w:left="851" w:firstLine="0"/>
        <w:jc w:val="both"/>
        <w:rPr>
          <w:bCs/>
          <w:iCs/>
          <w:sz w:val="20"/>
          <w:szCs w:val="20"/>
        </w:rPr>
      </w:pPr>
      <w:r>
        <w:rPr>
          <w:iCs/>
          <w:sz w:val="20"/>
          <w:szCs w:val="20"/>
          <w:lang w:val="en-US"/>
        </w:rPr>
        <w:tab/>
      </w:r>
      <w:r>
        <w:rPr>
          <w:iCs/>
          <w:sz w:val="20"/>
          <w:szCs w:val="20"/>
          <w:lang w:val="en-US"/>
        </w:rPr>
        <w:tab/>
      </w:r>
      <w:r w:rsidR="001B6B7F" w:rsidRPr="006615E1">
        <w:rPr>
          <w:bCs/>
          <w:sz w:val="20"/>
          <w:szCs w:val="20"/>
        </w:rPr>
        <w:t xml:space="preserve">Daun sirih secara denotasi adalah tumbuhan </w:t>
      </w:r>
      <w:r w:rsidR="001B6B7F" w:rsidRPr="006615E1">
        <w:rPr>
          <w:bCs/>
          <w:color w:val="202124"/>
          <w:sz w:val="20"/>
          <w:szCs w:val="20"/>
          <w:shd w:val="clear" w:color="auto" w:fill="FFFFFF"/>
        </w:rPr>
        <w:t xml:space="preserve">yang daunnya berwarna hijau dan tunggal berbentuk jantung, berujung runcing, tumbuh berselang-seling, bertangkai, dan mengeluarkan bau yang sedap bila diremas. </w:t>
      </w:r>
      <w:r w:rsidR="001B6B7F" w:rsidRPr="006615E1">
        <w:rPr>
          <w:bCs/>
          <w:sz w:val="20"/>
          <w:szCs w:val="20"/>
        </w:rPr>
        <w:t xml:space="preserve">Kapur secara denotasi adalah endapan yang dihasilkan dari proses merendam batu. Pada hakekatnya, sama seperti jenis kapur lainnya, bahan ini juga berasal dari bebatuan jenis gamping yang diperoleh dari gunung kapur. Meski demikian, jenis batu kapur sirih tidak sama dengan kapur bahan bangunan. Kapur biasanya digunakan untuk memakan daun sirih bersamaan dengan dan pinang. Rokok Daun secara denotasi adalah rokok yang dibuat dari tumbuhan yang berasal dari daun pisang berisikan tembakau. Buah Pinang secara denotasi adalah tumbuhan </w:t>
      </w:r>
      <w:r w:rsidR="001B6B7F" w:rsidRPr="006615E1">
        <w:rPr>
          <w:bCs/>
          <w:sz w:val="20"/>
          <w:szCs w:val="20"/>
          <w:shd w:val="clear" w:color="auto" w:fill="FFFFFF"/>
        </w:rPr>
        <w:t xml:space="preserve">cenderung berwarna kuning saat masak.  Buah ini berbiji dengan bentuk lonjong membulat. </w:t>
      </w:r>
      <w:r w:rsidR="001B6B7F" w:rsidRPr="006615E1">
        <w:rPr>
          <w:bCs/>
          <w:sz w:val="20"/>
          <w:szCs w:val="20"/>
        </w:rPr>
        <w:t xml:space="preserve">Dalam tradisi naik dango, aun kapur, </w:t>
      </w:r>
      <w:r w:rsidR="001B6B7F" w:rsidRPr="006615E1">
        <w:rPr>
          <w:bCs/>
          <w:iCs/>
          <w:sz w:val="20"/>
          <w:szCs w:val="20"/>
        </w:rPr>
        <w:t>rokok daun dan buah pinang menjadi satu kesatuan yang berada pada lipatan di dalam daun sirih.</w:t>
      </w:r>
    </w:p>
    <w:p w:rsidR="006615E1" w:rsidRPr="006615E1" w:rsidRDefault="006615E1" w:rsidP="006615E1">
      <w:pPr>
        <w:pStyle w:val="ListParagraph"/>
        <w:tabs>
          <w:tab w:val="left" w:pos="1134"/>
          <w:tab w:val="left" w:pos="1560"/>
        </w:tabs>
        <w:ind w:left="851" w:firstLine="0"/>
        <w:jc w:val="both"/>
        <w:rPr>
          <w:iCs/>
          <w:sz w:val="20"/>
          <w:szCs w:val="20"/>
          <w:lang w:val="en-US"/>
        </w:rPr>
      </w:pPr>
      <w:r>
        <w:rPr>
          <w:bCs/>
          <w:iCs/>
          <w:sz w:val="20"/>
          <w:szCs w:val="20"/>
        </w:rPr>
        <w:tab/>
      </w:r>
      <w:r>
        <w:rPr>
          <w:bCs/>
          <w:iCs/>
          <w:sz w:val="20"/>
          <w:szCs w:val="20"/>
        </w:rPr>
        <w:tab/>
      </w:r>
      <w:r w:rsidRPr="006615E1">
        <w:rPr>
          <w:bCs/>
          <w:sz w:val="20"/>
          <w:szCs w:val="20"/>
        </w:rPr>
        <w:t>Daun sirih, kapur, rokok daun dan buah pinang secara konotasi adalah melambangkan</w:t>
      </w:r>
      <w:r w:rsidRPr="006615E1">
        <w:rPr>
          <w:bCs/>
          <w:iCs/>
          <w:sz w:val="20"/>
          <w:szCs w:val="20"/>
        </w:rPr>
        <w:t xml:space="preserve"> sebagai pelengkap rasa syukur manusia terhadap Jubata (Tuhan).</w:t>
      </w:r>
    </w:p>
    <w:p w:rsidR="006615E1" w:rsidRDefault="006615E1" w:rsidP="001B6B7F">
      <w:pPr>
        <w:pStyle w:val="ListParagraph"/>
        <w:tabs>
          <w:tab w:val="left" w:pos="1134"/>
          <w:tab w:val="left" w:pos="1701"/>
        </w:tabs>
        <w:ind w:left="851" w:firstLine="0"/>
        <w:jc w:val="both"/>
        <w:rPr>
          <w:iCs/>
          <w:sz w:val="20"/>
          <w:szCs w:val="20"/>
          <w:lang w:val="en-US"/>
        </w:rPr>
      </w:pPr>
    </w:p>
    <w:p w:rsidR="006229B9" w:rsidRDefault="006229B9" w:rsidP="001B6B7F">
      <w:pPr>
        <w:pStyle w:val="ListParagraph"/>
        <w:tabs>
          <w:tab w:val="left" w:pos="1134"/>
          <w:tab w:val="left" w:pos="1701"/>
        </w:tabs>
        <w:ind w:left="851" w:firstLine="0"/>
        <w:jc w:val="both"/>
        <w:rPr>
          <w:iCs/>
          <w:sz w:val="20"/>
          <w:szCs w:val="20"/>
          <w:lang w:val="en-US"/>
        </w:rPr>
      </w:pPr>
    </w:p>
    <w:p w:rsidR="005C6525" w:rsidRPr="006615E1" w:rsidRDefault="005C6525" w:rsidP="001B6B7F">
      <w:pPr>
        <w:pStyle w:val="ListParagraph"/>
        <w:tabs>
          <w:tab w:val="left" w:pos="1134"/>
          <w:tab w:val="left" w:pos="1701"/>
        </w:tabs>
        <w:ind w:left="851" w:firstLine="0"/>
        <w:jc w:val="both"/>
        <w:rPr>
          <w:iCs/>
          <w:sz w:val="20"/>
          <w:szCs w:val="20"/>
          <w:lang w:val="en-US"/>
        </w:rPr>
      </w:pPr>
    </w:p>
    <w:p w:rsidR="000D5538" w:rsidRPr="006615E1" w:rsidRDefault="000D5538" w:rsidP="00584287">
      <w:pPr>
        <w:pStyle w:val="ListParagraph"/>
        <w:numPr>
          <w:ilvl w:val="0"/>
          <w:numId w:val="9"/>
        </w:numPr>
        <w:tabs>
          <w:tab w:val="left" w:pos="1134"/>
          <w:tab w:val="left" w:pos="1701"/>
        </w:tabs>
        <w:ind w:left="709" w:firstLine="142"/>
        <w:jc w:val="both"/>
        <w:rPr>
          <w:i/>
          <w:sz w:val="20"/>
          <w:szCs w:val="20"/>
          <w:lang w:val="en-US"/>
        </w:rPr>
      </w:pPr>
      <w:proofErr w:type="spellStart"/>
      <w:r w:rsidRPr="006615E1">
        <w:rPr>
          <w:i/>
          <w:sz w:val="20"/>
          <w:szCs w:val="20"/>
          <w:lang w:val="en-US"/>
        </w:rPr>
        <w:lastRenderedPageBreak/>
        <w:t>K</w:t>
      </w:r>
      <w:r w:rsidR="006615E1" w:rsidRPr="006615E1">
        <w:rPr>
          <w:i/>
          <w:sz w:val="20"/>
          <w:szCs w:val="20"/>
          <w:lang w:val="en-US"/>
        </w:rPr>
        <w:t>ue</w:t>
      </w:r>
      <w:proofErr w:type="spellEnd"/>
      <w:r w:rsidR="006615E1" w:rsidRPr="006615E1">
        <w:rPr>
          <w:i/>
          <w:sz w:val="20"/>
          <w:szCs w:val="20"/>
          <w:lang w:val="en-US"/>
        </w:rPr>
        <w:t xml:space="preserve"> </w:t>
      </w:r>
      <w:proofErr w:type="spellStart"/>
      <w:r w:rsidR="006615E1" w:rsidRPr="006615E1">
        <w:rPr>
          <w:i/>
          <w:sz w:val="20"/>
          <w:szCs w:val="20"/>
          <w:lang w:val="en-US"/>
        </w:rPr>
        <w:t>Tumpi</w:t>
      </w:r>
      <w:proofErr w:type="spellEnd"/>
      <w:r w:rsidR="006615E1" w:rsidRPr="006615E1">
        <w:rPr>
          <w:i/>
          <w:sz w:val="20"/>
          <w:szCs w:val="20"/>
          <w:lang w:val="en-US"/>
        </w:rPr>
        <w:t>’</w:t>
      </w:r>
    </w:p>
    <w:p w:rsidR="006615E1" w:rsidRPr="006615E1" w:rsidRDefault="006615E1" w:rsidP="006615E1">
      <w:pPr>
        <w:pStyle w:val="ListParagraph"/>
        <w:tabs>
          <w:tab w:val="left" w:pos="1560"/>
          <w:tab w:val="left" w:pos="1701"/>
        </w:tabs>
        <w:ind w:left="993"/>
        <w:jc w:val="both"/>
        <w:rPr>
          <w:bCs/>
          <w:sz w:val="20"/>
          <w:szCs w:val="20"/>
        </w:rPr>
      </w:pPr>
      <w:r>
        <w:rPr>
          <w:iCs/>
          <w:sz w:val="20"/>
          <w:szCs w:val="20"/>
          <w:lang w:val="en-US"/>
        </w:rPr>
        <w:tab/>
      </w:r>
      <w:r>
        <w:rPr>
          <w:iCs/>
          <w:sz w:val="20"/>
          <w:szCs w:val="20"/>
          <w:lang w:val="en-US"/>
        </w:rPr>
        <w:tab/>
      </w:r>
      <w:r w:rsidRPr="006615E1">
        <w:rPr>
          <w:bCs/>
          <w:sz w:val="20"/>
          <w:szCs w:val="20"/>
        </w:rPr>
        <w:t xml:space="preserve">Kue </w:t>
      </w:r>
      <w:r w:rsidRPr="006615E1">
        <w:rPr>
          <w:bCs/>
          <w:i/>
          <w:iCs/>
          <w:sz w:val="20"/>
          <w:szCs w:val="20"/>
        </w:rPr>
        <w:t xml:space="preserve">tumpi’ </w:t>
      </w:r>
      <w:r w:rsidRPr="006615E1">
        <w:rPr>
          <w:bCs/>
          <w:sz w:val="20"/>
          <w:szCs w:val="20"/>
        </w:rPr>
        <w:t xml:space="preserve">secara denotasi adalah kue tradisional khas suku Dayak. Khususnya Dayak Kanayatn. Bentuknya menyerupai kue cucur yang berasal dari tepung beras dan air yang diolah dengan cara digoreng. </w:t>
      </w:r>
    </w:p>
    <w:p w:rsidR="006615E1" w:rsidRPr="006615E1" w:rsidRDefault="006615E1" w:rsidP="006615E1">
      <w:pPr>
        <w:tabs>
          <w:tab w:val="left" w:pos="1418"/>
          <w:tab w:val="left" w:pos="1560"/>
        </w:tabs>
        <w:ind w:left="993"/>
        <w:jc w:val="both"/>
        <w:rPr>
          <w:bCs/>
          <w:sz w:val="20"/>
          <w:szCs w:val="20"/>
        </w:rPr>
      </w:pPr>
      <w:r w:rsidRPr="006615E1">
        <w:rPr>
          <w:bCs/>
          <w:sz w:val="20"/>
          <w:szCs w:val="20"/>
        </w:rPr>
        <w:tab/>
      </w:r>
      <w:r w:rsidRPr="006615E1">
        <w:rPr>
          <w:bCs/>
          <w:sz w:val="20"/>
          <w:szCs w:val="20"/>
        </w:rPr>
        <w:tab/>
        <w:t xml:space="preserve">Kue </w:t>
      </w:r>
      <w:r w:rsidRPr="006615E1">
        <w:rPr>
          <w:bCs/>
          <w:i/>
          <w:iCs/>
          <w:sz w:val="20"/>
          <w:szCs w:val="20"/>
        </w:rPr>
        <w:t xml:space="preserve">tumpi’ </w:t>
      </w:r>
      <w:r w:rsidRPr="006615E1">
        <w:rPr>
          <w:bCs/>
          <w:sz w:val="20"/>
          <w:szCs w:val="20"/>
        </w:rPr>
        <w:t>secara konotasi adalah melambangkan rasa syukur terhadap jubata serta berharap mendapat keberkahan dari Jubata (Tuhan).</w:t>
      </w:r>
    </w:p>
    <w:p w:rsidR="006615E1" w:rsidRDefault="006615E1" w:rsidP="006615E1">
      <w:pPr>
        <w:pStyle w:val="ListParagraph"/>
        <w:tabs>
          <w:tab w:val="left" w:pos="1134"/>
          <w:tab w:val="left" w:pos="1418"/>
        </w:tabs>
        <w:ind w:left="851" w:firstLine="0"/>
        <w:jc w:val="both"/>
        <w:rPr>
          <w:iCs/>
          <w:sz w:val="20"/>
          <w:szCs w:val="20"/>
          <w:lang w:val="en-US"/>
        </w:rPr>
      </w:pPr>
    </w:p>
    <w:p w:rsidR="000D5538" w:rsidRDefault="000D5538" w:rsidP="00584287">
      <w:pPr>
        <w:pStyle w:val="ListParagraph"/>
        <w:numPr>
          <w:ilvl w:val="0"/>
          <w:numId w:val="9"/>
        </w:numPr>
        <w:tabs>
          <w:tab w:val="left" w:pos="1134"/>
          <w:tab w:val="left" w:pos="1701"/>
        </w:tabs>
        <w:ind w:left="709" w:firstLine="142"/>
        <w:jc w:val="both"/>
        <w:rPr>
          <w:iCs/>
          <w:sz w:val="20"/>
          <w:szCs w:val="20"/>
          <w:lang w:val="en-US"/>
        </w:rPr>
      </w:pPr>
      <w:proofErr w:type="spellStart"/>
      <w:r>
        <w:rPr>
          <w:iCs/>
          <w:sz w:val="20"/>
          <w:szCs w:val="20"/>
          <w:lang w:val="en-US"/>
        </w:rPr>
        <w:t>Wadah</w:t>
      </w:r>
      <w:proofErr w:type="spellEnd"/>
    </w:p>
    <w:p w:rsidR="006615E1" w:rsidRPr="006615E1" w:rsidRDefault="006615E1" w:rsidP="006615E1">
      <w:pPr>
        <w:pStyle w:val="ListParagraph"/>
        <w:tabs>
          <w:tab w:val="left" w:pos="1418"/>
          <w:tab w:val="left" w:pos="1701"/>
        </w:tabs>
        <w:ind w:left="993"/>
        <w:jc w:val="both"/>
        <w:rPr>
          <w:bCs/>
          <w:sz w:val="20"/>
          <w:szCs w:val="20"/>
        </w:rPr>
      </w:pPr>
      <w:r>
        <w:rPr>
          <w:iCs/>
          <w:sz w:val="20"/>
          <w:szCs w:val="20"/>
          <w:lang w:val="en-US"/>
        </w:rPr>
        <w:tab/>
      </w:r>
      <w:r>
        <w:rPr>
          <w:iCs/>
          <w:sz w:val="20"/>
          <w:szCs w:val="20"/>
          <w:lang w:val="en-US"/>
        </w:rPr>
        <w:tab/>
      </w:r>
      <w:r w:rsidRPr="006615E1">
        <w:rPr>
          <w:bCs/>
          <w:sz w:val="20"/>
          <w:szCs w:val="20"/>
        </w:rPr>
        <w:t xml:space="preserve">Wadah secara denotasi adalah </w:t>
      </w:r>
      <w:r w:rsidRPr="006615E1">
        <w:rPr>
          <w:bCs/>
          <w:color w:val="202124"/>
          <w:sz w:val="20"/>
          <w:szCs w:val="20"/>
          <w:shd w:val="clear" w:color="auto" w:fill="FFFFFF"/>
        </w:rPr>
        <w:t>tempat yang berasal dari aluminium berbentuk bulat dan tipis biasa digunakan untuk menaruh dan menyimpan sesuatu.</w:t>
      </w:r>
    </w:p>
    <w:p w:rsidR="006615E1" w:rsidRDefault="006615E1" w:rsidP="006615E1">
      <w:pPr>
        <w:tabs>
          <w:tab w:val="left" w:pos="1560"/>
        </w:tabs>
        <w:ind w:left="993"/>
        <w:jc w:val="both"/>
        <w:rPr>
          <w:color w:val="202124"/>
          <w:sz w:val="20"/>
          <w:szCs w:val="20"/>
          <w:shd w:val="clear" w:color="auto" w:fill="FFFFFF"/>
        </w:rPr>
      </w:pPr>
      <w:r w:rsidRPr="006615E1">
        <w:rPr>
          <w:b/>
          <w:sz w:val="20"/>
          <w:szCs w:val="20"/>
        </w:rPr>
        <w:tab/>
      </w:r>
      <w:r w:rsidRPr="006615E1">
        <w:rPr>
          <w:bCs/>
          <w:sz w:val="20"/>
          <w:szCs w:val="20"/>
        </w:rPr>
        <w:t xml:space="preserve">Wadah secara konotasi adalah </w:t>
      </w:r>
      <w:r w:rsidRPr="006615E1">
        <w:rPr>
          <w:iCs/>
          <w:sz w:val="20"/>
          <w:szCs w:val="20"/>
        </w:rPr>
        <w:t xml:space="preserve">melambangka </w:t>
      </w:r>
      <w:r w:rsidRPr="006615E1">
        <w:rPr>
          <w:color w:val="202124"/>
          <w:sz w:val="20"/>
          <w:szCs w:val="20"/>
          <w:shd w:val="clear" w:color="auto" w:fill="FFFFFF"/>
        </w:rPr>
        <w:t>sebagai pelindung yang artinya memberi keselamatan di kehidupan.</w:t>
      </w:r>
    </w:p>
    <w:p w:rsidR="006615E1" w:rsidRPr="006615E1" w:rsidRDefault="006615E1" w:rsidP="006615E1">
      <w:pPr>
        <w:tabs>
          <w:tab w:val="left" w:pos="1560"/>
        </w:tabs>
        <w:ind w:left="709"/>
        <w:jc w:val="both"/>
        <w:rPr>
          <w:bCs/>
          <w:sz w:val="20"/>
          <w:szCs w:val="20"/>
        </w:rPr>
      </w:pPr>
    </w:p>
    <w:p w:rsidR="006615E1" w:rsidRDefault="006615E1" w:rsidP="006615E1">
      <w:pPr>
        <w:pStyle w:val="ListParagraph"/>
        <w:tabs>
          <w:tab w:val="left" w:pos="1134"/>
          <w:tab w:val="left" w:pos="1701"/>
        </w:tabs>
        <w:ind w:left="426" w:firstLine="0"/>
        <w:jc w:val="both"/>
        <w:rPr>
          <w:iCs/>
          <w:sz w:val="20"/>
          <w:szCs w:val="20"/>
          <w:lang w:val="en-US"/>
        </w:rPr>
      </w:pPr>
      <w:r>
        <w:rPr>
          <w:iCs/>
          <w:sz w:val="20"/>
          <w:szCs w:val="20"/>
          <w:lang w:val="en-US"/>
        </w:rPr>
        <w:t xml:space="preserve">C.  Nilai </w:t>
      </w:r>
      <w:proofErr w:type="spellStart"/>
      <w:r>
        <w:rPr>
          <w:iCs/>
          <w:sz w:val="20"/>
          <w:szCs w:val="20"/>
          <w:lang w:val="en-US"/>
        </w:rPr>
        <w:t>Budaya</w:t>
      </w:r>
      <w:proofErr w:type="spellEnd"/>
    </w:p>
    <w:p w:rsidR="006615E1" w:rsidRDefault="006615E1" w:rsidP="006615E1">
      <w:pPr>
        <w:pStyle w:val="ListParagraph"/>
        <w:tabs>
          <w:tab w:val="left" w:pos="1134"/>
          <w:tab w:val="left" w:pos="1701"/>
        </w:tabs>
        <w:ind w:left="709" w:firstLine="0"/>
        <w:jc w:val="both"/>
        <w:rPr>
          <w:sz w:val="20"/>
          <w:szCs w:val="20"/>
          <w:lang w:val="en-US"/>
        </w:rPr>
      </w:pPr>
      <w:r>
        <w:rPr>
          <w:iCs/>
          <w:sz w:val="20"/>
          <w:szCs w:val="20"/>
          <w:lang w:val="en-US"/>
        </w:rPr>
        <w:tab/>
      </w:r>
      <w:r w:rsidRPr="006615E1">
        <w:rPr>
          <w:sz w:val="20"/>
          <w:szCs w:val="20"/>
        </w:rPr>
        <w:t xml:space="preserve">Dalam tradisi naik dango </w:t>
      </w:r>
      <w:proofErr w:type="spellStart"/>
      <w:r w:rsidR="006229B9">
        <w:rPr>
          <w:sz w:val="20"/>
          <w:szCs w:val="20"/>
          <w:lang w:val="en-US"/>
        </w:rPr>
        <w:t>masyarakat</w:t>
      </w:r>
      <w:proofErr w:type="spellEnd"/>
      <w:r w:rsidR="006229B9">
        <w:rPr>
          <w:sz w:val="20"/>
          <w:szCs w:val="20"/>
          <w:lang w:val="en-US"/>
        </w:rPr>
        <w:t xml:space="preserve"> D</w:t>
      </w:r>
      <w:r w:rsidRPr="006615E1">
        <w:rPr>
          <w:sz w:val="20"/>
          <w:szCs w:val="20"/>
        </w:rPr>
        <w:t xml:space="preserve">ayak </w:t>
      </w:r>
      <w:r w:rsidR="006229B9">
        <w:rPr>
          <w:sz w:val="20"/>
          <w:szCs w:val="20"/>
          <w:lang w:val="en-US"/>
        </w:rPr>
        <w:t>K</w:t>
      </w:r>
      <w:r w:rsidRPr="006615E1">
        <w:rPr>
          <w:sz w:val="20"/>
          <w:szCs w:val="20"/>
        </w:rPr>
        <w:t>anayatn, peneliti menemukan beberpaa aspek nilai-nilai budaya berdasarkan hubungan manusia terhadap Tuhan, alam, masyarakat, dan diri sendiri. Di bawah ini dibahas nilai-nilai budaya yang terdapat dalam tradisi naik dango suku dayak kanayatn Desa Punggur Kapuas Kecamatan Sungai Kakap Kabupaten Kubu Raya</w:t>
      </w:r>
      <w:r>
        <w:rPr>
          <w:sz w:val="20"/>
          <w:szCs w:val="20"/>
          <w:lang w:val="en-US"/>
        </w:rPr>
        <w:t xml:space="preserve">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berikut</w:t>
      </w:r>
      <w:proofErr w:type="spellEnd"/>
      <w:r>
        <w:rPr>
          <w:sz w:val="20"/>
          <w:szCs w:val="20"/>
          <w:lang w:val="en-US"/>
        </w:rPr>
        <w:t xml:space="preserve"> :</w:t>
      </w:r>
    </w:p>
    <w:p w:rsidR="006615E1" w:rsidRPr="006615E1" w:rsidRDefault="006615E1" w:rsidP="006615E1">
      <w:pPr>
        <w:tabs>
          <w:tab w:val="left" w:pos="1560"/>
          <w:tab w:val="left" w:pos="1701"/>
        </w:tabs>
        <w:ind w:left="851"/>
        <w:jc w:val="both"/>
        <w:rPr>
          <w:sz w:val="20"/>
          <w:szCs w:val="20"/>
        </w:rPr>
      </w:pPr>
      <w:r w:rsidRPr="006615E1">
        <w:rPr>
          <w:sz w:val="20"/>
          <w:szCs w:val="20"/>
          <w:lang w:val="en-US"/>
        </w:rPr>
        <w:t xml:space="preserve">1. </w:t>
      </w:r>
      <w:r w:rsidRPr="006615E1">
        <w:rPr>
          <w:sz w:val="20"/>
          <w:szCs w:val="20"/>
        </w:rPr>
        <w:t>Kesejahteraan</w:t>
      </w:r>
    </w:p>
    <w:p w:rsidR="006615E1" w:rsidRPr="00622238" w:rsidRDefault="006615E1" w:rsidP="00622238">
      <w:pPr>
        <w:tabs>
          <w:tab w:val="left" w:pos="1560"/>
          <w:tab w:val="left" w:pos="1701"/>
        </w:tabs>
        <w:ind w:left="1134"/>
        <w:jc w:val="both"/>
        <w:rPr>
          <w:sz w:val="20"/>
          <w:szCs w:val="20"/>
        </w:rPr>
      </w:pPr>
      <w:r w:rsidRPr="006615E1">
        <w:rPr>
          <w:sz w:val="20"/>
          <w:szCs w:val="20"/>
        </w:rPr>
        <w:tab/>
        <w:t xml:space="preserve">Kesejahteraan merupakan sebuah kondisi seorang yang </w:t>
      </w:r>
      <w:r w:rsidRPr="00622238">
        <w:rPr>
          <w:sz w:val="20"/>
          <w:szCs w:val="20"/>
        </w:rPr>
        <w:t xml:space="preserve">dapat memenuhi kebutuhan pokok dan kebutuhan lainnya. Dalam tradisi naik dango muncul pada seseorang yang memperoleh hasil panen padi untuk kebutuhan sehari-hari, dan mereka merasa berkecukupan karena mendapat berkat dari Jubata (tuhan) atas hasil panen yang diperoleh. Nilai kesejahteraan juga dilandasi oleh hasil panen yang diperoleh bisa mereka jual. Hasil penjualan tersebut menjadi sumber penghasilan bagi seseorang. </w:t>
      </w:r>
    </w:p>
    <w:p w:rsidR="006615E1" w:rsidRPr="00622238" w:rsidRDefault="006615E1" w:rsidP="00622238">
      <w:pPr>
        <w:tabs>
          <w:tab w:val="left" w:pos="1560"/>
          <w:tab w:val="left" w:pos="1701"/>
        </w:tabs>
        <w:ind w:left="1134"/>
        <w:jc w:val="both"/>
        <w:rPr>
          <w:sz w:val="20"/>
          <w:szCs w:val="20"/>
        </w:rPr>
      </w:pPr>
    </w:p>
    <w:p w:rsidR="006615E1" w:rsidRPr="00622238" w:rsidRDefault="006615E1" w:rsidP="00622238">
      <w:pPr>
        <w:pStyle w:val="ListParagraph"/>
        <w:tabs>
          <w:tab w:val="left" w:pos="1560"/>
          <w:tab w:val="left" w:pos="1701"/>
        </w:tabs>
        <w:ind w:left="1134"/>
        <w:jc w:val="both"/>
        <w:rPr>
          <w:sz w:val="20"/>
          <w:szCs w:val="20"/>
        </w:rPr>
      </w:pPr>
      <w:r w:rsidRPr="00622238">
        <w:rPr>
          <w:bCs/>
          <w:sz w:val="20"/>
          <w:szCs w:val="20"/>
          <w:lang w:val="en-US"/>
        </w:rPr>
        <w:t xml:space="preserve">2. </w:t>
      </w:r>
      <w:r w:rsidRPr="00622238">
        <w:rPr>
          <w:sz w:val="20"/>
          <w:szCs w:val="20"/>
        </w:rPr>
        <w:t>Gotong royong</w:t>
      </w:r>
    </w:p>
    <w:p w:rsidR="006615E1" w:rsidRPr="00622238" w:rsidRDefault="006615E1" w:rsidP="00622238">
      <w:pPr>
        <w:pStyle w:val="ListParagraph"/>
        <w:tabs>
          <w:tab w:val="left" w:pos="1560"/>
          <w:tab w:val="left" w:pos="1701"/>
        </w:tabs>
        <w:ind w:left="1134" w:firstLine="0"/>
        <w:jc w:val="both"/>
        <w:rPr>
          <w:sz w:val="20"/>
          <w:szCs w:val="20"/>
        </w:rPr>
      </w:pPr>
      <w:r w:rsidRPr="00622238">
        <w:rPr>
          <w:sz w:val="20"/>
          <w:szCs w:val="20"/>
        </w:rPr>
        <w:tab/>
      </w:r>
      <w:r w:rsidRPr="00622238">
        <w:rPr>
          <w:sz w:val="20"/>
          <w:szCs w:val="20"/>
          <w:lang w:val="en-ID" w:eastAsia="en-ID"/>
        </w:rPr>
        <w:t xml:space="preserve">Gotong royong </w:t>
      </w:r>
      <w:proofErr w:type="spellStart"/>
      <w:r w:rsidRPr="00622238">
        <w:rPr>
          <w:sz w:val="20"/>
          <w:szCs w:val="20"/>
          <w:lang w:val="en-ID" w:eastAsia="en-ID"/>
        </w:rPr>
        <w:t>adalah</w:t>
      </w:r>
      <w:proofErr w:type="spellEnd"/>
      <w:r w:rsidRPr="00622238">
        <w:rPr>
          <w:sz w:val="20"/>
          <w:szCs w:val="20"/>
          <w:lang w:val="en-ID" w:eastAsia="en-ID"/>
        </w:rPr>
        <w:t xml:space="preserve"> </w:t>
      </w:r>
      <w:proofErr w:type="spellStart"/>
      <w:r w:rsidRPr="00622238">
        <w:rPr>
          <w:sz w:val="20"/>
          <w:szCs w:val="20"/>
          <w:lang w:val="en-ID" w:eastAsia="en-ID"/>
        </w:rPr>
        <w:t>bentuk</w:t>
      </w:r>
      <w:proofErr w:type="spellEnd"/>
      <w:r w:rsidRPr="00622238">
        <w:rPr>
          <w:sz w:val="20"/>
          <w:szCs w:val="20"/>
          <w:lang w:val="en-ID" w:eastAsia="en-ID"/>
        </w:rPr>
        <w:t xml:space="preserve"> </w:t>
      </w:r>
      <w:proofErr w:type="spellStart"/>
      <w:r w:rsidR="007F6326">
        <w:rPr>
          <w:sz w:val="20"/>
          <w:szCs w:val="20"/>
          <w:lang w:val="en-ID" w:eastAsia="en-ID"/>
        </w:rPr>
        <w:t>kerjasama</w:t>
      </w:r>
      <w:proofErr w:type="spellEnd"/>
      <w:r w:rsidRPr="00622238">
        <w:rPr>
          <w:sz w:val="20"/>
          <w:szCs w:val="20"/>
          <w:lang w:val="en-ID" w:eastAsia="en-ID"/>
        </w:rPr>
        <w:t xml:space="preserve"> </w:t>
      </w:r>
      <w:r w:rsidR="007F6326">
        <w:rPr>
          <w:sz w:val="20"/>
          <w:szCs w:val="20"/>
          <w:lang w:val="en-ID" w:eastAsia="en-ID"/>
        </w:rPr>
        <w:t xml:space="preserve">yang </w:t>
      </w:r>
      <w:proofErr w:type="spellStart"/>
      <w:r w:rsidR="007F6326">
        <w:rPr>
          <w:sz w:val="20"/>
          <w:szCs w:val="20"/>
          <w:lang w:val="en-ID" w:eastAsia="en-ID"/>
        </w:rPr>
        <w:t>positif</w:t>
      </w:r>
      <w:proofErr w:type="spellEnd"/>
      <w:r w:rsidR="007F6326">
        <w:rPr>
          <w:sz w:val="20"/>
          <w:szCs w:val="20"/>
          <w:lang w:val="en-ID" w:eastAsia="en-ID"/>
        </w:rPr>
        <w:t xml:space="preserve"> </w:t>
      </w:r>
      <w:proofErr w:type="spellStart"/>
      <w:r w:rsidR="007F6326">
        <w:rPr>
          <w:sz w:val="20"/>
          <w:szCs w:val="20"/>
          <w:lang w:val="en-ID" w:eastAsia="en-ID"/>
        </w:rPr>
        <w:t>dalam</w:t>
      </w:r>
      <w:proofErr w:type="spellEnd"/>
      <w:r w:rsidR="007F6326">
        <w:rPr>
          <w:sz w:val="20"/>
          <w:szCs w:val="20"/>
          <w:lang w:val="en-ID" w:eastAsia="en-ID"/>
        </w:rPr>
        <w:t xml:space="preserve"> </w:t>
      </w:r>
      <w:proofErr w:type="spellStart"/>
      <w:r w:rsidR="007F6326">
        <w:rPr>
          <w:sz w:val="20"/>
          <w:szCs w:val="20"/>
          <w:lang w:val="en-ID" w:eastAsia="en-ID"/>
        </w:rPr>
        <w:t>ber</w:t>
      </w:r>
      <w:r w:rsidRPr="00622238">
        <w:rPr>
          <w:sz w:val="20"/>
          <w:szCs w:val="20"/>
          <w:lang w:val="en-ID" w:eastAsia="en-ID"/>
        </w:rPr>
        <w:t>masyarakat</w:t>
      </w:r>
      <w:proofErr w:type="spellEnd"/>
      <w:r w:rsidRPr="00622238">
        <w:rPr>
          <w:sz w:val="20"/>
          <w:szCs w:val="20"/>
          <w:lang w:val="en-ID" w:eastAsia="en-ID"/>
        </w:rPr>
        <w:t xml:space="preserve"> </w:t>
      </w:r>
      <w:proofErr w:type="spellStart"/>
      <w:r w:rsidRPr="00622238">
        <w:rPr>
          <w:sz w:val="20"/>
          <w:szCs w:val="20"/>
          <w:lang w:val="en-ID" w:eastAsia="en-ID"/>
        </w:rPr>
        <w:t>untuk</w:t>
      </w:r>
      <w:proofErr w:type="spellEnd"/>
      <w:r w:rsidRPr="00622238">
        <w:rPr>
          <w:sz w:val="20"/>
          <w:szCs w:val="20"/>
          <w:lang w:val="en-ID" w:eastAsia="en-ID"/>
        </w:rPr>
        <w:t xml:space="preserve"> </w:t>
      </w:r>
      <w:proofErr w:type="spellStart"/>
      <w:r w:rsidRPr="00622238">
        <w:rPr>
          <w:sz w:val="20"/>
          <w:szCs w:val="20"/>
          <w:lang w:val="en-ID" w:eastAsia="en-ID"/>
        </w:rPr>
        <w:t>mencapai</w:t>
      </w:r>
      <w:proofErr w:type="spellEnd"/>
      <w:r w:rsidRPr="00622238">
        <w:rPr>
          <w:sz w:val="20"/>
          <w:szCs w:val="20"/>
          <w:lang w:val="en-ID" w:eastAsia="en-ID"/>
        </w:rPr>
        <w:t xml:space="preserve"> </w:t>
      </w:r>
      <w:proofErr w:type="spellStart"/>
      <w:r w:rsidR="007F6326">
        <w:rPr>
          <w:sz w:val="20"/>
          <w:szCs w:val="20"/>
          <w:lang w:val="en-ID" w:eastAsia="en-ID"/>
        </w:rPr>
        <w:t>suatu</w:t>
      </w:r>
      <w:proofErr w:type="spellEnd"/>
      <w:r w:rsidR="007F6326">
        <w:rPr>
          <w:sz w:val="20"/>
          <w:szCs w:val="20"/>
          <w:lang w:val="en-ID" w:eastAsia="en-ID"/>
        </w:rPr>
        <w:t xml:space="preserve"> </w:t>
      </w:r>
      <w:proofErr w:type="spellStart"/>
      <w:r w:rsidRPr="00622238">
        <w:rPr>
          <w:sz w:val="20"/>
          <w:szCs w:val="20"/>
          <w:lang w:val="en-ID" w:eastAsia="en-ID"/>
        </w:rPr>
        <w:t>tujuan</w:t>
      </w:r>
      <w:proofErr w:type="spellEnd"/>
      <w:r w:rsidRPr="00622238">
        <w:rPr>
          <w:sz w:val="20"/>
          <w:szCs w:val="20"/>
          <w:lang w:val="en-ID" w:eastAsia="en-ID"/>
        </w:rPr>
        <w:t xml:space="preserve"> </w:t>
      </w:r>
      <w:proofErr w:type="spellStart"/>
      <w:r w:rsidR="007F6326">
        <w:rPr>
          <w:sz w:val="20"/>
          <w:szCs w:val="20"/>
          <w:lang w:val="en-ID" w:eastAsia="en-ID"/>
        </w:rPr>
        <w:t>bersama</w:t>
      </w:r>
      <w:proofErr w:type="spellEnd"/>
      <w:r w:rsidRPr="00622238">
        <w:rPr>
          <w:sz w:val="20"/>
          <w:szCs w:val="20"/>
          <w:lang w:val="en-ID" w:eastAsia="en-ID"/>
        </w:rPr>
        <w:t xml:space="preserve"> </w:t>
      </w:r>
      <w:proofErr w:type="spellStart"/>
      <w:r w:rsidRPr="00622238">
        <w:rPr>
          <w:sz w:val="20"/>
          <w:szCs w:val="20"/>
          <w:lang w:val="en-ID" w:eastAsia="en-ID"/>
        </w:rPr>
        <w:t>secara</w:t>
      </w:r>
      <w:proofErr w:type="spellEnd"/>
      <w:r w:rsidRPr="00622238">
        <w:rPr>
          <w:sz w:val="20"/>
          <w:szCs w:val="20"/>
          <w:lang w:val="en-ID" w:eastAsia="en-ID"/>
        </w:rPr>
        <w:t xml:space="preserve"> </w:t>
      </w:r>
      <w:proofErr w:type="spellStart"/>
      <w:r w:rsidRPr="00622238">
        <w:rPr>
          <w:sz w:val="20"/>
          <w:szCs w:val="20"/>
          <w:lang w:val="en-ID" w:eastAsia="en-ID"/>
        </w:rPr>
        <w:t>mufakat</w:t>
      </w:r>
      <w:proofErr w:type="spellEnd"/>
      <w:r w:rsidRPr="00622238">
        <w:rPr>
          <w:sz w:val="20"/>
          <w:szCs w:val="20"/>
          <w:lang w:val="en-ID" w:eastAsia="en-ID"/>
        </w:rPr>
        <w:t xml:space="preserve"> dan </w:t>
      </w:r>
      <w:proofErr w:type="spellStart"/>
      <w:r w:rsidRPr="00622238">
        <w:rPr>
          <w:sz w:val="20"/>
          <w:szCs w:val="20"/>
          <w:lang w:val="en-ID" w:eastAsia="en-ID"/>
        </w:rPr>
        <w:t>musyawarah</w:t>
      </w:r>
      <w:proofErr w:type="spellEnd"/>
      <w:r w:rsidRPr="00622238">
        <w:rPr>
          <w:sz w:val="20"/>
          <w:szCs w:val="20"/>
          <w:lang w:val="en-ID" w:eastAsia="en-ID"/>
        </w:rPr>
        <w:t xml:space="preserve">. Nilai gotong royong </w:t>
      </w:r>
      <w:proofErr w:type="spellStart"/>
      <w:r w:rsidRPr="00622238">
        <w:rPr>
          <w:sz w:val="20"/>
          <w:szCs w:val="20"/>
          <w:lang w:val="en-ID" w:eastAsia="en-ID"/>
        </w:rPr>
        <w:t>tercermin</w:t>
      </w:r>
      <w:proofErr w:type="spellEnd"/>
      <w:r w:rsidRPr="00622238">
        <w:rPr>
          <w:sz w:val="20"/>
          <w:szCs w:val="20"/>
          <w:lang w:val="en-ID" w:eastAsia="en-ID"/>
        </w:rPr>
        <w:t xml:space="preserve"> pada </w:t>
      </w:r>
      <w:proofErr w:type="spellStart"/>
      <w:r w:rsidRPr="00622238">
        <w:rPr>
          <w:sz w:val="20"/>
          <w:szCs w:val="20"/>
          <w:lang w:val="en-ID" w:eastAsia="en-ID"/>
        </w:rPr>
        <w:t>kerbergantungan</w:t>
      </w:r>
      <w:proofErr w:type="spellEnd"/>
      <w:r w:rsidRPr="00622238">
        <w:rPr>
          <w:sz w:val="20"/>
          <w:szCs w:val="20"/>
          <w:lang w:val="en-ID" w:eastAsia="en-ID"/>
        </w:rPr>
        <w:t xml:space="preserve"> </w:t>
      </w:r>
      <w:proofErr w:type="spellStart"/>
      <w:r w:rsidRPr="00622238">
        <w:rPr>
          <w:sz w:val="20"/>
          <w:szCs w:val="20"/>
          <w:lang w:val="en-ID" w:eastAsia="en-ID"/>
        </w:rPr>
        <w:t>antar</w:t>
      </w:r>
      <w:proofErr w:type="spellEnd"/>
      <w:r w:rsidRPr="00622238">
        <w:rPr>
          <w:sz w:val="20"/>
          <w:szCs w:val="20"/>
          <w:lang w:val="en-ID" w:eastAsia="en-ID"/>
        </w:rPr>
        <w:t xml:space="preserve"> </w:t>
      </w:r>
      <w:proofErr w:type="spellStart"/>
      <w:r w:rsidRPr="00622238">
        <w:rPr>
          <w:sz w:val="20"/>
          <w:szCs w:val="20"/>
          <w:lang w:val="en-ID" w:eastAsia="en-ID"/>
        </w:rPr>
        <w:t>individu</w:t>
      </w:r>
      <w:proofErr w:type="spellEnd"/>
      <w:r w:rsidRPr="00622238">
        <w:rPr>
          <w:sz w:val="20"/>
          <w:szCs w:val="20"/>
          <w:lang w:val="en-ID" w:eastAsia="en-ID"/>
        </w:rPr>
        <w:t xml:space="preserve">, </w:t>
      </w:r>
      <w:proofErr w:type="spellStart"/>
      <w:r w:rsidRPr="00622238">
        <w:rPr>
          <w:sz w:val="20"/>
          <w:szCs w:val="20"/>
          <w:lang w:val="en-ID" w:eastAsia="en-ID"/>
        </w:rPr>
        <w:t>kebersamaan</w:t>
      </w:r>
      <w:proofErr w:type="spellEnd"/>
      <w:r w:rsidRPr="00622238">
        <w:rPr>
          <w:sz w:val="20"/>
          <w:szCs w:val="20"/>
          <w:lang w:val="en-ID" w:eastAsia="en-ID"/>
        </w:rPr>
        <w:t xml:space="preserve">, </w:t>
      </w:r>
      <w:proofErr w:type="spellStart"/>
      <w:r w:rsidRPr="00622238">
        <w:rPr>
          <w:sz w:val="20"/>
          <w:szCs w:val="20"/>
          <w:lang w:val="en-ID" w:eastAsia="en-ID"/>
        </w:rPr>
        <w:t>musyawarah</w:t>
      </w:r>
      <w:proofErr w:type="spellEnd"/>
      <w:r w:rsidRPr="00622238">
        <w:rPr>
          <w:sz w:val="20"/>
          <w:szCs w:val="20"/>
          <w:lang w:val="en-ID" w:eastAsia="en-ID"/>
        </w:rPr>
        <w:t xml:space="preserve">, dan Kerjasama. </w:t>
      </w:r>
      <w:proofErr w:type="spellStart"/>
      <w:r w:rsidRPr="00622238">
        <w:rPr>
          <w:sz w:val="20"/>
          <w:szCs w:val="20"/>
          <w:lang w:val="en-ID" w:eastAsia="en-ID"/>
        </w:rPr>
        <w:t>Tradisi</w:t>
      </w:r>
      <w:proofErr w:type="spellEnd"/>
      <w:r w:rsidRPr="00622238">
        <w:rPr>
          <w:sz w:val="20"/>
          <w:szCs w:val="20"/>
          <w:lang w:val="en-ID" w:eastAsia="en-ID"/>
        </w:rPr>
        <w:t xml:space="preserve"> naik </w:t>
      </w:r>
      <w:proofErr w:type="spellStart"/>
      <w:r w:rsidRPr="00622238">
        <w:rPr>
          <w:sz w:val="20"/>
          <w:szCs w:val="20"/>
          <w:lang w:val="en-ID" w:eastAsia="en-ID"/>
        </w:rPr>
        <w:t>dango</w:t>
      </w:r>
      <w:proofErr w:type="spellEnd"/>
      <w:r w:rsidRPr="00622238">
        <w:rPr>
          <w:sz w:val="20"/>
          <w:szCs w:val="20"/>
          <w:lang w:val="en-ID" w:eastAsia="en-ID"/>
        </w:rPr>
        <w:t xml:space="preserve"> </w:t>
      </w:r>
      <w:proofErr w:type="spellStart"/>
      <w:r w:rsidRPr="00622238">
        <w:rPr>
          <w:sz w:val="20"/>
          <w:szCs w:val="20"/>
          <w:lang w:val="en-ID" w:eastAsia="en-ID"/>
        </w:rPr>
        <w:t>dilaksanakan</w:t>
      </w:r>
      <w:proofErr w:type="spellEnd"/>
      <w:r w:rsidRPr="00622238">
        <w:rPr>
          <w:sz w:val="20"/>
          <w:szCs w:val="20"/>
          <w:lang w:val="en-ID" w:eastAsia="en-ID"/>
        </w:rPr>
        <w:t xml:space="preserve"> </w:t>
      </w:r>
      <w:proofErr w:type="spellStart"/>
      <w:r w:rsidRPr="00622238">
        <w:rPr>
          <w:sz w:val="20"/>
          <w:szCs w:val="20"/>
          <w:lang w:val="en-ID" w:eastAsia="en-ID"/>
        </w:rPr>
        <w:t>dari</w:t>
      </w:r>
      <w:proofErr w:type="spellEnd"/>
      <w:r w:rsidRPr="00622238">
        <w:rPr>
          <w:sz w:val="20"/>
          <w:szCs w:val="20"/>
          <w:lang w:val="en-ID" w:eastAsia="en-ID"/>
        </w:rPr>
        <w:t xml:space="preserve"> proses gotong royong </w:t>
      </w:r>
      <w:proofErr w:type="spellStart"/>
      <w:r w:rsidRPr="00622238">
        <w:rPr>
          <w:sz w:val="20"/>
          <w:szCs w:val="20"/>
          <w:lang w:val="en-ID" w:eastAsia="en-ID"/>
        </w:rPr>
        <w:t>dari</w:t>
      </w:r>
      <w:proofErr w:type="spellEnd"/>
      <w:r w:rsidRPr="00622238">
        <w:rPr>
          <w:sz w:val="20"/>
          <w:szCs w:val="20"/>
          <w:lang w:val="en-ID" w:eastAsia="en-ID"/>
        </w:rPr>
        <w:t xml:space="preserve"> </w:t>
      </w:r>
      <w:proofErr w:type="spellStart"/>
      <w:r w:rsidRPr="00622238">
        <w:rPr>
          <w:sz w:val="20"/>
          <w:szCs w:val="20"/>
          <w:lang w:val="en-ID" w:eastAsia="en-ID"/>
        </w:rPr>
        <w:t>awal</w:t>
      </w:r>
      <w:proofErr w:type="spellEnd"/>
      <w:r w:rsidRPr="00622238">
        <w:rPr>
          <w:sz w:val="20"/>
          <w:szCs w:val="20"/>
          <w:lang w:val="en-ID" w:eastAsia="en-ID"/>
        </w:rPr>
        <w:t xml:space="preserve"> </w:t>
      </w:r>
      <w:proofErr w:type="spellStart"/>
      <w:r w:rsidRPr="00622238">
        <w:rPr>
          <w:sz w:val="20"/>
          <w:szCs w:val="20"/>
          <w:lang w:val="en-ID" w:eastAsia="en-ID"/>
        </w:rPr>
        <w:t>persiapan</w:t>
      </w:r>
      <w:proofErr w:type="spellEnd"/>
      <w:r w:rsidRPr="00622238">
        <w:rPr>
          <w:sz w:val="20"/>
          <w:szCs w:val="20"/>
          <w:lang w:val="en-ID" w:eastAsia="en-ID"/>
        </w:rPr>
        <w:t xml:space="preserve"> </w:t>
      </w:r>
      <w:proofErr w:type="spellStart"/>
      <w:r w:rsidRPr="00622238">
        <w:rPr>
          <w:sz w:val="20"/>
          <w:szCs w:val="20"/>
          <w:lang w:val="en-ID" w:eastAsia="en-ID"/>
        </w:rPr>
        <w:t>sampai</w:t>
      </w:r>
      <w:proofErr w:type="spellEnd"/>
      <w:r w:rsidRPr="00622238">
        <w:rPr>
          <w:sz w:val="20"/>
          <w:szCs w:val="20"/>
          <w:lang w:val="en-ID" w:eastAsia="en-ID"/>
        </w:rPr>
        <w:t xml:space="preserve"> </w:t>
      </w:r>
      <w:proofErr w:type="spellStart"/>
      <w:r w:rsidRPr="00622238">
        <w:rPr>
          <w:sz w:val="20"/>
          <w:szCs w:val="20"/>
          <w:lang w:val="en-ID" w:eastAsia="en-ID"/>
        </w:rPr>
        <w:t>pelaksanaannya</w:t>
      </w:r>
      <w:proofErr w:type="spellEnd"/>
      <w:r w:rsidRPr="00622238">
        <w:rPr>
          <w:sz w:val="20"/>
          <w:szCs w:val="20"/>
          <w:lang w:val="en-ID" w:eastAsia="en-ID"/>
        </w:rPr>
        <w:t xml:space="preserve"> </w:t>
      </w:r>
      <w:proofErr w:type="spellStart"/>
      <w:r w:rsidRPr="00622238">
        <w:rPr>
          <w:sz w:val="20"/>
          <w:szCs w:val="20"/>
          <w:lang w:val="en-ID" w:eastAsia="en-ID"/>
        </w:rPr>
        <w:t>hingga</w:t>
      </w:r>
      <w:proofErr w:type="spellEnd"/>
      <w:r w:rsidRPr="00622238">
        <w:rPr>
          <w:sz w:val="20"/>
          <w:szCs w:val="20"/>
          <w:lang w:val="en-ID" w:eastAsia="en-ID"/>
        </w:rPr>
        <w:t xml:space="preserve"> </w:t>
      </w:r>
      <w:proofErr w:type="spellStart"/>
      <w:r w:rsidRPr="00622238">
        <w:rPr>
          <w:sz w:val="20"/>
          <w:szCs w:val="20"/>
          <w:lang w:val="en-ID" w:eastAsia="en-ID"/>
        </w:rPr>
        <w:t>akhir</w:t>
      </w:r>
      <w:proofErr w:type="spellEnd"/>
      <w:r w:rsidRPr="00622238">
        <w:rPr>
          <w:sz w:val="20"/>
          <w:szCs w:val="20"/>
          <w:lang w:val="en-ID" w:eastAsia="en-ID"/>
        </w:rPr>
        <w:t xml:space="preserve">. </w:t>
      </w:r>
      <w:r w:rsidRPr="00622238">
        <w:rPr>
          <w:sz w:val="20"/>
          <w:szCs w:val="20"/>
        </w:rPr>
        <w:t xml:space="preserve">Melalui kegiatan gotong royong yang dilakukan oleh sesama, pelaksanaan tradisi pun dapat berlangsung dengan baik. Gotong royong </w:t>
      </w:r>
      <w:r w:rsidR="007F6326">
        <w:rPr>
          <w:sz w:val="20"/>
          <w:szCs w:val="20"/>
          <w:lang w:val="en-US"/>
        </w:rPr>
        <w:t>juga</w:t>
      </w:r>
      <w:r w:rsidRPr="00622238">
        <w:rPr>
          <w:sz w:val="20"/>
          <w:szCs w:val="20"/>
        </w:rPr>
        <w:t xml:space="preserve"> berkaitan dengan solidaritas</w:t>
      </w:r>
      <w:r w:rsidR="007F6326">
        <w:rPr>
          <w:sz w:val="20"/>
          <w:szCs w:val="20"/>
          <w:lang w:val="en-US"/>
        </w:rPr>
        <w:t xml:space="preserve"> </w:t>
      </w:r>
      <w:proofErr w:type="spellStart"/>
      <w:r w:rsidR="007F6326">
        <w:rPr>
          <w:sz w:val="20"/>
          <w:szCs w:val="20"/>
          <w:lang w:val="en-US"/>
        </w:rPr>
        <w:t>atau</w:t>
      </w:r>
      <w:proofErr w:type="spellEnd"/>
      <w:r w:rsidR="007F6326">
        <w:rPr>
          <w:sz w:val="20"/>
          <w:szCs w:val="20"/>
          <w:lang w:val="en-US"/>
        </w:rPr>
        <w:t xml:space="preserve"> </w:t>
      </w:r>
      <w:proofErr w:type="spellStart"/>
      <w:r w:rsidR="007F6326">
        <w:rPr>
          <w:sz w:val="20"/>
          <w:szCs w:val="20"/>
          <w:lang w:val="en-US"/>
        </w:rPr>
        <w:t>saling</w:t>
      </w:r>
      <w:proofErr w:type="spellEnd"/>
      <w:r w:rsidR="007F6326">
        <w:rPr>
          <w:sz w:val="20"/>
          <w:szCs w:val="20"/>
          <w:lang w:val="en-US"/>
        </w:rPr>
        <w:t xml:space="preserve"> </w:t>
      </w:r>
      <w:proofErr w:type="spellStart"/>
      <w:r w:rsidR="007F6326">
        <w:rPr>
          <w:sz w:val="20"/>
          <w:szCs w:val="20"/>
          <w:lang w:val="en-US"/>
        </w:rPr>
        <w:t>bantu</w:t>
      </w:r>
      <w:proofErr w:type="spellEnd"/>
      <w:r w:rsidR="007F6326">
        <w:rPr>
          <w:sz w:val="20"/>
          <w:szCs w:val="20"/>
          <w:lang w:val="en-US"/>
        </w:rPr>
        <w:t xml:space="preserve"> </w:t>
      </w:r>
      <w:proofErr w:type="spellStart"/>
      <w:r w:rsidR="007F6326">
        <w:rPr>
          <w:sz w:val="20"/>
          <w:szCs w:val="20"/>
          <w:lang w:val="en-US"/>
        </w:rPr>
        <w:t>membantu</w:t>
      </w:r>
      <w:proofErr w:type="spellEnd"/>
      <w:r w:rsidRPr="00622238">
        <w:rPr>
          <w:sz w:val="20"/>
          <w:szCs w:val="20"/>
        </w:rPr>
        <w:t xml:space="preserve"> yang tentunya akan memberikan pengaruh dalam berkeluarga maupun bemasyarakat, baik secara individu maupun pengaruh secara kelompok. Bagaimana peranan solidaritas berjalan tentunya </w:t>
      </w:r>
      <w:r w:rsidRPr="00622238">
        <w:rPr>
          <w:sz w:val="20"/>
          <w:szCs w:val="20"/>
        </w:rPr>
        <w:t>didukung oleh bagaimana seseorang menyikapi setiap nilai yang ada dalam gotong royong yang tertanam di lingkungannya.</w:t>
      </w:r>
    </w:p>
    <w:p w:rsidR="006615E1" w:rsidRPr="00622238" w:rsidRDefault="006615E1" w:rsidP="00622238">
      <w:pPr>
        <w:pStyle w:val="ListParagraph"/>
        <w:tabs>
          <w:tab w:val="left" w:pos="1560"/>
          <w:tab w:val="left" w:pos="1701"/>
        </w:tabs>
        <w:ind w:left="1134" w:firstLine="0"/>
        <w:jc w:val="both"/>
        <w:rPr>
          <w:sz w:val="20"/>
          <w:szCs w:val="20"/>
        </w:rPr>
      </w:pPr>
    </w:p>
    <w:p w:rsidR="00622238" w:rsidRPr="00622238" w:rsidRDefault="006615E1" w:rsidP="00622238">
      <w:pPr>
        <w:pStyle w:val="ListParagraph"/>
        <w:tabs>
          <w:tab w:val="left" w:pos="1560"/>
          <w:tab w:val="left" w:pos="1701"/>
        </w:tabs>
        <w:ind w:left="1134"/>
        <w:jc w:val="both"/>
        <w:rPr>
          <w:sz w:val="20"/>
          <w:szCs w:val="20"/>
        </w:rPr>
      </w:pPr>
      <w:r w:rsidRPr="00622238">
        <w:rPr>
          <w:bCs/>
          <w:sz w:val="20"/>
          <w:szCs w:val="20"/>
          <w:lang w:val="en-US"/>
        </w:rPr>
        <w:t xml:space="preserve">3. </w:t>
      </w:r>
      <w:r w:rsidRPr="00622238">
        <w:rPr>
          <w:sz w:val="20"/>
          <w:szCs w:val="20"/>
        </w:rPr>
        <w:t>Pengelolaan gender</w:t>
      </w:r>
    </w:p>
    <w:p w:rsidR="006615E1" w:rsidRPr="00622238" w:rsidRDefault="00622238" w:rsidP="00622238">
      <w:pPr>
        <w:pStyle w:val="ListParagraph"/>
        <w:tabs>
          <w:tab w:val="left" w:pos="1560"/>
          <w:tab w:val="left" w:pos="1701"/>
        </w:tabs>
        <w:ind w:left="1134"/>
        <w:jc w:val="both"/>
        <w:rPr>
          <w:sz w:val="20"/>
          <w:szCs w:val="20"/>
        </w:rPr>
      </w:pPr>
      <w:r w:rsidRPr="00622238">
        <w:rPr>
          <w:sz w:val="20"/>
          <w:szCs w:val="20"/>
        </w:rPr>
        <w:tab/>
      </w:r>
      <w:r w:rsidRPr="00622238">
        <w:rPr>
          <w:sz w:val="20"/>
          <w:szCs w:val="20"/>
        </w:rPr>
        <w:tab/>
      </w:r>
      <w:r w:rsidR="006615E1" w:rsidRPr="00622238">
        <w:rPr>
          <w:color w:val="222222"/>
          <w:sz w:val="20"/>
          <w:szCs w:val="20"/>
          <w:shd w:val="clear" w:color="auto" w:fill="FFFFFF"/>
        </w:rPr>
        <w:t>Pengelolaan gender merupakan suatu pemilihan karakteristik kepribadian seseorang dan dipengaruhi oleh peran</w:t>
      </w:r>
      <w:r w:rsidR="006615E1" w:rsidRPr="00622238">
        <w:rPr>
          <w:color w:val="222222"/>
          <w:sz w:val="20"/>
          <w:szCs w:val="20"/>
        </w:rPr>
        <w:br/>
      </w:r>
      <w:r w:rsidR="006615E1" w:rsidRPr="00622238">
        <w:rPr>
          <w:color w:val="000000"/>
          <w:sz w:val="20"/>
          <w:szCs w:val="20"/>
          <w:shd w:val="clear" w:color="auto" w:fill="FFFFFF"/>
        </w:rPr>
        <w:t>gender</w:t>
      </w:r>
      <w:r w:rsidR="006615E1" w:rsidRPr="00622238">
        <w:rPr>
          <w:color w:val="222222"/>
          <w:sz w:val="20"/>
          <w:szCs w:val="20"/>
          <w:shd w:val="clear" w:color="auto" w:fill="FFFFFF"/>
        </w:rPr>
        <w:t> yang dimilikinya.</w:t>
      </w:r>
      <w:r w:rsidR="006615E1" w:rsidRPr="00622238">
        <w:rPr>
          <w:rFonts w:ascii="Arial" w:hAnsi="Arial" w:cs="Arial"/>
          <w:color w:val="222222"/>
          <w:sz w:val="20"/>
          <w:szCs w:val="20"/>
          <w:shd w:val="clear" w:color="auto" w:fill="FFFFFF"/>
        </w:rPr>
        <w:t xml:space="preserve"> </w:t>
      </w:r>
      <w:r w:rsidR="006615E1" w:rsidRPr="00622238">
        <w:rPr>
          <w:sz w:val="20"/>
          <w:szCs w:val="20"/>
        </w:rPr>
        <w:t xml:space="preserve">Dalam tradisi naik dango di Desa Punggur Kapuas Kecamatan Sungai Kakap Kabupaten Kubu Raya, persiapan maupun pelaksanaan dalam tradisi upacara naik dango tersebut melibatkan kaum perempuan. Perempuan diberi tugas untuk mengerjakan peran yang berkaitan dengan tugas domestik seorang perempuan yaitu mempersiapkan bahan hingga memasak bahan yang digunakan dalam tradisi tersebut seperti membuat kue </w:t>
      </w:r>
      <w:r w:rsidR="006615E1" w:rsidRPr="00622238">
        <w:rPr>
          <w:i/>
          <w:iCs/>
          <w:sz w:val="20"/>
          <w:szCs w:val="20"/>
        </w:rPr>
        <w:t>tumpi’</w:t>
      </w:r>
      <w:r w:rsidR="006615E1" w:rsidRPr="00622238">
        <w:rPr>
          <w:sz w:val="20"/>
          <w:szCs w:val="20"/>
        </w:rPr>
        <w:t>, merebus ayam dan menyiapkan bahan-bahan lainnya. Hal tersebut dilakukan berdasarkan kebiasaan turun-temurun yang sering dilakukan dari dahulu.</w:t>
      </w:r>
    </w:p>
    <w:p w:rsidR="00622238" w:rsidRPr="00622238" w:rsidRDefault="00622238" w:rsidP="00622238">
      <w:pPr>
        <w:pStyle w:val="ListParagraph"/>
        <w:tabs>
          <w:tab w:val="left" w:pos="1560"/>
          <w:tab w:val="left" w:pos="1701"/>
        </w:tabs>
        <w:ind w:left="1134"/>
        <w:jc w:val="both"/>
        <w:rPr>
          <w:sz w:val="20"/>
          <w:szCs w:val="20"/>
        </w:rPr>
      </w:pPr>
    </w:p>
    <w:p w:rsidR="00622238" w:rsidRPr="00622238" w:rsidRDefault="00622238" w:rsidP="00622238">
      <w:pPr>
        <w:pStyle w:val="ListParagraph"/>
        <w:tabs>
          <w:tab w:val="left" w:pos="1560"/>
          <w:tab w:val="left" w:pos="1701"/>
        </w:tabs>
        <w:ind w:left="1134"/>
        <w:jc w:val="both"/>
        <w:rPr>
          <w:sz w:val="20"/>
          <w:szCs w:val="20"/>
        </w:rPr>
      </w:pPr>
      <w:r w:rsidRPr="00622238">
        <w:rPr>
          <w:sz w:val="20"/>
          <w:szCs w:val="20"/>
          <w:lang w:val="en-US"/>
        </w:rPr>
        <w:t xml:space="preserve">4. </w:t>
      </w:r>
      <w:r w:rsidRPr="00622238">
        <w:rPr>
          <w:sz w:val="20"/>
          <w:szCs w:val="20"/>
        </w:rPr>
        <w:t>Pelestarian dan kreativitas budaya</w:t>
      </w:r>
    </w:p>
    <w:p w:rsidR="00622238" w:rsidRPr="00622238" w:rsidRDefault="00622238" w:rsidP="00622238">
      <w:pPr>
        <w:pStyle w:val="ListParagraph"/>
        <w:tabs>
          <w:tab w:val="left" w:pos="1276"/>
          <w:tab w:val="left" w:pos="1701"/>
        </w:tabs>
        <w:ind w:left="1276"/>
        <w:jc w:val="both"/>
        <w:rPr>
          <w:sz w:val="20"/>
          <w:szCs w:val="20"/>
        </w:rPr>
      </w:pPr>
      <w:r w:rsidRPr="00622238">
        <w:rPr>
          <w:sz w:val="20"/>
          <w:szCs w:val="20"/>
        </w:rPr>
        <w:tab/>
      </w:r>
      <w:r w:rsidRPr="00622238">
        <w:rPr>
          <w:sz w:val="20"/>
          <w:szCs w:val="20"/>
        </w:rPr>
        <w:tab/>
      </w:r>
      <w:r w:rsidRPr="00622238">
        <w:rPr>
          <w:sz w:val="20"/>
          <w:szCs w:val="20"/>
          <w:shd w:val="clear" w:color="auto" w:fill="FFFFFF"/>
        </w:rPr>
        <w:t xml:space="preserve">Pelestarian dan kreativitas budaya merupakan suatu usaha atau </w:t>
      </w:r>
      <w:r w:rsidRPr="00622238">
        <w:rPr>
          <w:sz w:val="20"/>
          <w:szCs w:val="20"/>
        </w:rPr>
        <w:t xml:space="preserve">kegiatan melindungi, mempertahankan, memanfaatkan dan mengembangkan suatu budaya atau tradisi yang berasal dari sekelompok masyarakat agar tidak hilang dimakan zaman. </w:t>
      </w:r>
      <w:r w:rsidRPr="00622238">
        <w:rPr>
          <w:sz w:val="20"/>
          <w:szCs w:val="20"/>
          <w:shd w:val="clear" w:color="auto" w:fill="FFFFFF"/>
        </w:rPr>
        <w:t>Dalam tradisi naik dango yang rutin dilaksanakan pada saat setelah panen padi.</w:t>
      </w:r>
      <w:r w:rsidRPr="00622238">
        <w:rPr>
          <w:sz w:val="20"/>
          <w:szCs w:val="20"/>
          <w:shd w:val="clear" w:color="auto" w:fill="FFFFFF"/>
          <w:lang w:val="en-US"/>
        </w:rPr>
        <w:t xml:space="preserve"> </w:t>
      </w:r>
      <w:r w:rsidRPr="00622238">
        <w:rPr>
          <w:sz w:val="20"/>
          <w:szCs w:val="20"/>
          <w:shd w:val="clear" w:color="auto" w:fill="FFFFFF"/>
        </w:rPr>
        <w:t>Masyarakat Dayak Kanayatn Desa Punggur Kapuas menunjukkan adanya pelestarian dan kreativitas budaya, selain tradisi ini rutin setiap tahun dilaksanakan, pelestarian tradisi juga dilakukan dengan proses awal memperkenalkan sampai mengikutsertakan keturunan (anak) dalam pelaksanaan tradisi. Bagi masyarakat setempat, tradisi naik dango harus dilestarikan sehingga menjadi karakter yang melekat bagi masyarakat Desa Punggur Kapuas. Hal ini, bertujuan agar generasi penerus dapat mengetahui</w:t>
      </w:r>
      <w:r w:rsidRPr="00622238">
        <w:rPr>
          <w:sz w:val="20"/>
          <w:szCs w:val="20"/>
          <w:shd w:val="clear" w:color="auto" w:fill="FFFFFF"/>
          <w:lang w:val="en-US"/>
        </w:rPr>
        <w:t xml:space="preserve"> </w:t>
      </w:r>
      <w:r w:rsidRPr="00622238">
        <w:rPr>
          <w:sz w:val="20"/>
          <w:szCs w:val="20"/>
          <w:shd w:val="clear" w:color="auto" w:fill="FFFFFF"/>
        </w:rPr>
        <w:t>kearifan lokal daerah, mampu berbaur dengan budaya yang ada disekitar mereka, serta melestarikan tradisi tersebut agar tidak punah.</w:t>
      </w:r>
    </w:p>
    <w:p w:rsidR="006615E1" w:rsidRPr="00622238" w:rsidRDefault="006615E1" w:rsidP="00622238">
      <w:pPr>
        <w:pStyle w:val="ListParagraph"/>
        <w:tabs>
          <w:tab w:val="left" w:pos="1560"/>
          <w:tab w:val="left" w:pos="1701"/>
        </w:tabs>
        <w:ind w:left="993"/>
        <w:jc w:val="both"/>
        <w:rPr>
          <w:sz w:val="20"/>
          <w:szCs w:val="20"/>
          <w:lang w:val="en-US"/>
        </w:rPr>
      </w:pPr>
    </w:p>
    <w:p w:rsidR="00622238" w:rsidRPr="00622238" w:rsidRDefault="006615E1" w:rsidP="00622238">
      <w:pPr>
        <w:pStyle w:val="ListParagraph"/>
        <w:tabs>
          <w:tab w:val="left" w:pos="1560"/>
          <w:tab w:val="left" w:pos="1701"/>
        </w:tabs>
        <w:ind w:left="993"/>
        <w:jc w:val="both"/>
        <w:rPr>
          <w:sz w:val="20"/>
          <w:szCs w:val="20"/>
        </w:rPr>
      </w:pPr>
      <w:r w:rsidRPr="00622238">
        <w:rPr>
          <w:iCs/>
          <w:sz w:val="20"/>
          <w:szCs w:val="20"/>
          <w:lang w:val="en-US"/>
        </w:rPr>
        <w:tab/>
      </w:r>
      <w:r w:rsidR="00622238">
        <w:rPr>
          <w:iCs/>
          <w:sz w:val="20"/>
          <w:szCs w:val="20"/>
          <w:lang w:val="en-US"/>
        </w:rPr>
        <w:t xml:space="preserve">5. </w:t>
      </w:r>
      <w:r w:rsidR="00622238" w:rsidRPr="00622238">
        <w:rPr>
          <w:sz w:val="20"/>
          <w:szCs w:val="20"/>
        </w:rPr>
        <w:t>Nilai Pikiran Positif dan (rasa syukur)</w:t>
      </w:r>
    </w:p>
    <w:p w:rsidR="00622238" w:rsidRPr="00622238" w:rsidRDefault="00622238" w:rsidP="00622238">
      <w:pPr>
        <w:pStyle w:val="ListParagraph"/>
        <w:tabs>
          <w:tab w:val="left" w:pos="1560"/>
          <w:tab w:val="left" w:pos="1701"/>
        </w:tabs>
        <w:ind w:left="1276"/>
        <w:jc w:val="both"/>
        <w:rPr>
          <w:sz w:val="20"/>
          <w:szCs w:val="20"/>
        </w:rPr>
      </w:pPr>
      <w:r w:rsidRPr="00622238">
        <w:rPr>
          <w:sz w:val="20"/>
          <w:szCs w:val="20"/>
        </w:rPr>
        <w:tab/>
      </w:r>
      <w:r w:rsidRPr="00622238">
        <w:rPr>
          <w:sz w:val="20"/>
          <w:szCs w:val="20"/>
        </w:rPr>
        <w:tab/>
        <w:t xml:space="preserve">Nilai pikiran positif dan (rasa syukur) berkaitan dengan hubungan diri sendiri terhadap Tuhan (religi). Nilai tersebut merupakan sudut pandang yang mengikat manusia dengan Jubata (Tuhan) pencipta alam dan seisinya. Berbicara tentang hubungan manusia dan Tuhan tidak terlepas dari pembahasan agama. Agama merupakan pegangan hidup bagi manusia. Agama dapat pula bertindak sebagai pemberi makna kehidupan. Melalui agama, manusia pun dapat terpacu untuk berfikiran positif, mempertahankan keutuhan hidup kebaikan yang sekaligus menuntun manusia untuk menjadi lebih baik. Dari tradisi naik dango terdapat ungkapan rasa syukur terhadap Jubata (Tuhan) </w:t>
      </w:r>
      <w:r w:rsidRPr="00622238">
        <w:rPr>
          <w:sz w:val="20"/>
          <w:szCs w:val="20"/>
        </w:rPr>
        <w:lastRenderedPageBreak/>
        <w:t xml:space="preserve">yang dimaknai oleh seseorang atas limpahan berkah dari hasil panen padi yang mereka peroleh.  </w:t>
      </w:r>
    </w:p>
    <w:p w:rsidR="00B554A1" w:rsidRDefault="00B554A1" w:rsidP="006229B9">
      <w:pPr>
        <w:tabs>
          <w:tab w:val="left" w:pos="1134"/>
          <w:tab w:val="left" w:pos="1701"/>
        </w:tabs>
        <w:jc w:val="both"/>
        <w:rPr>
          <w:iCs/>
          <w:sz w:val="20"/>
          <w:szCs w:val="20"/>
          <w:lang w:val="en-US"/>
        </w:rPr>
      </w:pPr>
    </w:p>
    <w:p w:rsidR="005F1B1C" w:rsidRPr="006229B9" w:rsidRDefault="005F1B1C" w:rsidP="006229B9">
      <w:pPr>
        <w:tabs>
          <w:tab w:val="left" w:pos="1134"/>
          <w:tab w:val="left" w:pos="1701"/>
        </w:tabs>
        <w:jc w:val="both"/>
        <w:rPr>
          <w:iCs/>
          <w:sz w:val="20"/>
          <w:szCs w:val="20"/>
          <w:lang w:val="en-US"/>
        </w:rPr>
      </w:pPr>
    </w:p>
    <w:p w:rsidR="00B554A1" w:rsidRDefault="00B554A1">
      <w:pPr>
        <w:pStyle w:val="BodyText"/>
        <w:spacing w:before="1"/>
        <w:rPr>
          <w:sz w:val="24"/>
        </w:rPr>
      </w:pPr>
    </w:p>
    <w:p w:rsidR="00B554A1" w:rsidRDefault="00000000">
      <w:pPr>
        <w:pStyle w:val="ListParagraph"/>
        <w:numPr>
          <w:ilvl w:val="0"/>
          <w:numId w:val="2"/>
        </w:numPr>
        <w:tabs>
          <w:tab w:val="left" w:pos="1700"/>
        </w:tabs>
        <w:ind w:left="1699" w:hanging="289"/>
        <w:jc w:val="left"/>
        <w:rPr>
          <w:sz w:val="20"/>
        </w:rPr>
      </w:pPr>
      <w:r>
        <w:rPr>
          <w:spacing w:val="-1"/>
          <w:sz w:val="20"/>
        </w:rPr>
        <w:t>SIMPULAN</w:t>
      </w:r>
      <w:r>
        <w:rPr>
          <w:spacing w:val="-11"/>
          <w:sz w:val="20"/>
        </w:rPr>
        <w:t xml:space="preserve"> </w:t>
      </w:r>
      <w:r>
        <w:rPr>
          <w:sz w:val="20"/>
        </w:rPr>
        <w:t>DAN</w:t>
      </w:r>
      <w:r>
        <w:rPr>
          <w:spacing w:val="-10"/>
          <w:sz w:val="20"/>
        </w:rPr>
        <w:t xml:space="preserve"> </w:t>
      </w:r>
      <w:r>
        <w:rPr>
          <w:sz w:val="20"/>
        </w:rPr>
        <w:t>SARAN</w:t>
      </w:r>
    </w:p>
    <w:p w:rsidR="00B554A1" w:rsidRDefault="00B554A1">
      <w:pPr>
        <w:pStyle w:val="BodyText"/>
        <w:rPr>
          <w:sz w:val="24"/>
        </w:rPr>
      </w:pPr>
    </w:p>
    <w:p w:rsidR="00B554A1" w:rsidRDefault="00000000">
      <w:pPr>
        <w:pStyle w:val="BodyText"/>
        <w:ind w:left="211"/>
      </w:pPr>
      <w:r>
        <w:t>SIMPULAN</w:t>
      </w:r>
    </w:p>
    <w:p w:rsidR="00B554A1" w:rsidRDefault="00CC4FD7">
      <w:pPr>
        <w:pStyle w:val="BodyText"/>
        <w:spacing w:before="1"/>
        <w:ind w:left="211" w:right="39" w:firstLine="283"/>
        <w:jc w:val="both"/>
        <w:rPr>
          <w:noProof/>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analisis</w:t>
      </w:r>
      <w:proofErr w:type="spellEnd"/>
      <w:r>
        <w:rPr>
          <w:lang w:val="en-US"/>
        </w:rPr>
        <w:t xml:space="preserve"> data dan </w:t>
      </w:r>
      <w:proofErr w:type="spellStart"/>
      <w:r>
        <w:rPr>
          <w:lang w:val="en-US"/>
        </w:rPr>
        <w:t>pembahasan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diuraikan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simbol</w:t>
      </w:r>
      <w:proofErr w:type="spellEnd"/>
      <w:r>
        <w:rPr>
          <w:lang w:val="en-US"/>
        </w:rPr>
        <w:t xml:space="preserve"> nonverbal pada </w:t>
      </w:r>
      <w:proofErr w:type="spellStart"/>
      <w:r>
        <w:rPr>
          <w:lang w:val="en-US"/>
        </w:rPr>
        <w:t>tradisi</w:t>
      </w:r>
      <w:proofErr w:type="spellEnd"/>
      <w:r>
        <w:rPr>
          <w:lang w:val="en-US"/>
        </w:rPr>
        <w:t xml:space="preserve"> naik </w:t>
      </w:r>
      <w:proofErr w:type="spellStart"/>
      <w:r>
        <w:rPr>
          <w:lang w:val="en-US"/>
        </w:rPr>
        <w:t>dango</w:t>
      </w:r>
      <w:proofErr w:type="spellEnd"/>
      <w:r>
        <w:rPr>
          <w:lang w:val="en-US"/>
        </w:rPr>
        <w:t xml:space="preserve"> </w:t>
      </w:r>
      <w:proofErr w:type="spellStart"/>
      <w:r>
        <w:rPr>
          <w:lang w:val="en-US"/>
        </w:rPr>
        <w:t>masyarakat</w:t>
      </w:r>
      <w:proofErr w:type="spellEnd"/>
      <w:r>
        <w:rPr>
          <w:lang w:val="en-US"/>
        </w:rPr>
        <w:t xml:space="preserve"> Dayak </w:t>
      </w:r>
      <w:proofErr w:type="spellStart"/>
      <w:r>
        <w:rPr>
          <w:lang w:val="en-US"/>
        </w:rPr>
        <w:t>Kanayatn</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bentuk</w:t>
      </w:r>
      <w:proofErr w:type="spellEnd"/>
      <w:r>
        <w:rPr>
          <w:lang w:val="en-US"/>
        </w:rPr>
        <w:t xml:space="preserve"> dan </w:t>
      </w:r>
      <w:proofErr w:type="spellStart"/>
      <w:r>
        <w:rPr>
          <w:lang w:val="en-US"/>
        </w:rPr>
        <w:t>makna</w:t>
      </w:r>
      <w:proofErr w:type="spellEnd"/>
      <w:r>
        <w:rPr>
          <w:lang w:val="en-US"/>
        </w:rPr>
        <w:t xml:space="preserve"> </w:t>
      </w:r>
      <w:proofErr w:type="spellStart"/>
      <w:r>
        <w:rPr>
          <w:lang w:val="en-US"/>
        </w:rPr>
        <w:t>simbol</w:t>
      </w:r>
      <w:proofErr w:type="spellEnd"/>
      <w:r>
        <w:rPr>
          <w:lang w:val="en-US"/>
        </w:rPr>
        <w:t xml:space="preserve"> nonverbal </w:t>
      </w:r>
      <w:proofErr w:type="spellStart"/>
      <w:r>
        <w:rPr>
          <w:lang w:val="en-US"/>
        </w:rPr>
        <w:t>serta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budaya</w:t>
      </w:r>
      <w:proofErr w:type="spellEnd"/>
      <w:r>
        <w:rPr>
          <w:lang w:val="en-US"/>
        </w:rPr>
        <w:t xml:space="preserve">. Adapun </w:t>
      </w:r>
      <w:proofErr w:type="spellStart"/>
      <w:r>
        <w:rPr>
          <w:lang w:val="en-US"/>
        </w:rPr>
        <w:t>simpulan</w:t>
      </w:r>
      <w:proofErr w:type="spellEnd"/>
      <w:r>
        <w:rPr>
          <w:lang w:val="en-US"/>
        </w:rPr>
        <w:t xml:space="preserve"> </w:t>
      </w:r>
      <w:proofErr w:type="spellStart"/>
      <w:r>
        <w:rPr>
          <w:lang w:val="en-US"/>
        </w:rPr>
        <w:t>khusus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simbol</w:t>
      </w:r>
      <w:proofErr w:type="spellEnd"/>
      <w:r>
        <w:rPr>
          <w:lang w:val="en-US"/>
        </w:rPr>
        <w:t xml:space="preserve"> nonverbal </w:t>
      </w:r>
      <w:proofErr w:type="spellStart"/>
      <w:r>
        <w:rPr>
          <w:lang w:val="en-US"/>
        </w:rPr>
        <w:t>tradisi</w:t>
      </w:r>
      <w:proofErr w:type="spellEnd"/>
      <w:r>
        <w:rPr>
          <w:lang w:val="en-US"/>
        </w:rPr>
        <w:t xml:space="preserve"> naik </w:t>
      </w:r>
      <w:proofErr w:type="spellStart"/>
      <w:r>
        <w:rPr>
          <w:lang w:val="en-US"/>
        </w:rPr>
        <w:t>dango</w:t>
      </w:r>
      <w:proofErr w:type="spellEnd"/>
      <w:r>
        <w:rPr>
          <w:lang w:val="en-US"/>
        </w:rPr>
        <w:t xml:space="preserve"> </w:t>
      </w:r>
      <w:proofErr w:type="spellStart"/>
      <w:r>
        <w:rPr>
          <w:lang w:val="en-US"/>
        </w:rPr>
        <w:t>masyarakat</w:t>
      </w:r>
      <w:proofErr w:type="spellEnd"/>
      <w:r>
        <w:rPr>
          <w:lang w:val="en-US"/>
        </w:rPr>
        <w:t xml:space="preserve"> Dayak </w:t>
      </w:r>
      <w:proofErr w:type="spellStart"/>
      <w:r>
        <w:rPr>
          <w:lang w:val="en-US"/>
        </w:rPr>
        <w:t>Kanayatn</w:t>
      </w:r>
      <w:proofErr w:type="spellEnd"/>
      <w:r>
        <w:rPr>
          <w:lang w:val="en-US"/>
        </w:rPr>
        <w:t xml:space="preserve"> yang </w:t>
      </w:r>
      <w:proofErr w:type="spellStart"/>
      <w:r>
        <w:rPr>
          <w:lang w:val="en-US"/>
        </w:rPr>
        <w:t>dikaji</w:t>
      </w:r>
      <w:proofErr w:type="spellEnd"/>
      <w:r>
        <w:rPr>
          <w:lang w:val="en-US"/>
        </w:rPr>
        <w:t xml:space="preserve"> </w:t>
      </w:r>
      <w:proofErr w:type="spellStart"/>
      <w:r>
        <w:rPr>
          <w:lang w:val="en-US"/>
        </w:rPr>
        <w:t>mengguanakan</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semiotik</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simbol</w:t>
      </w:r>
      <w:proofErr w:type="spellEnd"/>
      <w:r>
        <w:rPr>
          <w:lang w:val="en-US"/>
        </w:rPr>
        <w:t xml:space="preserve"> nonverbal </w:t>
      </w:r>
      <w:proofErr w:type="spellStart"/>
      <w:r>
        <w:rPr>
          <w:lang w:val="en-US"/>
        </w:rPr>
        <w:t>adalah</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benda</w:t>
      </w:r>
      <w:proofErr w:type="spellEnd"/>
      <w:r>
        <w:rPr>
          <w:lang w:val="en-US"/>
        </w:rPr>
        <w:t xml:space="preserve"> yang </w:t>
      </w:r>
      <w:proofErr w:type="spellStart"/>
      <w:r>
        <w:rPr>
          <w:lang w:val="en-US"/>
        </w:rPr>
        <w:t>digunakan</w:t>
      </w:r>
      <w:proofErr w:type="spellEnd"/>
      <w:r>
        <w:rPr>
          <w:lang w:val="en-US"/>
        </w:rPr>
        <w:t xml:space="preserve"> pada </w:t>
      </w:r>
      <w:proofErr w:type="spellStart"/>
      <w:r>
        <w:rPr>
          <w:lang w:val="en-US"/>
        </w:rPr>
        <w:t>tradisi</w:t>
      </w:r>
      <w:proofErr w:type="spellEnd"/>
      <w:r>
        <w:rPr>
          <w:lang w:val="en-US"/>
        </w:rPr>
        <w:t xml:space="preserve"> naik </w:t>
      </w:r>
      <w:proofErr w:type="spellStart"/>
      <w:r>
        <w:rPr>
          <w:lang w:val="en-US"/>
        </w:rPr>
        <w:t>dango</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simbol</w:t>
      </w:r>
      <w:proofErr w:type="spellEnd"/>
      <w:r>
        <w:rPr>
          <w:lang w:val="en-US"/>
        </w:rPr>
        <w:t xml:space="preserve"> nonverbal </w:t>
      </w:r>
      <w:proofErr w:type="spellStart"/>
      <w:r>
        <w:rPr>
          <w:lang w:val="en-US"/>
        </w:rPr>
        <w:t>dikategorikan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benda</w:t>
      </w:r>
      <w:proofErr w:type="spellEnd"/>
      <w:r>
        <w:rPr>
          <w:lang w:val="en-US"/>
        </w:rPr>
        <w:t xml:space="preserve">, flora dan fauna. </w:t>
      </w:r>
      <w:r w:rsidRPr="00CC4FD7">
        <w:t xml:space="preserve">Dalam penelitian ini peneliti lebih dominan menemukan bentuk berupa benda seperti </w:t>
      </w:r>
      <w:r w:rsidRPr="00CC4FD7">
        <w:rPr>
          <w:noProof/>
        </w:rPr>
        <w:t>darah ayam, beras putih, beras kuning</w:t>
      </w:r>
      <w:r w:rsidRPr="00CC4FD7">
        <w:rPr>
          <w:noProof/>
          <w:lang w:val="id-ID"/>
        </w:rPr>
        <w:t xml:space="preserve">, </w:t>
      </w:r>
      <w:r w:rsidRPr="00CC4FD7">
        <w:rPr>
          <w:noProof/>
        </w:rPr>
        <w:t>beras pulut,</w:t>
      </w:r>
      <w:r w:rsidRPr="00CC4FD7">
        <w:rPr>
          <w:noProof/>
          <w:lang w:val="id-ID"/>
        </w:rPr>
        <w:t xml:space="preserve"> </w:t>
      </w:r>
      <w:r w:rsidRPr="00CC4FD7">
        <w:rPr>
          <w:noProof/>
        </w:rPr>
        <w:t>lemang</w:t>
      </w:r>
      <w:r w:rsidRPr="00CC4FD7">
        <w:rPr>
          <w:noProof/>
          <w:lang w:val="id-ID"/>
        </w:rPr>
        <w:t xml:space="preserve">, </w:t>
      </w:r>
      <w:r w:rsidRPr="00CC4FD7">
        <w:rPr>
          <w:noProof/>
        </w:rPr>
        <w:t>telur ayam</w:t>
      </w:r>
      <w:r w:rsidRPr="00CC4FD7">
        <w:rPr>
          <w:noProof/>
          <w:lang w:val="id-ID"/>
        </w:rPr>
        <w:t xml:space="preserve"> , </w:t>
      </w:r>
      <w:r w:rsidRPr="00CC4FD7">
        <w:rPr>
          <w:noProof/>
        </w:rPr>
        <w:t>tempayan, pelita, besi, kapur, kue tumpi’, wadah</w:t>
      </w:r>
      <w:r w:rsidRPr="00CC4FD7">
        <w:t xml:space="preserve"> merupakan bentuk data berupa benda pada tradisi naik dango</w:t>
      </w:r>
      <w:r w:rsidRPr="00CC4FD7">
        <w:rPr>
          <w:i/>
        </w:rPr>
        <w:t xml:space="preserve">. </w:t>
      </w:r>
      <w:r w:rsidRPr="00CC4FD7">
        <w:rPr>
          <w:iCs/>
        </w:rPr>
        <w:t xml:space="preserve">Kemudian, terdapat ayam kampung yang merupakan satu data berupa fauna dan terdapat </w:t>
      </w:r>
      <w:r w:rsidRPr="00CC4FD7">
        <w:rPr>
          <w:noProof/>
        </w:rPr>
        <w:t>daun pisang, daun selasih, daun sirih, rokok daun, buah pinang yang merupakan lima data berupa flora.</w:t>
      </w:r>
    </w:p>
    <w:p w:rsidR="005F1B1C" w:rsidRDefault="00CC4FD7" w:rsidP="005F1B1C">
      <w:pPr>
        <w:pStyle w:val="BodyText"/>
        <w:spacing w:before="1"/>
        <w:ind w:left="211" w:right="39" w:firstLine="283"/>
        <w:jc w:val="both"/>
        <w:rPr>
          <w:lang w:val="en-US"/>
        </w:rPr>
      </w:pPr>
      <w:r>
        <w:rPr>
          <w:noProof/>
          <w:lang w:val="en-US"/>
        </w:rPr>
        <w:t xml:space="preserve">Makna simbol nonverbal </w:t>
      </w:r>
      <w:r w:rsidRPr="00CC4FD7">
        <w:t>pada tradisi naik dango</w:t>
      </w:r>
      <w:r w:rsidRPr="00CC4FD7">
        <w:rPr>
          <w:i/>
        </w:rPr>
        <w:t xml:space="preserve"> </w:t>
      </w:r>
      <w:r w:rsidRPr="00CC4FD7">
        <w:t xml:space="preserve">terdiri dari makna denotasi dan makna konotasi. Terdapat simbol-simbol nonverbal yang memiliki makna denotasi dan konotasi yaitu </w:t>
      </w:r>
      <w:r w:rsidRPr="00CC4FD7">
        <w:rPr>
          <w:noProof/>
          <w:lang w:val="id-ID"/>
        </w:rPr>
        <w:t xml:space="preserve">1) </w:t>
      </w:r>
      <w:r w:rsidRPr="00CC4FD7">
        <w:rPr>
          <w:noProof/>
        </w:rPr>
        <w:t>Ayam Kampung</w:t>
      </w:r>
      <w:r w:rsidRPr="00CC4FD7">
        <w:rPr>
          <w:noProof/>
          <w:lang w:val="id-ID"/>
        </w:rPr>
        <w:t xml:space="preserve">, 2) </w:t>
      </w:r>
      <w:r w:rsidRPr="00CC4FD7">
        <w:rPr>
          <w:noProof/>
        </w:rPr>
        <w:t>Darah Ayam</w:t>
      </w:r>
      <w:r w:rsidRPr="00CC4FD7">
        <w:rPr>
          <w:noProof/>
          <w:lang w:val="id-ID"/>
        </w:rPr>
        <w:t xml:space="preserve"> , 3) </w:t>
      </w:r>
      <w:r w:rsidRPr="00CC4FD7">
        <w:rPr>
          <w:noProof/>
        </w:rPr>
        <w:t>Beras Putih</w:t>
      </w:r>
      <w:r w:rsidRPr="00CC4FD7">
        <w:rPr>
          <w:noProof/>
          <w:lang w:val="id-ID"/>
        </w:rPr>
        <w:t xml:space="preserve"> , 4) </w:t>
      </w:r>
      <w:r w:rsidRPr="00CC4FD7">
        <w:rPr>
          <w:noProof/>
        </w:rPr>
        <w:t>Beras Kuning</w:t>
      </w:r>
      <w:r w:rsidRPr="00CC4FD7">
        <w:rPr>
          <w:noProof/>
          <w:lang w:val="id-ID"/>
        </w:rPr>
        <w:t xml:space="preserve">, 5) </w:t>
      </w:r>
      <w:r w:rsidRPr="00CC4FD7">
        <w:rPr>
          <w:noProof/>
        </w:rPr>
        <w:t>Beras Pulut,</w:t>
      </w:r>
      <w:r w:rsidRPr="00CC4FD7">
        <w:rPr>
          <w:noProof/>
          <w:lang w:val="id-ID"/>
        </w:rPr>
        <w:t xml:space="preserve"> </w:t>
      </w:r>
      <w:r w:rsidRPr="00CC4FD7">
        <w:rPr>
          <w:noProof/>
        </w:rPr>
        <w:t>6)</w:t>
      </w:r>
      <w:r w:rsidRPr="00CC4FD7">
        <w:rPr>
          <w:noProof/>
          <w:lang w:val="id-ID"/>
        </w:rPr>
        <w:t xml:space="preserve"> </w:t>
      </w:r>
      <w:r w:rsidRPr="00CC4FD7">
        <w:rPr>
          <w:noProof/>
        </w:rPr>
        <w:t>Lemang</w:t>
      </w:r>
      <w:r w:rsidRPr="00CC4FD7">
        <w:rPr>
          <w:noProof/>
          <w:lang w:val="id-ID"/>
        </w:rPr>
        <w:t xml:space="preserve">, </w:t>
      </w:r>
      <w:r w:rsidRPr="00CC4FD7">
        <w:rPr>
          <w:noProof/>
        </w:rPr>
        <w:t>7</w:t>
      </w:r>
      <w:r w:rsidRPr="00CC4FD7">
        <w:rPr>
          <w:noProof/>
          <w:lang w:val="id-ID"/>
        </w:rPr>
        <w:t xml:space="preserve">) </w:t>
      </w:r>
      <w:r w:rsidRPr="00CC4FD7">
        <w:rPr>
          <w:noProof/>
        </w:rPr>
        <w:t>Telur Ayam</w:t>
      </w:r>
      <w:r w:rsidRPr="00CC4FD7">
        <w:rPr>
          <w:noProof/>
          <w:lang w:val="id-ID"/>
        </w:rPr>
        <w:t xml:space="preserve"> , </w:t>
      </w:r>
      <w:r w:rsidRPr="00CC4FD7">
        <w:rPr>
          <w:noProof/>
        </w:rPr>
        <w:t>8</w:t>
      </w:r>
      <w:r w:rsidRPr="00CC4FD7">
        <w:rPr>
          <w:noProof/>
          <w:lang w:val="id-ID"/>
        </w:rPr>
        <w:t>)</w:t>
      </w:r>
      <w:r w:rsidRPr="00CC4FD7">
        <w:rPr>
          <w:noProof/>
        </w:rPr>
        <w:t xml:space="preserve"> Tempayan, 9) Pelita, 10) Besi, 11) Daun Pisang, 12) Daun Selasih, 13) Daun Sirih 14) Kapur, 15) Rokok Daun, 16) Buah Pinang, 17) Kue </w:t>
      </w:r>
      <w:r w:rsidRPr="00CC4FD7">
        <w:rPr>
          <w:i/>
          <w:iCs/>
          <w:noProof/>
        </w:rPr>
        <w:t>Tumpi’</w:t>
      </w:r>
      <w:r w:rsidRPr="00CC4FD7">
        <w:rPr>
          <w:noProof/>
        </w:rPr>
        <w:t>, 18) Wadah</w:t>
      </w:r>
      <w:r w:rsidRPr="00CC4FD7">
        <w:t xml:space="preserve"> yang memiliki makna sebagai benda yang dibutuhkan atau digunakan dalam tradisi naik dango memiliki fungsi sebagai ungkapan rasa syukur seseorang terhadap Jubata</w:t>
      </w:r>
      <w:r>
        <w:rPr>
          <w:lang w:val="en-US"/>
        </w:rPr>
        <w:t xml:space="preserve"> </w:t>
      </w:r>
      <w:r w:rsidRPr="00CC4FD7">
        <w:rPr>
          <w:lang w:val="en-US"/>
        </w:rPr>
        <w:t>(</w:t>
      </w:r>
      <w:r w:rsidRPr="00CC4FD7">
        <w:t xml:space="preserve">Tuhan) dan dipercayai sebagai tanda keselamatan dan penolak </w:t>
      </w:r>
      <w:r w:rsidRPr="00CC4FD7">
        <w:rPr>
          <w:i/>
          <w:iCs/>
        </w:rPr>
        <w:t>bala’</w:t>
      </w:r>
      <w:r w:rsidRPr="00CC4FD7">
        <w:t xml:space="preserve"> (keburukan).</w:t>
      </w:r>
    </w:p>
    <w:p w:rsidR="00CC4FD7" w:rsidRPr="005F1B1C" w:rsidRDefault="006229B9" w:rsidP="005F1B1C">
      <w:pPr>
        <w:pStyle w:val="BodyText"/>
        <w:spacing w:before="1"/>
        <w:ind w:left="211" w:right="39" w:firstLine="283"/>
        <w:jc w:val="both"/>
        <w:rPr>
          <w:lang w:val="en-US"/>
        </w:rPr>
      </w:pPr>
      <w:r w:rsidRPr="006229B9">
        <w:t>Nilai budaya pada tradisi naik dango</w:t>
      </w:r>
      <w:r w:rsidRPr="006229B9">
        <w:rPr>
          <w:i/>
        </w:rPr>
        <w:t xml:space="preserve"> </w:t>
      </w:r>
      <w:r w:rsidRPr="006229B9">
        <w:t xml:space="preserve">yaitu </w:t>
      </w:r>
      <w:r w:rsidRPr="006229B9">
        <w:rPr>
          <w:bCs/>
        </w:rPr>
        <w:t xml:space="preserve">nilai </w:t>
      </w:r>
      <w:r w:rsidRPr="006229B9">
        <w:rPr>
          <w:color w:val="000000" w:themeColor="text1"/>
        </w:rPr>
        <w:t>yang lekat di dalam kehidupan manusia secara individual, sosial, dan religius</w:t>
      </w:r>
      <w:r w:rsidRPr="006229B9">
        <w:rPr>
          <w:color w:val="202124"/>
          <w:shd w:val="clear" w:color="auto" w:fill="FFFFFF"/>
        </w:rPr>
        <w:t xml:space="preserve"> berupa kebiasaan sebagai bentuk tanggapan terhadap sesuatu keadaan sesudah atau sebelum terjadi. </w:t>
      </w:r>
      <w:r w:rsidRPr="006229B9">
        <w:rPr>
          <w:color w:val="202124"/>
          <w:shd w:val="clear" w:color="auto" w:fill="FFFFFF"/>
          <w:lang w:val="en-US"/>
        </w:rPr>
        <w:t>D</w:t>
      </w:r>
      <w:r w:rsidRPr="006229B9">
        <w:rPr>
          <w:color w:val="000000" w:themeColor="text1"/>
        </w:rPr>
        <w:t xml:space="preserve">ari analisis aspek nilai budaya yang terkandung di dalam tradisi naik dango, terdapat lima aspek yaitu </w:t>
      </w:r>
      <w:bookmarkStart w:id="12" w:name="_Hlk129089821"/>
      <w:r w:rsidRPr="006229B9">
        <w:rPr>
          <w:color w:val="000000" w:themeColor="text1"/>
        </w:rPr>
        <w:t xml:space="preserve">(1) kesejahteraan, (2) gotong royong, (3) pengelolaan gender, (4) pelestarian dan kreativitas budaya, (5) pikiran positif, dan (rasa syukur). </w:t>
      </w:r>
      <w:bookmarkEnd w:id="12"/>
      <w:r w:rsidRPr="006229B9">
        <w:t>Berikut ini diuraikan aspek nilai-nilai yang terdapat dalam tradisi naik dango.</w:t>
      </w:r>
    </w:p>
    <w:p w:rsidR="00B554A1" w:rsidRPr="00CC4FD7" w:rsidRDefault="00000000">
      <w:pPr>
        <w:pStyle w:val="BodyText"/>
        <w:spacing w:before="91"/>
        <w:ind w:left="211"/>
      </w:pPr>
      <w:r w:rsidRPr="00CC4FD7">
        <w:br w:type="column"/>
      </w:r>
      <w:r w:rsidRPr="00CC4FD7">
        <w:t>SARAN</w:t>
      </w:r>
    </w:p>
    <w:p w:rsidR="006229B9" w:rsidRPr="006229B9" w:rsidRDefault="006229B9" w:rsidP="006229B9">
      <w:pPr>
        <w:widowControl/>
        <w:tabs>
          <w:tab w:val="left" w:pos="851"/>
        </w:tabs>
        <w:autoSpaceDE/>
        <w:autoSpaceDN/>
        <w:ind w:left="142"/>
        <w:contextualSpacing/>
        <w:jc w:val="both"/>
        <w:rPr>
          <w:color w:val="000000" w:themeColor="text1"/>
          <w:sz w:val="20"/>
          <w:szCs w:val="20"/>
          <w:lang w:val="en-US"/>
        </w:rPr>
      </w:pPr>
      <w:r>
        <w:rPr>
          <w:sz w:val="20"/>
          <w:szCs w:val="20"/>
        </w:rPr>
        <w:tab/>
      </w:r>
      <w:r w:rsidRPr="006229B9">
        <w:rPr>
          <w:sz w:val="20"/>
          <w:szCs w:val="20"/>
        </w:rPr>
        <w:t>Penelitian</w:t>
      </w:r>
      <w:r w:rsidRPr="006229B9">
        <w:rPr>
          <w:spacing w:val="1"/>
          <w:sz w:val="20"/>
          <w:szCs w:val="20"/>
        </w:rPr>
        <w:t xml:space="preserve"> </w:t>
      </w:r>
      <w:r w:rsidRPr="006229B9">
        <w:rPr>
          <w:sz w:val="20"/>
          <w:szCs w:val="20"/>
        </w:rPr>
        <w:t>ini</w:t>
      </w:r>
      <w:r w:rsidRPr="006229B9">
        <w:rPr>
          <w:spacing w:val="1"/>
          <w:sz w:val="20"/>
          <w:szCs w:val="20"/>
        </w:rPr>
        <w:t xml:space="preserve"> </w:t>
      </w:r>
      <w:r w:rsidRPr="006229B9">
        <w:rPr>
          <w:sz w:val="20"/>
          <w:szCs w:val="20"/>
        </w:rPr>
        <w:t>merupakan</w:t>
      </w:r>
      <w:r w:rsidRPr="006229B9">
        <w:rPr>
          <w:spacing w:val="1"/>
          <w:sz w:val="20"/>
          <w:szCs w:val="20"/>
        </w:rPr>
        <w:t xml:space="preserve"> </w:t>
      </w:r>
      <w:r w:rsidRPr="006229B9">
        <w:rPr>
          <w:sz w:val="20"/>
          <w:szCs w:val="20"/>
        </w:rPr>
        <w:t>penelitian</w:t>
      </w:r>
      <w:r w:rsidRPr="006229B9">
        <w:rPr>
          <w:spacing w:val="1"/>
          <w:sz w:val="20"/>
          <w:szCs w:val="20"/>
        </w:rPr>
        <w:t xml:space="preserve"> </w:t>
      </w:r>
      <w:r w:rsidRPr="006229B9">
        <w:rPr>
          <w:sz w:val="20"/>
          <w:szCs w:val="20"/>
          <w:lang w:val="en-US"/>
        </w:rPr>
        <w:t xml:space="preserve">yang </w:t>
      </w:r>
      <w:proofErr w:type="spellStart"/>
      <w:r w:rsidRPr="006229B9">
        <w:rPr>
          <w:sz w:val="20"/>
          <w:szCs w:val="20"/>
          <w:lang w:val="en-US"/>
        </w:rPr>
        <w:t>dapat</w:t>
      </w:r>
      <w:proofErr w:type="spellEnd"/>
      <w:r w:rsidRPr="006229B9">
        <w:rPr>
          <w:sz w:val="20"/>
          <w:szCs w:val="20"/>
          <w:lang w:val="en-US"/>
        </w:rPr>
        <w:t xml:space="preserve"> </w:t>
      </w:r>
      <w:proofErr w:type="spellStart"/>
      <w:r w:rsidRPr="006229B9">
        <w:rPr>
          <w:sz w:val="20"/>
          <w:szCs w:val="20"/>
          <w:lang w:val="en-US"/>
        </w:rPr>
        <w:t>mencakup</w:t>
      </w:r>
      <w:proofErr w:type="spellEnd"/>
      <w:r w:rsidRPr="006229B9">
        <w:rPr>
          <w:sz w:val="20"/>
          <w:szCs w:val="20"/>
          <w:lang w:val="en-US"/>
        </w:rPr>
        <w:t xml:space="preserve"> </w:t>
      </w:r>
      <w:proofErr w:type="spellStart"/>
      <w:r w:rsidRPr="006229B9">
        <w:rPr>
          <w:sz w:val="20"/>
          <w:szCs w:val="20"/>
          <w:lang w:val="en-US"/>
        </w:rPr>
        <w:t>beberapa</w:t>
      </w:r>
      <w:proofErr w:type="spellEnd"/>
      <w:r w:rsidRPr="006229B9">
        <w:rPr>
          <w:sz w:val="20"/>
          <w:szCs w:val="20"/>
          <w:lang w:val="en-US"/>
        </w:rPr>
        <w:t xml:space="preserve"> </w:t>
      </w:r>
      <w:proofErr w:type="spellStart"/>
      <w:r w:rsidRPr="006229B9">
        <w:rPr>
          <w:sz w:val="20"/>
          <w:szCs w:val="20"/>
          <w:lang w:val="en-US"/>
        </w:rPr>
        <w:t>aspek</w:t>
      </w:r>
      <w:proofErr w:type="spellEnd"/>
      <w:r w:rsidRPr="006229B9">
        <w:rPr>
          <w:sz w:val="20"/>
          <w:szCs w:val="20"/>
          <w:lang w:val="en-US"/>
        </w:rPr>
        <w:t xml:space="preserve"> </w:t>
      </w:r>
      <w:proofErr w:type="spellStart"/>
      <w:r w:rsidRPr="006229B9">
        <w:rPr>
          <w:sz w:val="20"/>
          <w:szCs w:val="20"/>
          <w:lang w:val="en-US"/>
        </w:rPr>
        <w:t>bahan</w:t>
      </w:r>
      <w:proofErr w:type="spellEnd"/>
      <w:r w:rsidRPr="006229B9">
        <w:rPr>
          <w:sz w:val="20"/>
          <w:szCs w:val="20"/>
          <w:lang w:val="en-US"/>
        </w:rPr>
        <w:t xml:space="preserve"> ajar </w:t>
      </w:r>
      <w:proofErr w:type="spellStart"/>
      <w:r w:rsidRPr="006229B9">
        <w:rPr>
          <w:sz w:val="20"/>
          <w:szCs w:val="20"/>
          <w:lang w:val="en-US"/>
        </w:rPr>
        <w:t>maka</w:t>
      </w:r>
      <w:proofErr w:type="spellEnd"/>
      <w:r w:rsidRPr="006229B9">
        <w:rPr>
          <w:sz w:val="20"/>
          <w:szCs w:val="20"/>
          <w:lang w:val="en-US"/>
        </w:rPr>
        <w:t xml:space="preserve"> </w:t>
      </w:r>
      <w:proofErr w:type="spellStart"/>
      <w:r w:rsidRPr="006229B9">
        <w:rPr>
          <w:sz w:val="20"/>
          <w:szCs w:val="20"/>
          <w:lang w:val="en-US"/>
        </w:rPr>
        <w:t>dari</w:t>
      </w:r>
      <w:proofErr w:type="spellEnd"/>
      <w:r w:rsidRPr="006229B9">
        <w:rPr>
          <w:sz w:val="20"/>
          <w:szCs w:val="20"/>
          <w:lang w:val="en-US"/>
        </w:rPr>
        <w:t xml:space="preserve"> </w:t>
      </w:r>
      <w:proofErr w:type="spellStart"/>
      <w:r w:rsidRPr="006229B9">
        <w:rPr>
          <w:sz w:val="20"/>
          <w:szCs w:val="20"/>
          <w:lang w:val="en-US"/>
        </w:rPr>
        <w:t>itu</w:t>
      </w:r>
      <w:proofErr w:type="spellEnd"/>
      <w:r w:rsidRPr="006229B9">
        <w:rPr>
          <w:sz w:val="20"/>
          <w:szCs w:val="20"/>
          <w:lang w:val="en-US"/>
        </w:rPr>
        <w:t xml:space="preserve"> di </w:t>
      </w:r>
      <w:proofErr w:type="spellStart"/>
      <w:r w:rsidRPr="006229B9">
        <w:rPr>
          <w:sz w:val="20"/>
          <w:szCs w:val="20"/>
          <w:lang w:val="en-US"/>
        </w:rPr>
        <w:t>harapkan</w:t>
      </w:r>
      <w:proofErr w:type="spellEnd"/>
      <w:r w:rsidRPr="006229B9">
        <w:rPr>
          <w:sz w:val="20"/>
          <w:szCs w:val="20"/>
          <w:lang w:val="en-US"/>
        </w:rPr>
        <w:t xml:space="preserve"> </w:t>
      </w:r>
      <w:proofErr w:type="spellStart"/>
      <w:r w:rsidRPr="006229B9">
        <w:rPr>
          <w:color w:val="000000" w:themeColor="text1"/>
          <w:sz w:val="20"/>
          <w:szCs w:val="20"/>
          <w:lang w:val="en-US"/>
        </w:rPr>
        <w:t>bagi</w:t>
      </w:r>
      <w:proofErr w:type="spellEnd"/>
      <w:r w:rsidRPr="006229B9">
        <w:rPr>
          <w:color w:val="000000" w:themeColor="text1"/>
          <w:sz w:val="20"/>
          <w:szCs w:val="20"/>
          <w:lang w:val="en-US"/>
        </w:rPr>
        <w:t xml:space="preserve"> </w:t>
      </w:r>
      <w:proofErr w:type="spellStart"/>
      <w:r w:rsidRPr="006229B9">
        <w:rPr>
          <w:color w:val="000000" w:themeColor="text1"/>
          <w:sz w:val="20"/>
          <w:szCs w:val="20"/>
          <w:lang w:val="en-US"/>
        </w:rPr>
        <w:t>peneliti</w:t>
      </w:r>
      <w:proofErr w:type="spellEnd"/>
      <w:r w:rsidRPr="006229B9">
        <w:rPr>
          <w:color w:val="000000" w:themeColor="text1"/>
          <w:sz w:val="20"/>
          <w:szCs w:val="20"/>
          <w:lang w:val="en-US"/>
        </w:rPr>
        <w:t xml:space="preserve"> </w:t>
      </w:r>
      <w:proofErr w:type="spellStart"/>
      <w:r w:rsidRPr="006229B9">
        <w:rPr>
          <w:color w:val="000000" w:themeColor="text1"/>
          <w:sz w:val="20"/>
          <w:szCs w:val="20"/>
          <w:lang w:val="en-US"/>
        </w:rPr>
        <w:t>bahwasanya</w:t>
      </w:r>
      <w:proofErr w:type="spellEnd"/>
      <w:r w:rsidRPr="006229B9">
        <w:rPr>
          <w:color w:val="000000" w:themeColor="text1"/>
          <w:sz w:val="20"/>
          <w:szCs w:val="20"/>
          <w:lang w:val="en-US"/>
        </w:rPr>
        <w:t xml:space="preserve"> </w:t>
      </w:r>
      <w:r w:rsidRPr="006229B9">
        <w:rPr>
          <w:color w:val="000000" w:themeColor="text1"/>
          <w:sz w:val="20"/>
          <w:szCs w:val="20"/>
        </w:rPr>
        <w:t xml:space="preserve">penelitian ini dapat dijadikan pengalaman dan menambah wawasan dalam penelitian berbentuk tradisi lisan pada simbol nonverbal yang terdapat pada tradisi </w:t>
      </w:r>
      <w:r w:rsidRPr="006229B9">
        <w:rPr>
          <w:color w:val="000000" w:themeColor="text1"/>
          <w:sz w:val="20"/>
          <w:szCs w:val="20"/>
          <w:lang w:val="en-US"/>
        </w:rPr>
        <w:t>n</w:t>
      </w:r>
      <w:r w:rsidRPr="006229B9">
        <w:rPr>
          <w:color w:val="000000" w:themeColor="text1"/>
          <w:sz w:val="20"/>
          <w:szCs w:val="20"/>
        </w:rPr>
        <w:t xml:space="preserve">aik </w:t>
      </w:r>
      <w:r w:rsidRPr="006229B9">
        <w:rPr>
          <w:color w:val="000000" w:themeColor="text1"/>
          <w:sz w:val="20"/>
          <w:szCs w:val="20"/>
          <w:lang w:val="en-US"/>
        </w:rPr>
        <w:t>d</w:t>
      </w:r>
      <w:r w:rsidRPr="006229B9">
        <w:rPr>
          <w:color w:val="000000" w:themeColor="text1"/>
          <w:sz w:val="20"/>
          <w:szCs w:val="20"/>
        </w:rPr>
        <w:t>ango dengan pendekatan semiotik.</w:t>
      </w:r>
      <w:r w:rsidRPr="006229B9">
        <w:rPr>
          <w:color w:val="000000" w:themeColor="text1"/>
          <w:sz w:val="20"/>
          <w:szCs w:val="20"/>
          <w:lang w:val="en-US"/>
        </w:rPr>
        <w:t xml:space="preserve"> Lalu, b</w:t>
      </w:r>
      <w:r w:rsidRPr="006229B9">
        <w:rPr>
          <w:color w:val="000000" w:themeColor="text1"/>
          <w:sz w:val="20"/>
          <w:szCs w:val="20"/>
        </w:rPr>
        <w:t>agi pembaca, penelitian ini dapat diteruskan atau ditindak lanjuti agar penelitian ini sempurna serta penelitian dapat dikembangkan dengan tidak hanya meneliti simbol nonverbal tradisi naik dango saja</w:t>
      </w:r>
      <w:r w:rsidRPr="006229B9">
        <w:rPr>
          <w:color w:val="000000" w:themeColor="text1"/>
          <w:sz w:val="20"/>
          <w:szCs w:val="20"/>
          <w:lang w:val="en-US"/>
        </w:rPr>
        <w:t xml:space="preserve"> </w:t>
      </w:r>
      <w:proofErr w:type="spellStart"/>
      <w:r w:rsidRPr="006229B9">
        <w:rPr>
          <w:color w:val="000000" w:themeColor="text1"/>
          <w:sz w:val="20"/>
          <w:szCs w:val="20"/>
          <w:lang w:val="en-US"/>
        </w:rPr>
        <w:t>serta</w:t>
      </w:r>
      <w:proofErr w:type="spellEnd"/>
      <w:r w:rsidRPr="006229B9">
        <w:rPr>
          <w:color w:val="000000" w:themeColor="text1"/>
          <w:sz w:val="20"/>
          <w:szCs w:val="20"/>
          <w:lang w:val="en-US"/>
        </w:rPr>
        <w:t xml:space="preserve"> </w:t>
      </w:r>
      <w:proofErr w:type="spellStart"/>
      <w:r w:rsidRPr="006229B9">
        <w:rPr>
          <w:color w:val="000000" w:themeColor="text1"/>
          <w:sz w:val="20"/>
          <w:szCs w:val="20"/>
          <w:lang w:val="en-US"/>
        </w:rPr>
        <w:t>bagi</w:t>
      </w:r>
      <w:proofErr w:type="spellEnd"/>
      <w:r w:rsidRPr="006229B9">
        <w:rPr>
          <w:color w:val="000000" w:themeColor="text1"/>
          <w:sz w:val="20"/>
          <w:szCs w:val="20"/>
          <w:lang w:val="en-US"/>
        </w:rPr>
        <w:t xml:space="preserve"> m</w:t>
      </w:r>
      <w:r w:rsidRPr="006229B9">
        <w:rPr>
          <w:color w:val="000000" w:themeColor="text1"/>
          <w:sz w:val="20"/>
          <w:szCs w:val="20"/>
        </w:rPr>
        <w:t>asyarakat Desa Punggur Kapuas, diharapkan agar keaslian sebuah tradisi yang ada di daerah tempat tinggal dapat di lestarikan serta dapat dijadikan aset kebudayaan.</w:t>
      </w:r>
    </w:p>
    <w:p w:rsidR="00B554A1" w:rsidRPr="00CC4FD7" w:rsidRDefault="00B554A1">
      <w:pPr>
        <w:pStyle w:val="BodyText"/>
      </w:pPr>
    </w:p>
    <w:p w:rsidR="00B554A1" w:rsidRDefault="00B554A1">
      <w:pPr>
        <w:pStyle w:val="BodyText"/>
        <w:spacing w:before="1"/>
      </w:pPr>
    </w:p>
    <w:p w:rsidR="005F1B1C" w:rsidRPr="00CC4FD7" w:rsidRDefault="005F1B1C">
      <w:pPr>
        <w:pStyle w:val="BodyText"/>
        <w:spacing w:before="1"/>
      </w:pPr>
    </w:p>
    <w:p w:rsidR="00B554A1" w:rsidRDefault="00000000">
      <w:pPr>
        <w:pStyle w:val="BodyText"/>
        <w:ind w:left="1781"/>
      </w:pPr>
      <w:r w:rsidRPr="00CC4FD7">
        <w:t>DAFTAR</w:t>
      </w:r>
      <w:r w:rsidRPr="00CC4FD7">
        <w:rPr>
          <w:spacing w:val="-13"/>
        </w:rPr>
        <w:t xml:space="preserve"> </w:t>
      </w:r>
      <w:r w:rsidRPr="00CC4FD7">
        <w:t>PUSTAKA</w:t>
      </w:r>
    </w:p>
    <w:p w:rsidR="005F1B1C" w:rsidRPr="005F1B1C" w:rsidRDefault="005F1B1C" w:rsidP="005F1B1C">
      <w:pPr>
        <w:pStyle w:val="BodyText"/>
        <w:rPr>
          <w:lang w:val="en-US"/>
        </w:rPr>
      </w:pPr>
    </w:p>
    <w:p w:rsidR="00B554A1" w:rsidRPr="005F1B1C" w:rsidRDefault="005F1B1C" w:rsidP="005F1B1C">
      <w:pPr>
        <w:ind w:left="993" w:hanging="851"/>
        <w:jc w:val="both"/>
        <w:rPr>
          <w:sz w:val="20"/>
          <w:szCs w:val="20"/>
          <w:lang w:val="en-US"/>
        </w:rPr>
      </w:pPr>
      <w:r w:rsidRPr="005F1B1C">
        <w:rPr>
          <w:sz w:val="20"/>
          <w:szCs w:val="20"/>
        </w:rPr>
        <w:t>Morissan. (2017)</w:t>
      </w:r>
      <w:r w:rsidRPr="005F1B1C">
        <w:rPr>
          <w:i/>
          <w:iCs/>
          <w:sz w:val="20"/>
          <w:szCs w:val="20"/>
        </w:rPr>
        <w:t>. Teori Komunikasi Individu Hingga Massa</w:t>
      </w:r>
      <w:r w:rsidRPr="005F1B1C">
        <w:rPr>
          <w:sz w:val="20"/>
          <w:szCs w:val="20"/>
        </w:rPr>
        <w:t>. Jakarta: Prenamedia Group</w:t>
      </w:r>
    </w:p>
    <w:p w:rsidR="00B554A1" w:rsidRPr="005F1B1C" w:rsidRDefault="005F1B1C" w:rsidP="005F1B1C">
      <w:pPr>
        <w:ind w:left="993" w:hanging="851"/>
        <w:jc w:val="both"/>
        <w:rPr>
          <w:sz w:val="20"/>
          <w:szCs w:val="20"/>
          <w:lang w:val="en-US"/>
        </w:rPr>
      </w:pPr>
      <w:r w:rsidRPr="005F1B1C">
        <w:rPr>
          <w:sz w:val="20"/>
          <w:szCs w:val="20"/>
        </w:rPr>
        <w:t xml:space="preserve">Samsiar, dkk. (2020). Tradisi Naik Ayun Dalam Perspektif Interaksionisme Simbolik (Studi Masyarakat Etnis Bugis di Desa Punggur Besar Kabupaten Kubu Raya). </w:t>
      </w:r>
      <w:r w:rsidRPr="005F1B1C">
        <w:rPr>
          <w:i/>
          <w:iCs/>
          <w:sz w:val="20"/>
          <w:szCs w:val="20"/>
        </w:rPr>
        <w:t>Jurnal Pendidikan dan Pembelajaran Khatilistiwa.</w:t>
      </w:r>
      <w:r w:rsidRPr="005F1B1C">
        <w:rPr>
          <w:sz w:val="20"/>
          <w:szCs w:val="20"/>
        </w:rPr>
        <w:t xml:space="preserve"> 9 (7) hal 1-2</w:t>
      </w:r>
    </w:p>
    <w:p w:rsidR="005F1B1C" w:rsidRPr="005F1B1C" w:rsidRDefault="005F1B1C" w:rsidP="005F1B1C">
      <w:pPr>
        <w:ind w:left="993" w:hanging="851"/>
        <w:jc w:val="both"/>
        <w:rPr>
          <w:sz w:val="20"/>
          <w:szCs w:val="20"/>
        </w:rPr>
      </w:pPr>
      <w:r w:rsidRPr="005F1B1C">
        <w:rPr>
          <w:noProof/>
          <w:sz w:val="20"/>
          <w:szCs w:val="20"/>
        </w:rPr>
        <w:t xml:space="preserve">Sitompul, E. A &amp; Simaremare, J. A. (2017). </w:t>
      </w:r>
      <w:r w:rsidRPr="005F1B1C">
        <w:rPr>
          <w:sz w:val="20"/>
          <w:szCs w:val="20"/>
        </w:rPr>
        <w:t>Analisis Fungsi, Nilai Budaya Dan Kearifan Lokal Dalam Film Sinamot Karya Sineas Muda Medan : Kajian Antropolinguistik. JURNAL Suluh Pendidikan FKIP-UHN. 4 (2). 28-30</w:t>
      </w:r>
    </w:p>
    <w:p w:rsidR="005F1B1C" w:rsidRPr="005F1B1C" w:rsidRDefault="005F1B1C" w:rsidP="005F1B1C">
      <w:pPr>
        <w:pStyle w:val="ListParagraph"/>
        <w:ind w:left="993" w:hanging="851"/>
        <w:jc w:val="both"/>
        <w:rPr>
          <w:sz w:val="20"/>
          <w:szCs w:val="20"/>
          <w:lang w:val="en-US"/>
        </w:rPr>
      </w:pPr>
      <w:r w:rsidRPr="005F1B1C">
        <w:rPr>
          <w:sz w:val="20"/>
          <w:szCs w:val="20"/>
        </w:rPr>
        <w:t xml:space="preserve">Tumuju, N.V. (2014). Simbol Verbal dan Nonverbal Tarian Kabasaran dalam Budaya Minahasa. </w:t>
      </w:r>
      <w:r w:rsidRPr="005F1B1C">
        <w:rPr>
          <w:i/>
          <w:iCs/>
          <w:sz w:val="20"/>
          <w:szCs w:val="20"/>
        </w:rPr>
        <w:t xml:space="preserve">Jurnal Fakultas Ilmu Budaya. </w:t>
      </w:r>
      <w:r w:rsidRPr="005F1B1C">
        <w:rPr>
          <w:sz w:val="20"/>
          <w:szCs w:val="20"/>
        </w:rPr>
        <w:t>hal 3-4</w:t>
      </w:r>
    </w:p>
    <w:p w:rsidR="005F1B1C" w:rsidRPr="005F1B1C" w:rsidRDefault="005F1B1C" w:rsidP="005F1B1C">
      <w:pPr>
        <w:pStyle w:val="ListParagraph"/>
        <w:ind w:left="993" w:hanging="851"/>
        <w:jc w:val="both"/>
        <w:rPr>
          <w:sz w:val="20"/>
          <w:szCs w:val="20"/>
          <w:lang w:val="en-US"/>
        </w:rPr>
      </w:pPr>
      <w:r w:rsidRPr="005F1B1C">
        <w:rPr>
          <w:sz w:val="20"/>
          <w:szCs w:val="20"/>
        </w:rPr>
        <w:t xml:space="preserve">Zuldafrial. (2012). </w:t>
      </w:r>
      <w:r w:rsidRPr="005F1B1C">
        <w:rPr>
          <w:i/>
          <w:iCs/>
          <w:sz w:val="20"/>
          <w:szCs w:val="20"/>
        </w:rPr>
        <w:t>Penelitian Kualitatif.</w:t>
      </w:r>
      <w:r w:rsidRPr="005F1B1C">
        <w:rPr>
          <w:sz w:val="20"/>
          <w:szCs w:val="20"/>
        </w:rPr>
        <w:t xml:space="preserve"> Surakarta: Yuma Pustaka</w:t>
      </w:r>
    </w:p>
    <w:p w:rsidR="00B554A1" w:rsidRDefault="00B554A1" w:rsidP="005F1B1C">
      <w:pPr>
        <w:pStyle w:val="BodyText"/>
        <w:jc w:val="both"/>
      </w:pPr>
    </w:p>
    <w:sectPr w:rsidR="00B554A1">
      <w:type w:val="continuous"/>
      <w:pgSz w:w="11910" w:h="16840"/>
      <w:pgMar w:top="1740" w:right="540" w:bottom="1200" w:left="600" w:header="720" w:footer="720" w:gutter="0"/>
      <w:cols w:num="2" w:space="720" w:equalWidth="0">
        <w:col w:w="5153" w:space="231"/>
        <w:col w:w="538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8BA" w:rsidRDefault="005278BA">
      <w:r>
        <w:separator/>
      </w:r>
    </w:p>
  </w:endnote>
  <w:endnote w:type="continuationSeparator" w:id="0">
    <w:p w:rsidR="005278BA" w:rsidRDefault="0052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41E" w:rsidRDefault="00E62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4A1" w:rsidRDefault="00000000">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289.75pt;margin-top:780.45pt;width:16.1pt;height:13.05pt;z-index:-251658752;mso-position-horizontal-relative:page;mso-position-vertical-relative:page" filled="f" stroked="f">
          <v:textbox inset="0,0,0,0">
            <w:txbxContent>
              <w:p w:rsidR="00B554A1" w:rsidRDefault="00B554A1">
                <w:pPr>
                  <w:pStyle w:val="BodyText"/>
                  <w:spacing w:before="10"/>
                  <w:ind w:left="60"/>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41E" w:rsidRDefault="00E62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8BA" w:rsidRDefault="005278BA">
      <w:r>
        <w:separator/>
      </w:r>
    </w:p>
  </w:footnote>
  <w:footnote w:type="continuationSeparator" w:id="0">
    <w:p w:rsidR="005278BA" w:rsidRDefault="0052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41E" w:rsidRDefault="00E62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54A1" w:rsidRDefault="00B554A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41E" w:rsidRDefault="00E62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55D"/>
    <w:multiLevelType w:val="hybridMultilevel"/>
    <w:tmpl w:val="A5E25F42"/>
    <w:lvl w:ilvl="0" w:tplc="00644BCE">
      <w:start w:val="1"/>
      <w:numFmt w:val="decimal"/>
      <w:lvlText w:val="%1."/>
      <w:lvlJc w:val="left"/>
      <w:pPr>
        <w:ind w:left="2585" w:hanging="360"/>
        <w:jc w:val="right"/>
      </w:pPr>
      <w:rPr>
        <w:rFonts w:ascii="Times New Roman" w:eastAsia="Times New Roman" w:hAnsi="Times New Roman" w:cs="Times New Roman" w:hint="default"/>
        <w:i/>
        <w:iCs/>
        <w:spacing w:val="0"/>
        <w:w w:val="99"/>
        <w:sz w:val="20"/>
        <w:szCs w:val="20"/>
        <w:lang w:val="id" w:eastAsia="en-US" w:bidi="ar-SA"/>
      </w:rPr>
    </w:lvl>
    <w:lvl w:ilvl="1" w:tplc="6C103AAC">
      <w:numFmt w:val="bullet"/>
      <w:lvlText w:val="•"/>
      <w:lvlJc w:val="left"/>
      <w:pPr>
        <w:ind w:left="3398" w:hanging="360"/>
      </w:pPr>
      <w:rPr>
        <w:rFonts w:hint="default"/>
        <w:lang w:val="id" w:eastAsia="en-US" w:bidi="ar-SA"/>
      </w:rPr>
    </w:lvl>
    <w:lvl w:ilvl="2" w:tplc="3106120C">
      <w:numFmt w:val="bullet"/>
      <w:lvlText w:val="•"/>
      <w:lvlJc w:val="left"/>
      <w:pPr>
        <w:ind w:left="4217" w:hanging="360"/>
      </w:pPr>
      <w:rPr>
        <w:rFonts w:hint="default"/>
        <w:lang w:val="id" w:eastAsia="en-US" w:bidi="ar-SA"/>
      </w:rPr>
    </w:lvl>
    <w:lvl w:ilvl="3" w:tplc="96B2A4F6">
      <w:numFmt w:val="bullet"/>
      <w:lvlText w:val="•"/>
      <w:lvlJc w:val="left"/>
      <w:pPr>
        <w:ind w:left="5035" w:hanging="360"/>
      </w:pPr>
      <w:rPr>
        <w:rFonts w:hint="default"/>
        <w:lang w:val="id" w:eastAsia="en-US" w:bidi="ar-SA"/>
      </w:rPr>
    </w:lvl>
    <w:lvl w:ilvl="4" w:tplc="12DCDD24">
      <w:numFmt w:val="bullet"/>
      <w:lvlText w:val="•"/>
      <w:lvlJc w:val="left"/>
      <w:pPr>
        <w:ind w:left="5854" w:hanging="360"/>
      </w:pPr>
      <w:rPr>
        <w:rFonts w:hint="default"/>
        <w:lang w:val="id" w:eastAsia="en-US" w:bidi="ar-SA"/>
      </w:rPr>
    </w:lvl>
    <w:lvl w:ilvl="5" w:tplc="4D5EA86C">
      <w:numFmt w:val="bullet"/>
      <w:lvlText w:val="•"/>
      <w:lvlJc w:val="left"/>
      <w:pPr>
        <w:ind w:left="6673" w:hanging="360"/>
      </w:pPr>
      <w:rPr>
        <w:rFonts w:hint="default"/>
        <w:lang w:val="id" w:eastAsia="en-US" w:bidi="ar-SA"/>
      </w:rPr>
    </w:lvl>
    <w:lvl w:ilvl="6" w:tplc="DD06CA38">
      <w:numFmt w:val="bullet"/>
      <w:lvlText w:val="•"/>
      <w:lvlJc w:val="left"/>
      <w:pPr>
        <w:ind w:left="7491" w:hanging="360"/>
      </w:pPr>
      <w:rPr>
        <w:rFonts w:hint="default"/>
        <w:lang w:val="id" w:eastAsia="en-US" w:bidi="ar-SA"/>
      </w:rPr>
    </w:lvl>
    <w:lvl w:ilvl="7" w:tplc="53C298F6">
      <w:numFmt w:val="bullet"/>
      <w:lvlText w:val="•"/>
      <w:lvlJc w:val="left"/>
      <w:pPr>
        <w:ind w:left="8310" w:hanging="360"/>
      </w:pPr>
      <w:rPr>
        <w:rFonts w:hint="default"/>
        <w:lang w:val="id" w:eastAsia="en-US" w:bidi="ar-SA"/>
      </w:rPr>
    </w:lvl>
    <w:lvl w:ilvl="8" w:tplc="A8287A6E">
      <w:numFmt w:val="bullet"/>
      <w:lvlText w:val="•"/>
      <w:lvlJc w:val="left"/>
      <w:pPr>
        <w:ind w:left="9129" w:hanging="360"/>
      </w:pPr>
      <w:rPr>
        <w:rFonts w:hint="default"/>
        <w:lang w:val="id" w:eastAsia="en-US" w:bidi="ar-SA"/>
      </w:rPr>
    </w:lvl>
  </w:abstractNum>
  <w:abstractNum w:abstractNumId="1" w15:restartNumberingAfterBreak="0">
    <w:nsid w:val="09A10737"/>
    <w:multiLevelType w:val="hybridMultilevel"/>
    <w:tmpl w:val="E452A0B0"/>
    <w:lvl w:ilvl="0" w:tplc="38090015">
      <w:start w:val="1"/>
      <w:numFmt w:val="upperLetter"/>
      <w:lvlText w:val="%1."/>
      <w:lvlJc w:val="left"/>
      <w:pPr>
        <w:ind w:left="1214" w:hanging="360"/>
      </w:pPr>
    </w:lvl>
    <w:lvl w:ilvl="1" w:tplc="38090019" w:tentative="1">
      <w:start w:val="1"/>
      <w:numFmt w:val="lowerLetter"/>
      <w:lvlText w:val="%2."/>
      <w:lvlJc w:val="left"/>
      <w:pPr>
        <w:ind w:left="1934" w:hanging="360"/>
      </w:pPr>
    </w:lvl>
    <w:lvl w:ilvl="2" w:tplc="3809001B" w:tentative="1">
      <w:start w:val="1"/>
      <w:numFmt w:val="lowerRoman"/>
      <w:lvlText w:val="%3."/>
      <w:lvlJc w:val="right"/>
      <w:pPr>
        <w:ind w:left="2654" w:hanging="180"/>
      </w:pPr>
    </w:lvl>
    <w:lvl w:ilvl="3" w:tplc="3809000F" w:tentative="1">
      <w:start w:val="1"/>
      <w:numFmt w:val="decimal"/>
      <w:lvlText w:val="%4."/>
      <w:lvlJc w:val="left"/>
      <w:pPr>
        <w:ind w:left="3374" w:hanging="360"/>
      </w:pPr>
    </w:lvl>
    <w:lvl w:ilvl="4" w:tplc="38090019" w:tentative="1">
      <w:start w:val="1"/>
      <w:numFmt w:val="lowerLetter"/>
      <w:lvlText w:val="%5."/>
      <w:lvlJc w:val="left"/>
      <w:pPr>
        <w:ind w:left="4094" w:hanging="360"/>
      </w:pPr>
    </w:lvl>
    <w:lvl w:ilvl="5" w:tplc="3809001B" w:tentative="1">
      <w:start w:val="1"/>
      <w:numFmt w:val="lowerRoman"/>
      <w:lvlText w:val="%6."/>
      <w:lvlJc w:val="right"/>
      <w:pPr>
        <w:ind w:left="4814" w:hanging="180"/>
      </w:pPr>
    </w:lvl>
    <w:lvl w:ilvl="6" w:tplc="3809000F" w:tentative="1">
      <w:start w:val="1"/>
      <w:numFmt w:val="decimal"/>
      <w:lvlText w:val="%7."/>
      <w:lvlJc w:val="left"/>
      <w:pPr>
        <w:ind w:left="5534" w:hanging="360"/>
      </w:pPr>
    </w:lvl>
    <w:lvl w:ilvl="7" w:tplc="38090019" w:tentative="1">
      <w:start w:val="1"/>
      <w:numFmt w:val="lowerLetter"/>
      <w:lvlText w:val="%8."/>
      <w:lvlJc w:val="left"/>
      <w:pPr>
        <w:ind w:left="6254" w:hanging="360"/>
      </w:pPr>
    </w:lvl>
    <w:lvl w:ilvl="8" w:tplc="3809001B" w:tentative="1">
      <w:start w:val="1"/>
      <w:numFmt w:val="lowerRoman"/>
      <w:lvlText w:val="%9."/>
      <w:lvlJc w:val="right"/>
      <w:pPr>
        <w:ind w:left="6974" w:hanging="180"/>
      </w:pPr>
    </w:lvl>
  </w:abstractNum>
  <w:abstractNum w:abstractNumId="2" w15:restartNumberingAfterBreak="0">
    <w:nsid w:val="0D2029B9"/>
    <w:multiLevelType w:val="hybridMultilevel"/>
    <w:tmpl w:val="9AB22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C860A6"/>
    <w:multiLevelType w:val="hybridMultilevel"/>
    <w:tmpl w:val="23CEDD68"/>
    <w:lvl w:ilvl="0" w:tplc="8B802644">
      <w:start w:val="1"/>
      <w:numFmt w:val="upperRoman"/>
      <w:lvlText w:val="%1."/>
      <w:lvlJc w:val="left"/>
      <w:pPr>
        <w:ind w:left="2050" w:hanging="288"/>
        <w:jc w:val="right"/>
      </w:pPr>
      <w:rPr>
        <w:rFonts w:ascii="Times New Roman" w:eastAsia="Times New Roman" w:hAnsi="Times New Roman" w:cs="Times New Roman" w:hint="default"/>
        <w:w w:val="99"/>
        <w:sz w:val="20"/>
        <w:szCs w:val="20"/>
        <w:lang w:val="id" w:eastAsia="en-US" w:bidi="ar-SA"/>
      </w:rPr>
    </w:lvl>
    <w:lvl w:ilvl="1" w:tplc="44409BFE">
      <w:numFmt w:val="bullet"/>
      <w:lvlText w:val="•"/>
      <w:lvlJc w:val="left"/>
      <w:pPr>
        <w:ind w:left="2369" w:hanging="288"/>
      </w:pPr>
      <w:rPr>
        <w:rFonts w:hint="default"/>
        <w:lang w:val="id" w:eastAsia="en-US" w:bidi="ar-SA"/>
      </w:rPr>
    </w:lvl>
    <w:lvl w:ilvl="2" w:tplc="FC9C8DE6">
      <w:numFmt w:val="bullet"/>
      <w:lvlText w:val="•"/>
      <w:lvlJc w:val="left"/>
      <w:pPr>
        <w:ind w:left="2678" w:hanging="288"/>
      </w:pPr>
      <w:rPr>
        <w:rFonts w:hint="default"/>
        <w:lang w:val="id" w:eastAsia="en-US" w:bidi="ar-SA"/>
      </w:rPr>
    </w:lvl>
    <w:lvl w:ilvl="3" w:tplc="4888111A">
      <w:numFmt w:val="bullet"/>
      <w:lvlText w:val="•"/>
      <w:lvlJc w:val="left"/>
      <w:pPr>
        <w:ind w:left="2988" w:hanging="288"/>
      </w:pPr>
      <w:rPr>
        <w:rFonts w:hint="default"/>
        <w:lang w:val="id" w:eastAsia="en-US" w:bidi="ar-SA"/>
      </w:rPr>
    </w:lvl>
    <w:lvl w:ilvl="4" w:tplc="6F84A2D6">
      <w:numFmt w:val="bullet"/>
      <w:lvlText w:val="•"/>
      <w:lvlJc w:val="left"/>
      <w:pPr>
        <w:ind w:left="3297" w:hanging="288"/>
      </w:pPr>
      <w:rPr>
        <w:rFonts w:hint="default"/>
        <w:lang w:val="id" w:eastAsia="en-US" w:bidi="ar-SA"/>
      </w:rPr>
    </w:lvl>
    <w:lvl w:ilvl="5" w:tplc="826273DE">
      <w:numFmt w:val="bullet"/>
      <w:lvlText w:val="•"/>
      <w:lvlJc w:val="left"/>
      <w:pPr>
        <w:ind w:left="3606" w:hanging="288"/>
      </w:pPr>
      <w:rPr>
        <w:rFonts w:hint="default"/>
        <w:lang w:val="id" w:eastAsia="en-US" w:bidi="ar-SA"/>
      </w:rPr>
    </w:lvl>
    <w:lvl w:ilvl="6" w:tplc="95C88574">
      <w:numFmt w:val="bullet"/>
      <w:lvlText w:val="•"/>
      <w:lvlJc w:val="left"/>
      <w:pPr>
        <w:ind w:left="3916" w:hanging="288"/>
      </w:pPr>
      <w:rPr>
        <w:rFonts w:hint="default"/>
        <w:lang w:val="id" w:eastAsia="en-US" w:bidi="ar-SA"/>
      </w:rPr>
    </w:lvl>
    <w:lvl w:ilvl="7" w:tplc="2A66D4D0">
      <w:numFmt w:val="bullet"/>
      <w:lvlText w:val="•"/>
      <w:lvlJc w:val="left"/>
      <w:pPr>
        <w:ind w:left="4225" w:hanging="288"/>
      </w:pPr>
      <w:rPr>
        <w:rFonts w:hint="default"/>
        <w:lang w:val="id" w:eastAsia="en-US" w:bidi="ar-SA"/>
      </w:rPr>
    </w:lvl>
    <w:lvl w:ilvl="8" w:tplc="CEBC99D2">
      <w:numFmt w:val="bullet"/>
      <w:lvlText w:val="•"/>
      <w:lvlJc w:val="left"/>
      <w:pPr>
        <w:ind w:left="4534" w:hanging="288"/>
      </w:pPr>
      <w:rPr>
        <w:rFonts w:hint="default"/>
        <w:lang w:val="id" w:eastAsia="en-US" w:bidi="ar-SA"/>
      </w:rPr>
    </w:lvl>
  </w:abstractNum>
  <w:abstractNum w:abstractNumId="4" w15:restartNumberingAfterBreak="0">
    <w:nsid w:val="31455B7C"/>
    <w:multiLevelType w:val="hybridMultilevel"/>
    <w:tmpl w:val="EF74F268"/>
    <w:lvl w:ilvl="0" w:tplc="415CCED4">
      <w:start w:val="1"/>
      <w:numFmt w:val="decimal"/>
      <w:lvlText w:val="%1."/>
      <w:lvlJc w:val="left"/>
      <w:pPr>
        <w:ind w:left="494" w:hanging="284"/>
      </w:pPr>
      <w:rPr>
        <w:rFonts w:ascii="Times New Roman" w:eastAsia="Times New Roman" w:hAnsi="Times New Roman" w:cs="Times New Roman" w:hint="default"/>
        <w:spacing w:val="0"/>
        <w:w w:val="99"/>
        <w:sz w:val="20"/>
        <w:szCs w:val="20"/>
        <w:lang w:val="id" w:eastAsia="en-US" w:bidi="ar-SA"/>
      </w:rPr>
    </w:lvl>
    <w:lvl w:ilvl="1" w:tplc="5A36408A">
      <w:start w:val="1"/>
      <w:numFmt w:val="lowerLetter"/>
      <w:lvlText w:val="%2."/>
      <w:lvlJc w:val="left"/>
      <w:pPr>
        <w:ind w:left="494" w:hanging="284"/>
      </w:pPr>
      <w:rPr>
        <w:rFonts w:ascii="Times New Roman" w:eastAsia="Times New Roman" w:hAnsi="Times New Roman" w:cs="Times New Roman" w:hint="default"/>
        <w:w w:val="99"/>
        <w:sz w:val="20"/>
        <w:szCs w:val="20"/>
        <w:lang w:val="id" w:eastAsia="en-US" w:bidi="ar-SA"/>
      </w:rPr>
    </w:lvl>
    <w:lvl w:ilvl="2" w:tplc="72023BDA">
      <w:numFmt w:val="bullet"/>
      <w:lvlText w:val="•"/>
      <w:lvlJc w:val="left"/>
      <w:pPr>
        <w:ind w:left="1430" w:hanging="284"/>
      </w:pPr>
      <w:rPr>
        <w:rFonts w:hint="default"/>
        <w:lang w:val="id" w:eastAsia="en-US" w:bidi="ar-SA"/>
      </w:rPr>
    </w:lvl>
    <w:lvl w:ilvl="3" w:tplc="97645F94">
      <w:numFmt w:val="bullet"/>
      <w:lvlText w:val="•"/>
      <w:lvlJc w:val="left"/>
      <w:pPr>
        <w:ind w:left="1895" w:hanging="284"/>
      </w:pPr>
      <w:rPr>
        <w:rFonts w:hint="default"/>
        <w:lang w:val="id" w:eastAsia="en-US" w:bidi="ar-SA"/>
      </w:rPr>
    </w:lvl>
    <w:lvl w:ilvl="4" w:tplc="4D16B286">
      <w:numFmt w:val="bullet"/>
      <w:lvlText w:val="•"/>
      <w:lvlJc w:val="left"/>
      <w:pPr>
        <w:ind w:left="2360" w:hanging="284"/>
      </w:pPr>
      <w:rPr>
        <w:rFonts w:hint="default"/>
        <w:lang w:val="id" w:eastAsia="en-US" w:bidi="ar-SA"/>
      </w:rPr>
    </w:lvl>
    <w:lvl w:ilvl="5" w:tplc="59E86E28">
      <w:numFmt w:val="bullet"/>
      <w:lvlText w:val="•"/>
      <w:lvlJc w:val="left"/>
      <w:pPr>
        <w:ind w:left="2825" w:hanging="284"/>
      </w:pPr>
      <w:rPr>
        <w:rFonts w:hint="default"/>
        <w:lang w:val="id" w:eastAsia="en-US" w:bidi="ar-SA"/>
      </w:rPr>
    </w:lvl>
    <w:lvl w:ilvl="6" w:tplc="8B74897C">
      <w:numFmt w:val="bullet"/>
      <w:lvlText w:val="•"/>
      <w:lvlJc w:val="left"/>
      <w:pPr>
        <w:ind w:left="3291" w:hanging="284"/>
      </w:pPr>
      <w:rPr>
        <w:rFonts w:hint="default"/>
        <w:lang w:val="id" w:eastAsia="en-US" w:bidi="ar-SA"/>
      </w:rPr>
    </w:lvl>
    <w:lvl w:ilvl="7" w:tplc="E8F838D2">
      <w:numFmt w:val="bullet"/>
      <w:lvlText w:val="•"/>
      <w:lvlJc w:val="left"/>
      <w:pPr>
        <w:ind w:left="3756" w:hanging="284"/>
      </w:pPr>
      <w:rPr>
        <w:rFonts w:hint="default"/>
        <w:lang w:val="id" w:eastAsia="en-US" w:bidi="ar-SA"/>
      </w:rPr>
    </w:lvl>
    <w:lvl w:ilvl="8" w:tplc="37C4E6C4">
      <w:numFmt w:val="bullet"/>
      <w:lvlText w:val="•"/>
      <w:lvlJc w:val="left"/>
      <w:pPr>
        <w:ind w:left="4221" w:hanging="284"/>
      </w:pPr>
      <w:rPr>
        <w:rFonts w:hint="default"/>
        <w:lang w:val="id" w:eastAsia="en-US" w:bidi="ar-SA"/>
      </w:rPr>
    </w:lvl>
  </w:abstractNum>
  <w:abstractNum w:abstractNumId="5" w15:restartNumberingAfterBreak="0">
    <w:nsid w:val="3D367C1A"/>
    <w:multiLevelType w:val="hybridMultilevel"/>
    <w:tmpl w:val="7E38C6F0"/>
    <w:lvl w:ilvl="0" w:tplc="1B90C9AC">
      <w:start w:val="1"/>
      <w:numFmt w:val="decimal"/>
      <w:lvlText w:val="%1."/>
      <w:lvlJc w:val="left"/>
      <w:pPr>
        <w:ind w:left="854" w:hanging="360"/>
      </w:pPr>
      <w:rPr>
        <w:rFonts w:hint="default"/>
      </w:rPr>
    </w:lvl>
    <w:lvl w:ilvl="1" w:tplc="38090019" w:tentative="1">
      <w:start w:val="1"/>
      <w:numFmt w:val="lowerLetter"/>
      <w:lvlText w:val="%2."/>
      <w:lvlJc w:val="left"/>
      <w:pPr>
        <w:ind w:left="1574" w:hanging="360"/>
      </w:pPr>
    </w:lvl>
    <w:lvl w:ilvl="2" w:tplc="3809001B" w:tentative="1">
      <w:start w:val="1"/>
      <w:numFmt w:val="lowerRoman"/>
      <w:lvlText w:val="%3."/>
      <w:lvlJc w:val="right"/>
      <w:pPr>
        <w:ind w:left="2294" w:hanging="180"/>
      </w:pPr>
    </w:lvl>
    <w:lvl w:ilvl="3" w:tplc="3809000F" w:tentative="1">
      <w:start w:val="1"/>
      <w:numFmt w:val="decimal"/>
      <w:lvlText w:val="%4."/>
      <w:lvlJc w:val="left"/>
      <w:pPr>
        <w:ind w:left="3014" w:hanging="360"/>
      </w:pPr>
    </w:lvl>
    <w:lvl w:ilvl="4" w:tplc="38090019" w:tentative="1">
      <w:start w:val="1"/>
      <w:numFmt w:val="lowerLetter"/>
      <w:lvlText w:val="%5."/>
      <w:lvlJc w:val="left"/>
      <w:pPr>
        <w:ind w:left="3734" w:hanging="360"/>
      </w:pPr>
    </w:lvl>
    <w:lvl w:ilvl="5" w:tplc="3809001B" w:tentative="1">
      <w:start w:val="1"/>
      <w:numFmt w:val="lowerRoman"/>
      <w:lvlText w:val="%6."/>
      <w:lvlJc w:val="right"/>
      <w:pPr>
        <w:ind w:left="4454" w:hanging="180"/>
      </w:pPr>
    </w:lvl>
    <w:lvl w:ilvl="6" w:tplc="3809000F" w:tentative="1">
      <w:start w:val="1"/>
      <w:numFmt w:val="decimal"/>
      <w:lvlText w:val="%7."/>
      <w:lvlJc w:val="left"/>
      <w:pPr>
        <w:ind w:left="5174" w:hanging="360"/>
      </w:pPr>
    </w:lvl>
    <w:lvl w:ilvl="7" w:tplc="38090019" w:tentative="1">
      <w:start w:val="1"/>
      <w:numFmt w:val="lowerLetter"/>
      <w:lvlText w:val="%8."/>
      <w:lvlJc w:val="left"/>
      <w:pPr>
        <w:ind w:left="5894" w:hanging="360"/>
      </w:pPr>
    </w:lvl>
    <w:lvl w:ilvl="8" w:tplc="3809001B" w:tentative="1">
      <w:start w:val="1"/>
      <w:numFmt w:val="lowerRoman"/>
      <w:lvlText w:val="%9."/>
      <w:lvlJc w:val="right"/>
      <w:pPr>
        <w:ind w:left="6614" w:hanging="180"/>
      </w:pPr>
    </w:lvl>
  </w:abstractNum>
  <w:abstractNum w:abstractNumId="6" w15:restartNumberingAfterBreak="0">
    <w:nsid w:val="5BA513A7"/>
    <w:multiLevelType w:val="hybridMultilevel"/>
    <w:tmpl w:val="7736BD98"/>
    <w:lvl w:ilvl="0" w:tplc="3809000F">
      <w:start w:val="1"/>
      <w:numFmt w:val="decimal"/>
      <w:lvlText w:val="%1."/>
      <w:lvlJc w:val="left"/>
      <w:pPr>
        <w:ind w:left="1214" w:hanging="360"/>
      </w:pPr>
    </w:lvl>
    <w:lvl w:ilvl="1" w:tplc="FFFFFFFF" w:tentative="1">
      <w:start w:val="1"/>
      <w:numFmt w:val="lowerLetter"/>
      <w:lvlText w:val="%2."/>
      <w:lvlJc w:val="left"/>
      <w:pPr>
        <w:ind w:left="1934" w:hanging="360"/>
      </w:pPr>
    </w:lvl>
    <w:lvl w:ilvl="2" w:tplc="FFFFFFFF" w:tentative="1">
      <w:start w:val="1"/>
      <w:numFmt w:val="lowerRoman"/>
      <w:lvlText w:val="%3."/>
      <w:lvlJc w:val="right"/>
      <w:pPr>
        <w:ind w:left="2654" w:hanging="180"/>
      </w:pPr>
    </w:lvl>
    <w:lvl w:ilvl="3" w:tplc="FFFFFFFF" w:tentative="1">
      <w:start w:val="1"/>
      <w:numFmt w:val="decimal"/>
      <w:lvlText w:val="%4."/>
      <w:lvlJc w:val="left"/>
      <w:pPr>
        <w:ind w:left="3374" w:hanging="360"/>
      </w:pPr>
    </w:lvl>
    <w:lvl w:ilvl="4" w:tplc="FFFFFFFF" w:tentative="1">
      <w:start w:val="1"/>
      <w:numFmt w:val="lowerLetter"/>
      <w:lvlText w:val="%5."/>
      <w:lvlJc w:val="left"/>
      <w:pPr>
        <w:ind w:left="4094" w:hanging="360"/>
      </w:pPr>
    </w:lvl>
    <w:lvl w:ilvl="5" w:tplc="FFFFFFFF" w:tentative="1">
      <w:start w:val="1"/>
      <w:numFmt w:val="lowerRoman"/>
      <w:lvlText w:val="%6."/>
      <w:lvlJc w:val="right"/>
      <w:pPr>
        <w:ind w:left="4814" w:hanging="180"/>
      </w:pPr>
    </w:lvl>
    <w:lvl w:ilvl="6" w:tplc="FFFFFFFF" w:tentative="1">
      <w:start w:val="1"/>
      <w:numFmt w:val="decimal"/>
      <w:lvlText w:val="%7."/>
      <w:lvlJc w:val="left"/>
      <w:pPr>
        <w:ind w:left="5534" w:hanging="360"/>
      </w:pPr>
    </w:lvl>
    <w:lvl w:ilvl="7" w:tplc="FFFFFFFF" w:tentative="1">
      <w:start w:val="1"/>
      <w:numFmt w:val="lowerLetter"/>
      <w:lvlText w:val="%8."/>
      <w:lvlJc w:val="left"/>
      <w:pPr>
        <w:ind w:left="6254" w:hanging="360"/>
      </w:pPr>
    </w:lvl>
    <w:lvl w:ilvl="8" w:tplc="FFFFFFFF" w:tentative="1">
      <w:start w:val="1"/>
      <w:numFmt w:val="lowerRoman"/>
      <w:lvlText w:val="%9."/>
      <w:lvlJc w:val="right"/>
      <w:pPr>
        <w:ind w:left="6974" w:hanging="180"/>
      </w:pPr>
    </w:lvl>
  </w:abstractNum>
  <w:abstractNum w:abstractNumId="7" w15:restartNumberingAfterBreak="0">
    <w:nsid w:val="6033629C"/>
    <w:multiLevelType w:val="hybridMultilevel"/>
    <w:tmpl w:val="67020E1A"/>
    <w:lvl w:ilvl="0" w:tplc="064E2EA8">
      <w:start w:val="1"/>
      <w:numFmt w:val="upperLetter"/>
      <w:lvlText w:val="%1."/>
      <w:lvlJc w:val="left"/>
      <w:pPr>
        <w:ind w:left="854" w:hanging="360"/>
      </w:pPr>
      <w:rPr>
        <w:rFonts w:hint="default"/>
      </w:rPr>
    </w:lvl>
    <w:lvl w:ilvl="1" w:tplc="38090019" w:tentative="1">
      <w:start w:val="1"/>
      <w:numFmt w:val="lowerLetter"/>
      <w:lvlText w:val="%2."/>
      <w:lvlJc w:val="left"/>
      <w:pPr>
        <w:ind w:left="1574" w:hanging="360"/>
      </w:pPr>
    </w:lvl>
    <w:lvl w:ilvl="2" w:tplc="3809001B" w:tentative="1">
      <w:start w:val="1"/>
      <w:numFmt w:val="lowerRoman"/>
      <w:lvlText w:val="%3."/>
      <w:lvlJc w:val="right"/>
      <w:pPr>
        <w:ind w:left="2294" w:hanging="180"/>
      </w:pPr>
    </w:lvl>
    <w:lvl w:ilvl="3" w:tplc="3809000F" w:tentative="1">
      <w:start w:val="1"/>
      <w:numFmt w:val="decimal"/>
      <w:lvlText w:val="%4."/>
      <w:lvlJc w:val="left"/>
      <w:pPr>
        <w:ind w:left="3014" w:hanging="360"/>
      </w:pPr>
    </w:lvl>
    <w:lvl w:ilvl="4" w:tplc="38090019" w:tentative="1">
      <w:start w:val="1"/>
      <w:numFmt w:val="lowerLetter"/>
      <w:lvlText w:val="%5."/>
      <w:lvlJc w:val="left"/>
      <w:pPr>
        <w:ind w:left="3734" w:hanging="360"/>
      </w:pPr>
    </w:lvl>
    <w:lvl w:ilvl="5" w:tplc="3809001B" w:tentative="1">
      <w:start w:val="1"/>
      <w:numFmt w:val="lowerRoman"/>
      <w:lvlText w:val="%6."/>
      <w:lvlJc w:val="right"/>
      <w:pPr>
        <w:ind w:left="4454" w:hanging="180"/>
      </w:pPr>
    </w:lvl>
    <w:lvl w:ilvl="6" w:tplc="3809000F" w:tentative="1">
      <w:start w:val="1"/>
      <w:numFmt w:val="decimal"/>
      <w:lvlText w:val="%7."/>
      <w:lvlJc w:val="left"/>
      <w:pPr>
        <w:ind w:left="5174" w:hanging="360"/>
      </w:pPr>
    </w:lvl>
    <w:lvl w:ilvl="7" w:tplc="38090019" w:tentative="1">
      <w:start w:val="1"/>
      <w:numFmt w:val="lowerLetter"/>
      <w:lvlText w:val="%8."/>
      <w:lvlJc w:val="left"/>
      <w:pPr>
        <w:ind w:left="5894" w:hanging="360"/>
      </w:pPr>
    </w:lvl>
    <w:lvl w:ilvl="8" w:tplc="3809001B" w:tentative="1">
      <w:start w:val="1"/>
      <w:numFmt w:val="lowerRoman"/>
      <w:lvlText w:val="%9."/>
      <w:lvlJc w:val="right"/>
      <w:pPr>
        <w:ind w:left="6614" w:hanging="180"/>
      </w:pPr>
    </w:lvl>
  </w:abstractNum>
  <w:abstractNum w:abstractNumId="8" w15:restartNumberingAfterBreak="0">
    <w:nsid w:val="6F404293"/>
    <w:multiLevelType w:val="hybridMultilevel"/>
    <w:tmpl w:val="A2481FB8"/>
    <w:lvl w:ilvl="0" w:tplc="3809000F">
      <w:start w:val="1"/>
      <w:numFmt w:val="decimal"/>
      <w:lvlText w:val="%1."/>
      <w:lvlJc w:val="left"/>
      <w:pPr>
        <w:ind w:left="1214" w:hanging="360"/>
      </w:pPr>
    </w:lvl>
    <w:lvl w:ilvl="1" w:tplc="38090019" w:tentative="1">
      <w:start w:val="1"/>
      <w:numFmt w:val="lowerLetter"/>
      <w:lvlText w:val="%2."/>
      <w:lvlJc w:val="left"/>
      <w:pPr>
        <w:ind w:left="1934" w:hanging="360"/>
      </w:pPr>
    </w:lvl>
    <w:lvl w:ilvl="2" w:tplc="3809001B" w:tentative="1">
      <w:start w:val="1"/>
      <w:numFmt w:val="lowerRoman"/>
      <w:lvlText w:val="%3."/>
      <w:lvlJc w:val="right"/>
      <w:pPr>
        <w:ind w:left="2654" w:hanging="180"/>
      </w:pPr>
    </w:lvl>
    <w:lvl w:ilvl="3" w:tplc="3809000F" w:tentative="1">
      <w:start w:val="1"/>
      <w:numFmt w:val="decimal"/>
      <w:lvlText w:val="%4."/>
      <w:lvlJc w:val="left"/>
      <w:pPr>
        <w:ind w:left="3374" w:hanging="360"/>
      </w:pPr>
    </w:lvl>
    <w:lvl w:ilvl="4" w:tplc="38090019" w:tentative="1">
      <w:start w:val="1"/>
      <w:numFmt w:val="lowerLetter"/>
      <w:lvlText w:val="%5."/>
      <w:lvlJc w:val="left"/>
      <w:pPr>
        <w:ind w:left="4094" w:hanging="360"/>
      </w:pPr>
    </w:lvl>
    <w:lvl w:ilvl="5" w:tplc="3809001B" w:tentative="1">
      <w:start w:val="1"/>
      <w:numFmt w:val="lowerRoman"/>
      <w:lvlText w:val="%6."/>
      <w:lvlJc w:val="right"/>
      <w:pPr>
        <w:ind w:left="4814" w:hanging="180"/>
      </w:pPr>
    </w:lvl>
    <w:lvl w:ilvl="6" w:tplc="3809000F" w:tentative="1">
      <w:start w:val="1"/>
      <w:numFmt w:val="decimal"/>
      <w:lvlText w:val="%7."/>
      <w:lvlJc w:val="left"/>
      <w:pPr>
        <w:ind w:left="5534" w:hanging="360"/>
      </w:pPr>
    </w:lvl>
    <w:lvl w:ilvl="7" w:tplc="38090019" w:tentative="1">
      <w:start w:val="1"/>
      <w:numFmt w:val="lowerLetter"/>
      <w:lvlText w:val="%8."/>
      <w:lvlJc w:val="left"/>
      <w:pPr>
        <w:ind w:left="6254" w:hanging="360"/>
      </w:pPr>
    </w:lvl>
    <w:lvl w:ilvl="8" w:tplc="3809001B" w:tentative="1">
      <w:start w:val="1"/>
      <w:numFmt w:val="lowerRoman"/>
      <w:lvlText w:val="%9."/>
      <w:lvlJc w:val="right"/>
      <w:pPr>
        <w:ind w:left="6974" w:hanging="180"/>
      </w:pPr>
    </w:lvl>
  </w:abstractNum>
  <w:abstractNum w:abstractNumId="9" w15:restartNumberingAfterBreak="0">
    <w:nsid w:val="7D9A58AE"/>
    <w:multiLevelType w:val="hybridMultilevel"/>
    <w:tmpl w:val="F6445636"/>
    <w:lvl w:ilvl="0" w:tplc="85F80A72">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16cid:durableId="1441101760">
    <w:abstractNumId w:val="4"/>
  </w:num>
  <w:num w:numId="2" w16cid:durableId="2143115969">
    <w:abstractNumId w:val="3"/>
  </w:num>
  <w:num w:numId="3" w16cid:durableId="1323662465">
    <w:abstractNumId w:val="0"/>
  </w:num>
  <w:num w:numId="4" w16cid:durableId="307173082">
    <w:abstractNumId w:val="8"/>
  </w:num>
  <w:num w:numId="5" w16cid:durableId="1342468200">
    <w:abstractNumId w:val="5"/>
  </w:num>
  <w:num w:numId="6" w16cid:durableId="1570919406">
    <w:abstractNumId w:val="1"/>
  </w:num>
  <w:num w:numId="7" w16cid:durableId="1891990803">
    <w:abstractNumId w:val="7"/>
  </w:num>
  <w:num w:numId="8" w16cid:durableId="792331755">
    <w:abstractNumId w:val="6"/>
  </w:num>
  <w:num w:numId="9" w16cid:durableId="1978729001">
    <w:abstractNumId w:val="2"/>
  </w:num>
  <w:num w:numId="10" w16cid:durableId="590702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54A1"/>
    <w:rsid w:val="00024243"/>
    <w:rsid w:val="00084680"/>
    <w:rsid w:val="00094652"/>
    <w:rsid w:val="000D5538"/>
    <w:rsid w:val="00117C02"/>
    <w:rsid w:val="001B6B7F"/>
    <w:rsid w:val="002107D3"/>
    <w:rsid w:val="0035027C"/>
    <w:rsid w:val="003C50B0"/>
    <w:rsid w:val="003E4556"/>
    <w:rsid w:val="0043629E"/>
    <w:rsid w:val="00463EBA"/>
    <w:rsid w:val="0047799F"/>
    <w:rsid w:val="005127E3"/>
    <w:rsid w:val="005278BA"/>
    <w:rsid w:val="0056285C"/>
    <w:rsid w:val="00584287"/>
    <w:rsid w:val="005C6525"/>
    <w:rsid w:val="005F1B1C"/>
    <w:rsid w:val="00622238"/>
    <w:rsid w:val="006229B9"/>
    <w:rsid w:val="006615E1"/>
    <w:rsid w:val="006B676C"/>
    <w:rsid w:val="00704393"/>
    <w:rsid w:val="007F6326"/>
    <w:rsid w:val="00834199"/>
    <w:rsid w:val="0089685E"/>
    <w:rsid w:val="008B374A"/>
    <w:rsid w:val="0091451D"/>
    <w:rsid w:val="00933765"/>
    <w:rsid w:val="00B554A1"/>
    <w:rsid w:val="00B55996"/>
    <w:rsid w:val="00B56E83"/>
    <w:rsid w:val="00C22904"/>
    <w:rsid w:val="00C64D53"/>
    <w:rsid w:val="00CC4FD7"/>
    <w:rsid w:val="00D401CD"/>
    <w:rsid w:val="00D60A72"/>
    <w:rsid w:val="00E120AE"/>
    <w:rsid w:val="00E4367B"/>
    <w:rsid w:val="00E6241E"/>
    <w:rsid w:val="00EB352A"/>
    <w:rsid w:val="00F26078"/>
    <w:rsid w:val="00F3577B"/>
    <w:rsid w:val="00F53F27"/>
    <w:rsid w:val="00FC1D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6912BFB"/>
  <w15:docId w15:val="{EC3581C5-9736-4BDF-B022-C5E48D80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63" w:right="593"/>
      <w:jc w:val="center"/>
    </w:pPr>
    <w:rPr>
      <w:b/>
      <w:bCs/>
      <w:sz w:val="32"/>
      <w:szCs w:val="32"/>
    </w:rPr>
  </w:style>
  <w:style w:type="paragraph" w:styleId="ListParagraph">
    <w:name w:val="List Paragraph"/>
    <w:aliases w:val="Body of text,List Paragraph1,Body of text+1,Body of text+2,Body of text+3,List Paragraph11,Medium Grid 1 - Accent 21,Colorful List - Accent 11,HEADING 1,Body of textCxSp,Body of text1,Body of text2,List Paragraph12,Body of text3"/>
    <w:basedOn w:val="Normal"/>
    <w:link w:val="ListParagraphChar"/>
    <w:uiPriority w:val="34"/>
    <w:qFormat/>
    <w:pPr>
      <w:ind w:left="494" w:hanging="284"/>
    </w:pPr>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D401CD"/>
    <w:rPr>
      <w:color w:val="0000FF" w:themeColor="hyperlink"/>
      <w:u w:val="single"/>
    </w:rPr>
  </w:style>
  <w:style w:type="character" w:styleId="UnresolvedMention">
    <w:name w:val="Unresolved Mention"/>
    <w:basedOn w:val="DefaultParagraphFont"/>
    <w:uiPriority w:val="99"/>
    <w:semiHidden/>
    <w:unhideWhenUsed/>
    <w:rsid w:val="00D401CD"/>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locked/>
    <w:rsid w:val="0056285C"/>
    <w:rPr>
      <w:rFonts w:ascii="Times New Roman" w:eastAsia="Times New Roman" w:hAnsi="Times New Roman" w:cs="Times New Roman"/>
      <w:lang w:val="id"/>
    </w:rPr>
  </w:style>
  <w:style w:type="paragraph" w:customStyle="1" w:styleId="Default">
    <w:name w:val="Default"/>
    <w:rsid w:val="00933765"/>
    <w:pPr>
      <w:widowControl/>
      <w:adjustRightInd w:val="0"/>
    </w:pPr>
    <w:rPr>
      <w:rFonts w:ascii="Times New Roman" w:hAnsi="Times New Roman" w:cs="Times New Roman"/>
      <w:color w:val="000000"/>
      <w:sz w:val="24"/>
      <w:szCs w:val="24"/>
    </w:rPr>
  </w:style>
  <w:style w:type="character" w:customStyle="1" w:styleId="hgkelc">
    <w:name w:val="hgkelc"/>
    <w:basedOn w:val="DefaultParagraphFont"/>
    <w:rsid w:val="00622238"/>
  </w:style>
  <w:style w:type="paragraph" w:styleId="Header">
    <w:name w:val="header"/>
    <w:basedOn w:val="Normal"/>
    <w:link w:val="HeaderChar"/>
    <w:uiPriority w:val="99"/>
    <w:unhideWhenUsed/>
    <w:rsid w:val="00CC4FD7"/>
    <w:pPr>
      <w:tabs>
        <w:tab w:val="center" w:pos="4513"/>
        <w:tab w:val="right" w:pos="9026"/>
      </w:tabs>
    </w:pPr>
  </w:style>
  <w:style w:type="character" w:customStyle="1" w:styleId="HeaderChar">
    <w:name w:val="Header Char"/>
    <w:basedOn w:val="DefaultParagraphFont"/>
    <w:link w:val="Header"/>
    <w:uiPriority w:val="99"/>
    <w:rsid w:val="00CC4FD7"/>
    <w:rPr>
      <w:rFonts w:ascii="Times New Roman" w:eastAsia="Times New Roman" w:hAnsi="Times New Roman" w:cs="Times New Roman"/>
      <w:lang w:val="id"/>
    </w:rPr>
  </w:style>
  <w:style w:type="paragraph" w:styleId="Footer">
    <w:name w:val="footer"/>
    <w:basedOn w:val="Normal"/>
    <w:link w:val="FooterChar"/>
    <w:uiPriority w:val="99"/>
    <w:unhideWhenUsed/>
    <w:rsid w:val="00CC4FD7"/>
    <w:pPr>
      <w:tabs>
        <w:tab w:val="center" w:pos="4513"/>
        <w:tab w:val="right" w:pos="9026"/>
      </w:tabs>
    </w:pPr>
  </w:style>
  <w:style w:type="character" w:customStyle="1" w:styleId="FooterChar">
    <w:name w:val="Footer Char"/>
    <w:basedOn w:val="DefaultParagraphFont"/>
    <w:link w:val="Footer"/>
    <w:uiPriority w:val="99"/>
    <w:rsid w:val="00CC4FD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561">
      <w:bodyDiv w:val="1"/>
      <w:marLeft w:val="0"/>
      <w:marRight w:val="0"/>
      <w:marTop w:val="0"/>
      <w:marBottom w:val="0"/>
      <w:divBdr>
        <w:top w:val="none" w:sz="0" w:space="0" w:color="auto"/>
        <w:left w:val="none" w:sz="0" w:space="0" w:color="auto"/>
        <w:bottom w:val="none" w:sz="0" w:space="0" w:color="auto"/>
        <w:right w:val="none" w:sz="0" w:space="0" w:color="auto"/>
      </w:divBdr>
    </w:div>
    <w:div w:id="553614730">
      <w:bodyDiv w:val="1"/>
      <w:marLeft w:val="0"/>
      <w:marRight w:val="0"/>
      <w:marTop w:val="0"/>
      <w:marBottom w:val="0"/>
      <w:divBdr>
        <w:top w:val="none" w:sz="0" w:space="0" w:color="auto"/>
        <w:left w:val="none" w:sz="0" w:space="0" w:color="auto"/>
        <w:bottom w:val="none" w:sz="0" w:space="0" w:color="auto"/>
        <w:right w:val="none" w:sz="0" w:space="0" w:color="auto"/>
      </w:divBdr>
    </w:div>
    <w:div w:id="908880474">
      <w:bodyDiv w:val="1"/>
      <w:marLeft w:val="0"/>
      <w:marRight w:val="0"/>
      <w:marTop w:val="0"/>
      <w:marBottom w:val="0"/>
      <w:divBdr>
        <w:top w:val="none" w:sz="0" w:space="0" w:color="auto"/>
        <w:left w:val="none" w:sz="0" w:space="0" w:color="auto"/>
        <w:bottom w:val="none" w:sz="0" w:space="0" w:color="auto"/>
        <w:right w:val="none" w:sz="0" w:space="0" w:color="auto"/>
      </w:divBdr>
    </w:div>
    <w:div w:id="930314851">
      <w:bodyDiv w:val="1"/>
      <w:marLeft w:val="0"/>
      <w:marRight w:val="0"/>
      <w:marTop w:val="0"/>
      <w:marBottom w:val="0"/>
      <w:divBdr>
        <w:top w:val="none" w:sz="0" w:space="0" w:color="auto"/>
        <w:left w:val="none" w:sz="0" w:space="0" w:color="auto"/>
        <w:bottom w:val="none" w:sz="0" w:space="0" w:color="auto"/>
        <w:right w:val="none" w:sz="0" w:space="0" w:color="auto"/>
      </w:divBdr>
    </w:div>
    <w:div w:id="999582016">
      <w:bodyDiv w:val="1"/>
      <w:marLeft w:val="0"/>
      <w:marRight w:val="0"/>
      <w:marTop w:val="0"/>
      <w:marBottom w:val="0"/>
      <w:divBdr>
        <w:top w:val="none" w:sz="0" w:space="0" w:color="auto"/>
        <w:left w:val="none" w:sz="0" w:space="0" w:color="auto"/>
        <w:bottom w:val="none" w:sz="0" w:space="0" w:color="auto"/>
        <w:right w:val="none" w:sz="0" w:space="0" w:color="auto"/>
      </w:divBdr>
    </w:div>
    <w:div w:id="1587809804">
      <w:bodyDiv w:val="1"/>
      <w:marLeft w:val="0"/>
      <w:marRight w:val="0"/>
      <w:marTop w:val="0"/>
      <w:marBottom w:val="0"/>
      <w:divBdr>
        <w:top w:val="none" w:sz="0" w:space="0" w:color="auto"/>
        <w:left w:val="none" w:sz="0" w:space="0" w:color="auto"/>
        <w:bottom w:val="none" w:sz="0" w:space="0" w:color="auto"/>
        <w:right w:val="none" w:sz="0" w:space="0" w:color="auto"/>
      </w:divBdr>
    </w:div>
    <w:div w:id="1794858779">
      <w:bodyDiv w:val="1"/>
      <w:marLeft w:val="0"/>
      <w:marRight w:val="0"/>
      <w:marTop w:val="0"/>
      <w:marBottom w:val="0"/>
      <w:divBdr>
        <w:top w:val="none" w:sz="0" w:space="0" w:color="auto"/>
        <w:left w:val="none" w:sz="0" w:space="0" w:color="auto"/>
        <w:bottom w:val="none" w:sz="0" w:space="0" w:color="auto"/>
        <w:right w:val="none" w:sz="0" w:space="0" w:color="auto"/>
      </w:divBdr>
    </w:div>
    <w:div w:id="2057898676">
      <w:bodyDiv w:val="1"/>
      <w:marLeft w:val="0"/>
      <w:marRight w:val="0"/>
      <w:marTop w:val="0"/>
      <w:marBottom w:val="0"/>
      <w:divBdr>
        <w:top w:val="none" w:sz="0" w:space="0" w:color="auto"/>
        <w:left w:val="none" w:sz="0" w:space="0" w:color="auto"/>
        <w:bottom w:val="none" w:sz="0" w:space="0" w:color="auto"/>
        <w:right w:val="none" w:sz="0" w:space="0" w:color="auto"/>
      </w:divBdr>
    </w:div>
    <w:div w:id="2069838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asyaaliftashalsabil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Shalsa</cp:lastModifiedBy>
  <cp:revision>12</cp:revision>
  <dcterms:created xsi:type="dcterms:W3CDTF">2023-03-07T05:22:00Z</dcterms:created>
  <dcterms:modified xsi:type="dcterms:W3CDTF">2023-04-09T01:35:00Z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Office Word 2007</vt:lpwstr>
  </property>
  <property fmtid="{D5CDD505-2E9C-101B-9397-08002B2CF9AE}" pid="4" name="LastSaved">
    <vt:filetime>2023-03-07T00:00:00Z</vt:filetime>
  </property>
</Properties>
</file>